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73A52" w:rsidRPr="00E45D1D" w:rsidRDefault="00873A52" w:rsidP="00E45D1D">
      <w:pPr>
        <w:jc w:val="center"/>
        <w:rPr>
          <w:b/>
        </w:rPr>
      </w:pPr>
      <w:r>
        <w:rPr>
          <w:noProof/>
        </w:rPr>
        <w:drawing>
          <wp:anchor distT="0" distB="0" distL="114300" distR="114300" simplePos="0" relativeHeight="251660288" behindDoc="1" locked="0" layoutInCell="1" allowOverlap="1">
            <wp:simplePos x="0" y="0"/>
            <wp:positionH relativeFrom="column">
              <wp:posOffset>-240665</wp:posOffset>
            </wp:positionH>
            <wp:positionV relativeFrom="paragraph">
              <wp:posOffset>-404495</wp:posOffset>
            </wp:positionV>
            <wp:extent cx="3139440" cy="1896110"/>
            <wp:effectExtent l="0" t="0" r="0" b="0"/>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srcRect/>
                    <a:stretch>
                      <a:fillRect/>
                    </a:stretch>
                  </pic:blipFill>
                  <pic:spPr bwMode="auto">
                    <a:xfrm>
                      <a:off x="0" y="0"/>
                      <a:ext cx="3139440" cy="1896110"/>
                    </a:xfrm>
                    <a:prstGeom prst="rect">
                      <a:avLst/>
                    </a:prstGeom>
                    <a:noFill/>
                  </pic:spPr>
                </pic:pic>
              </a:graphicData>
            </a:graphic>
          </wp:anchor>
        </w:drawing>
      </w:r>
    </w:p>
    <w:p w:rsidR="00873A52" w:rsidRDefault="00873A52" w:rsidP="00E45D1D">
      <w:pPr>
        <w:jc w:val="center"/>
        <w:rPr>
          <w:highlight w:val="yellow"/>
        </w:rPr>
      </w:pPr>
    </w:p>
    <w:p w:rsidR="00873A52" w:rsidRDefault="00873A52" w:rsidP="00873A52">
      <w:pPr>
        <w:jc w:val="center"/>
      </w:pPr>
    </w:p>
    <w:p w:rsidR="00E45D1D" w:rsidRPr="005A22C3" w:rsidRDefault="00E45D1D" w:rsidP="00873A52">
      <w:pPr>
        <w:jc w:val="center"/>
        <w:rPr>
          <w:bCs/>
        </w:rPr>
      </w:pPr>
    </w:p>
    <w:p w:rsidR="00873A52" w:rsidRPr="005A22C3" w:rsidRDefault="00873A52" w:rsidP="00873A52">
      <w:pPr>
        <w:pStyle w:val="11"/>
        <w:keepNext w:val="0"/>
        <w:rPr>
          <w:bCs/>
          <w:szCs w:val="24"/>
        </w:rPr>
      </w:pPr>
    </w:p>
    <w:p w:rsidR="00873A52" w:rsidRPr="005A22C3" w:rsidRDefault="00873A52" w:rsidP="00873A52">
      <w:pPr>
        <w:jc w:val="center"/>
        <w:rPr>
          <w:bCs/>
        </w:rPr>
      </w:pPr>
    </w:p>
    <w:p w:rsidR="00873A52" w:rsidRPr="00873A52" w:rsidRDefault="00873A52" w:rsidP="00873A52">
      <w:pPr>
        <w:jc w:val="center"/>
        <w:rPr>
          <w:bCs/>
        </w:rPr>
      </w:pPr>
    </w:p>
    <w:p w:rsidR="00873A52" w:rsidRPr="00873A52" w:rsidRDefault="00873A52" w:rsidP="00873A52">
      <w:pPr>
        <w:jc w:val="center"/>
        <w:rPr>
          <w:bCs/>
        </w:rPr>
      </w:pPr>
    </w:p>
    <w:p w:rsidR="00873A52" w:rsidRDefault="00873A52" w:rsidP="00873A52">
      <w:pPr>
        <w:jc w:val="center"/>
        <w:rPr>
          <w:bCs/>
        </w:rPr>
      </w:pPr>
    </w:p>
    <w:p w:rsidR="00E45D1D" w:rsidRDefault="00E45D1D" w:rsidP="00873A52">
      <w:pPr>
        <w:jc w:val="center"/>
        <w:rPr>
          <w:bCs/>
        </w:rPr>
      </w:pPr>
    </w:p>
    <w:p w:rsidR="00E45D1D" w:rsidRDefault="00E45D1D" w:rsidP="00873A52">
      <w:pPr>
        <w:jc w:val="center"/>
        <w:rPr>
          <w:bCs/>
        </w:rPr>
      </w:pPr>
    </w:p>
    <w:p w:rsidR="00E45D1D" w:rsidRDefault="00E45D1D" w:rsidP="00873A52">
      <w:pPr>
        <w:jc w:val="center"/>
        <w:rPr>
          <w:bCs/>
        </w:rPr>
      </w:pPr>
    </w:p>
    <w:p w:rsidR="00E45D1D" w:rsidRDefault="00E45D1D" w:rsidP="00873A52">
      <w:pPr>
        <w:jc w:val="center"/>
        <w:rPr>
          <w:bCs/>
        </w:rPr>
      </w:pPr>
    </w:p>
    <w:p w:rsidR="00E45D1D" w:rsidRDefault="00E45D1D" w:rsidP="00873A52">
      <w:pPr>
        <w:jc w:val="center"/>
        <w:rPr>
          <w:bCs/>
        </w:rPr>
      </w:pPr>
    </w:p>
    <w:p w:rsidR="00E45D1D" w:rsidRDefault="00E45D1D" w:rsidP="00873A52">
      <w:pPr>
        <w:jc w:val="center"/>
        <w:rPr>
          <w:bCs/>
        </w:rPr>
      </w:pPr>
    </w:p>
    <w:p w:rsidR="00E45D1D" w:rsidRDefault="00E45D1D" w:rsidP="00873A52">
      <w:pPr>
        <w:jc w:val="center"/>
        <w:rPr>
          <w:bCs/>
        </w:rPr>
      </w:pPr>
    </w:p>
    <w:p w:rsidR="00E45D1D" w:rsidRPr="005A22C3" w:rsidRDefault="00E45D1D" w:rsidP="00873A52">
      <w:pPr>
        <w:jc w:val="center"/>
        <w:rPr>
          <w:bCs/>
        </w:rPr>
      </w:pPr>
    </w:p>
    <w:p w:rsidR="00873A52" w:rsidRDefault="00873A52" w:rsidP="00873A52">
      <w:pPr>
        <w:jc w:val="center"/>
        <w:rPr>
          <w:b/>
          <w:bCs/>
        </w:rPr>
      </w:pPr>
      <w:r>
        <w:rPr>
          <w:b/>
          <w:bCs/>
        </w:rPr>
        <w:t>ИЗВЕЩЕНИЕ И ДОКУМЕНТАЦ</w:t>
      </w:r>
      <w:r w:rsidRPr="005A22C3">
        <w:rPr>
          <w:b/>
          <w:bCs/>
        </w:rPr>
        <w:t xml:space="preserve">ИЯ </w:t>
      </w:r>
      <w:r w:rsidRPr="00F8597C">
        <w:rPr>
          <w:b/>
          <w:bCs/>
        </w:rPr>
        <w:t>ПО ПРОВЕДЕНИЮ</w:t>
      </w:r>
    </w:p>
    <w:p w:rsidR="00873A52" w:rsidRPr="006F48E7" w:rsidRDefault="00873A52" w:rsidP="00873A52">
      <w:pPr>
        <w:jc w:val="center"/>
        <w:rPr>
          <w:b/>
          <w:bCs/>
        </w:rPr>
      </w:pPr>
      <w:r>
        <w:rPr>
          <w:b/>
          <w:bCs/>
        </w:rPr>
        <w:t>ОТКРЫТОГО ЗАПРОСА ПРЕДЛОЖЕНИЙ</w:t>
      </w:r>
    </w:p>
    <w:p w:rsidR="00873A52" w:rsidRPr="005A22C3" w:rsidRDefault="00873A52" w:rsidP="00873A52">
      <w:pPr>
        <w:pStyle w:val="rvps1"/>
        <w:spacing w:line="360" w:lineRule="auto"/>
        <w:rPr>
          <w:b/>
          <w:bCs/>
        </w:rPr>
      </w:pPr>
      <w:r>
        <w:rPr>
          <w:b/>
          <w:bCs/>
        </w:rPr>
        <w:t>в электронной форме</w:t>
      </w:r>
      <w:r w:rsidRPr="005A22C3">
        <w:rPr>
          <w:b/>
        </w:rPr>
        <w:t xml:space="preserve"> на </w:t>
      </w:r>
      <w:r w:rsidRPr="005A22C3">
        <w:rPr>
          <w:b/>
          <w:bCs/>
        </w:rPr>
        <w:t xml:space="preserve">право заключения </w:t>
      </w:r>
      <w:r>
        <w:rPr>
          <w:b/>
          <w:bCs/>
        </w:rPr>
        <w:t>д</w:t>
      </w:r>
      <w:r w:rsidRPr="005A22C3">
        <w:rPr>
          <w:b/>
          <w:bCs/>
        </w:rPr>
        <w:t>оговора</w:t>
      </w:r>
      <w:r>
        <w:rPr>
          <w:b/>
          <w:bCs/>
        </w:rPr>
        <w:t xml:space="preserve"> </w:t>
      </w:r>
    </w:p>
    <w:p w:rsidR="00873A52" w:rsidRPr="00C863BE" w:rsidRDefault="00873A52" w:rsidP="00873A52">
      <w:pPr>
        <w:jc w:val="center"/>
        <w:rPr>
          <w:sz w:val="26"/>
          <w:szCs w:val="26"/>
        </w:rPr>
      </w:pPr>
      <w:r w:rsidRPr="009A2A76">
        <w:rPr>
          <w:sz w:val="26"/>
          <w:szCs w:val="26"/>
        </w:rPr>
        <w:t xml:space="preserve">на </w:t>
      </w:r>
      <w:r w:rsidRPr="00873A52">
        <w:rPr>
          <w:sz w:val="26"/>
          <w:szCs w:val="26"/>
        </w:rPr>
        <w:t>Оказание почтовых услуг (рассылка писем в рамках реализации проекта "Безопасный город</w:t>
      </w:r>
      <w:r w:rsidRPr="00C863BE">
        <w:rPr>
          <w:sz w:val="26"/>
          <w:szCs w:val="26"/>
        </w:rPr>
        <w:t>")</w:t>
      </w:r>
    </w:p>
    <w:p w:rsidR="00873A52" w:rsidRPr="009A2A76" w:rsidRDefault="00873A52" w:rsidP="00873A52">
      <w:pPr>
        <w:jc w:val="center"/>
        <w:rPr>
          <w:sz w:val="26"/>
          <w:szCs w:val="26"/>
        </w:rPr>
      </w:pPr>
    </w:p>
    <w:p w:rsidR="00873A52" w:rsidRPr="009A2A76" w:rsidRDefault="00873A52" w:rsidP="00873A52">
      <w:pPr>
        <w:jc w:val="center"/>
        <w:rPr>
          <w:sz w:val="26"/>
          <w:szCs w:val="26"/>
        </w:rPr>
      </w:pPr>
    </w:p>
    <w:p w:rsidR="00873A52" w:rsidRDefault="00873A52" w:rsidP="00873A52">
      <w:pPr>
        <w:pStyle w:val="Default"/>
        <w:jc w:val="both"/>
        <w:rPr>
          <w:i/>
          <w:sz w:val="26"/>
          <w:szCs w:val="26"/>
        </w:rPr>
      </w:pPr>
      <w:r>
        <w:rPr>
          <w:i/>
          <w:sz w:val="26"/>
          <w:szCs w:val="26"/>
        </w:rPr>
        <w:t xml:space="preserve">ДАТА ПУБЛИКАЦИИ ИЗВЕЩЕНИЯ О ЗАКУПКЕ И ДОКУМЕНТАЦИИ О ЗАКУПКЕ (РАЗМЕЩЕНИЯ НА САЙТАХ): </w:t>
      </w:r>
    </w:p>
    <w:p w:rsidR="00B379AB" w:rsidRDefault="00873A52" w:rsidP="00B379AB">
      <w:pPr>
        <w:pStyle w:val="Default"/>
        <w:ind w:left="3686"/>
        <w:rPr>
          <w:iCs/>
        </w:rPr>
      </w:pPr>
      <w:r w:rsidRPr="00F84878">
        <w:rPr>
          <w:iCs/>
        </w:rPr>
        <w:t>«</w:t>
      </w:r>
      <w:r w:rsidR="00C863BE">
        <w:rPr>
          <w:iCs/>
        </w:rPr>
        <w:t>19</w:t>
      </w:r>
      <w:r w:rsidRPr="00F84878">
        <w:rPr>
          <w:iCs/>
        </w:rPr>
        <w:t xml:space="preserve">» </w:t>
      </w:r>
      <w:r w:rsidR="00C863BE">
        <w:rPr>
          <w:iCs/>
        </w:rPr>
        <w:t xml:space="preserve">февраля </w:t>
      </w:r>
      <w:r w:rsidRPr="00F84878">
        <w:rPr>
          <w:iCs/>
        </w:rPr>
        <w:t>201</w:t>
      </w:r>
      <w:r w:rsidR="00C863BE">
        <w:rPr>
          <w:iCs/>
        </w:rPr>
        <w:t>4</w:t>
      </w:r>
      <w:r w:rsidRPr="00F84878">
        <w:rPr>
          <w:iCs/>
        </w:rPr>
        <w:t xml:space="preserve"> года</w:t>
      </w:r>
    </w:p>
    <w:p w:rsidR="00B379AB" w:rsidRDefault="00B379AB" w:rsidP="00B379AB">
      <w:pPr>
        <w:pStyle w:val="Default"/>
        <w:ind w:left="3686"/>
        <w:rPr>
          <w:iCs/>
        </w:rPr>
      </w:pPr>
    </w:p>
    <w:p w:rsidR="00B379AB" w:rsidRPr="00E918F3" w:rsidRDefault="00873A52" w:rsidP="00B379AB">
      <w:pPr>
        <w:pStyle w:val="Default"/>
        <w:ind w:left="3686"/>
      </w:pPr>
      <w:r w:rsidRPr="00F84878">
        <w:rPr>
          <w:iCs/>
        </w:rPr>
        <w:t xml:space="preserve">Сайт </w:t>
      </w:r>
      <w:r>
        <w:rPr>
          <w:iCs/>
        </w:rPr>
        <w:t>Э</w:t>
      </w:r>
      <w:r w:rsidRPr="00F84878">
        <w:rPr>
          <w:iCs/>
        </w:rPr>
        <w:t xml:space="preserve">лектронной </w:t>
      </w:r>
      <w:r>
        <w:rPr>
          <w:iCs/>
        </w:rPr>
        <w:t xml:space="preserve">торговой </w:t>
      </w:r>
      <w:r w:rsidRPr="00F84878">
        <w:rPr>
          <w:iCs/>
        </w:rPr>
        <w:t>площадки</w:t>
      </w:r>
      <w:r w:rsidR="00B379AB">
        <w:rPr>
          <w:iCs/>
        </w:rPr>
        <w:t xml:space="preserve">: </w:t>
      </w:r>
      <w:hyperlink r:id="rId8" w:history="1">
        <w:r w:rsidR="00B379AB" w:rsidRPr="008D4CD8">
          <w:rPr>
            <w:rStyle w:val="a3"/>
            <w:sz w:val="23"/>
            <w:szCs w:val="23"/>
          </w:rPr>
          <w:t>https://rt.roseltorg.ru</w:t>
        </w:r>
      </w:hyperlink>
    </w:p>
    <w:p w:rsidR="00873A52" w:rsidRPr="00F84878" w:rsidRDefault="00873A52" w:rsidP="00873A52">
      <w:pPr>
        <w:pStyle w:val="Default"/>
        <w:ind w:left="3686"/>
        <w:rPr>
          <w:iCs/>
        </w:rPr>
      </w:pPr>
    </w:p>
    <w:p w:rsidR="00873A52" w:rsidRDefault="00873A52" w:rsidP="00873A52">
      <w:pPr>
        <w:pStyle w:val="Default"/>
        <w:ind w:left="3686"/>
        <w:rPr>
          <w:iCs/>
        </w:rPr>
      </w:pPr>
      <w:r>
        <w:rPr>
          <w:iCs/>
        </w:rPr>
        <w:t>Официальный сайт:</w:t>
      </w:r>
      <w:r w:rsidRPr="000836D4">
        <w:t xml:space="preserve"> </w:t>
      </w:r>
      <w:hyperlink r:id="rId9" w:history="1">
        <w:r w:rsidRPr="0010310A">
          <w:rPr>
            <w:rStyle w:val="a3"/>
            <w:iCs/>
          </w:rPr>
          <w:t>www.zakupki.gov.ru</w:t>
        </w:r>
      </w:hyperlink>
    </w:p>
    <w:p w:rsidR="00873A52" w:rsidRPr="00F84878" w:rsidRDefault="00873A52" w:rsidP="00873A52">
      <w:pPr>
        <w:pStyle w:val="Default"/>
        <w:ind w:left="3686"/>
        <w:rPr>
          <w:iCs/>
        </w:rPr>
      </w:pPr>
    </w:p>
    <w:p w:rsidR="00873A52" w:rsidRPr="00F84878" w:rsidRDefault="00873A52" w:rsidP="00873A52">
      <w:pPr>
        <w:pStyle w:val="Default"/>
        <w:ind w:left="3686"/>
        <w:rPr>
          <w:iCs/>
        </w:rPr>
      </w:pPr>
      <w:r>
        <w:rPr>
          <w:iCs/>
        </w:rPr>
        <w:t xml:space="preserve">Официальный сайт ОАО «Ростелеком»: </w:t>
      </w:r>
      <w:hyperlink r:id="rId10" w:history="1">
        <w:r w:rsidRPr="0010310A">
          <w:rPr>
            <w:rStyle w:val="a3"/>
            <w:iCs/>
          </w:rPr>
          <w:t>www.rosteleсom.ru</w:t>
        </w:r>
      </w:hyperlink>
    </w:p>
    <w:p w:rsidR="00873A52" w:rsidRPr="005A22C3" w:rsidRDefault="00873A52" w:rsidP="00873A52">
      <w:pPr>
        <w:pStyle w:val="rvps1"/>
      </w:pPr>
    </w:p>
    <w:p w:rsidR="00873A52" w:rsidRPr="005A22C3" w:rsidRDefault="00873A52" w:rsidP="00873A52">
      <w:pPr>
        <w:jc w:val="center"/>
      </w:pPr>
    </w:p>
    <w:p w:rsidR="00873A52" w:rsidRPr="005A22C3" w:rsidRDefault="00873A52" w:rsidP="00873A52">
      <w:pPr>
        <w:jc w:val="center"/>
      </w:pPr>
    </w:p>
    <w:p w:rsidR="00873A52" w:rsidRPr="005A22C3" w:rsidRDefault="00873A52" w:rsidP="00873A52">
      <w:pPr>
        <w:pStyle w:val="rvps1"/>
      </w:pPr>
    </w:p>
    <w:p w:rsidR="00873A52" w:rsidRPr="005A22C3" w:rsidRDefault="00873A52" w:rsidP="00873A52">
      <w:pPr>
        <w:jc w:val="center"/>
      </w:pPr>
    </w:p>
    <w:p w:rsidR="00873A52" w:rsidRPr="005A22C3" w:rsidRDefault="00873A52" w:rsidP="00873A52">
      <w:pPr>
        <w:jc w:val="center"/>
      </w:pPr>
    </w:p>
    <w:p w:rsidR="00873A52" w:rsidRDefault="00873A52" w:rsidP="00873A52">
      <w:pPr>
        <w:jc w:val="center"/>
      </w:pPr>
    </w:p>
    <w:p w:rsidR="00E45D1D" w:rsidRDefault="00E45D1D" w:rsidP="00873A52">
      <w:pPr>
        <w:jc w:val="center"/>
      </w:pPr>
    </w:p>
    <w:p w:rsidR="00E45D1D" w:rsidRDefault="00E45D1D" w:rsidP="00873A52">
      <w:pPr>
        <w:jc w:val="center"/>
      </w:pPr>
    </w:p>
    <w:p w:rsidR="00E45D1D" w:rsidRDefault="00E45D1D" w:rsidP="00873A52">
      <w:pPr>
        <w:jc w:val="center"/>
      </w:pPr>
    </w:p>
    <w:p w:rsidR="00E45D1D" w:rsidRDefault="00E45D1D" w:rsidP="00873A52">
      <w:pPr>
        <w:jc w:val="center"/>
      </w:pPr>
    </w:p>
    <w:p w:rsidR="00E45D1D" w:rsidRDefault="00E45D1D" w:rsidP="00873A52">
      <w:pPr>
        <w:jc w:val="center"/>
      </w:pPr>
    </w:p>
    <w:p w:rsidR="00E45D1D" w:rsidRDefault="00E45D1D" w:rsidP="00873A52">
      <w:pPr>
        <w:jc w:val="center"/>
      </w:pPr>
    </w:p>
    <w:p w:rsidR="00E45D1D" w:rsidRDefault="00E45D1D" w:rsidP="00873A52">
      <w:pPr>
        <w:jc w:val="center"/>
      </w:pPr>
    </w:p>
    <w:p w:rsidR="00E45D1D" w:rsidRPr="005A22C3" w:rsidRDefault="00E45D1D" w:rsidP="00873A52">
      <w:pPr>
        <w:jc w:val="center"/>
      </w:pPr>
    </w:p>
    <w:p w:rsidR="00873A52" w:rsidRPr="005A22C3" w:rsidRDefault="00873A52" w:rsidP="00873A52">
      <w:pPr>
        <w:jc w:val="center"/>
      </w:pPr>
    </w:p>
    <w:p w:rsidR="00873A52" w:rsidRPr="005A22C3" w:rsidRDefault="00873A52" w:rsidP="00873A52">
      <w:pPr>
        <w:pStyle w:val="11"/>
        <w:keepNext w:val="0"/>
        <w:rPr>
          <w:b/>
          <w:szCs w:val="24"/>
        </w:rPr>
      </w:pPr>
      <w:r w:rsidRPr="005A22C3">
        <w:rPr>
          <w:b/>
          <w:szCs w:val="24"/>
        </w:rPr>
        <w:t>20</w:t>
      </w:r>
      <w:r w:rsidRPr="00AB373E">
        <w:rPr>
          <w:b/>
          <w:szCs w:val="24"/>
        </w:rPr>
        <w:t>1</w:t>
      </w:r>
      <w:r>
        <w:rPr>
          <w:b/>
          <w:szCs w:val="24"/>
        </w:rPr>
        <w:t>4</w:t>
      </w:r>
    </w:p>
    <w:p w:rsidR="00873A52" w:rsidRDefault="00873A52" w:rsidP="00873A52">
      <w:pPr>
        <w:jc w:val="center"/>
      </w:pPr>
      <w:r w:rsidRPr="005A22C3">
        <w:br w:type="page"/>
      </w:r>
    </w:p>
    <w:p w:rsidR="00873A52" w:rsidRPr="00914EC5" w:rsidRDefault="00873A52" w:rsidP="00873A52">
      <w:pPr>
        <w:jc w:val="center"/>
        <w:rPr>
          <w:b/>
          <w:sz w:val="26"/>
        </w:rPr>
      </w:pPr>
      <w:r>
        <w:rPr>
          <w:b/>
          <w:sz w:val="26"/>
        </w:rPr>
        <w:lastRenderedPageBreak/>
        <w:t>Содержание</w:t>
      </w:r>
    </w:p>
    <w:p w:rsidR="00873A52" w:rsidRDefault="00873A52" w:rsidP="00873A52">
      <w:pPr>
        <w:jc w:val="center"/>
      </w:pPr>
    </w:p>
    <w:p w:rsidR="00873A52" w:rsidRPr="00A82961" w:rsidRDefault="00293592" w:rsidP="00873A52">
      <w:pPr>
        <w:pStyle w:val="12"/>
        <w:tabs>
          <w:tab w:val="right" w:leader="dot" w:pos="10196"/>
        </w:tabs>
        <w:spacing w:line="360" w:lineRule="auto"/>
        <w:rPr>
          <w:rFonts w:ascii="Calibri" w:hAnsi="Calibri"/>
          <w:noProof/>
          <w:sz w:val="22"/>
          <w:szCs w:val="22"/>
        </w:rPr>
      </w:pPr>
      <w:r>
        <w:fldChar w:fldCharType="begin"/>
      </w:r>
      <w:r w:rsidR="00873A52">
        <w:instrText xml:space="preserve"> TOC \o "1-3" \h \z \u </w:instrText>
      </w:r>
      <w:r>
        <w:fldChar w:fldCharType="separate"/>
      </w:r>
      <w:hyperlink w:anchor="_Toc379270470" w:history="1">
        <w:r w:rsidR="00873A52" w:rsidRPr="00F85A09">
          <w:rPr>
            <w:rStyle w:val="a3"/>
            <w:rFonts w:eastAsia="MS Mincho"/>
            <w:noProof/>
            <w:kern w:val="32"/>
          </w:rPr>
          <w:t>ИЗВЕЩЕНИЕ О ЗАКУПКЕ</w:t>
        </w:r>
        <w:r w:rsidR="00873A52">
          <w:rPr>
            <w:noProof/>
            <w:webHidden/>
          </w:rPr>
          <w:tab/>
        </w:r>
        <w:r>
          <w:rPr>
            <w:noProof/>
            <w:webHidden/>
          </w:rPr>
          <w:fldChar w:fldCharType="begin"/>
        </w:r>
        <w:r w:rsidR="00873A52">
          <w:rPr>
            <w:noProof/>
            <w:webHidden/>
          </w:rPr>
          <w:instrText xml:space="preserve"> PAGEREF _Toc379270470 \h </w:instrText>
        </w:r>
        <w:r>
          <w:rPr>
            <w:noProof/>
            <w:webHidden/>
          </w:rPr>
        </w:r>
        <w:r>
          <w:rPr>
            <w:noProof/>
            <w:webHidden/>
          </w:rPr>
          <w:fldChar w:fldCharType="separate"/>
        </w:r>
        <w:r w:rsidR="00C863BE">
          <w:rPr>
            <w:noProof/>
            <w:webHidden/>
          </w:rPr>
          <w:t>3</w:t>
        </w:r>
        <w:r>
          <w:rPr>
            <w:noProof/>
            <w:webHidden/>
          </w:rPr>
          <w:fldChar w:fldCharType="end"/>
        </w:r>
      </w:hyperlink>
    </w:p>
    <w:p w:rsidR="00873A52" w:rsidRPr="00A82961" w:rsidRDefault="00293592" w:rsidP="00873A52">
      <w:pPr>
        <w:pStyle w:val="12"/>
        <w:tabs>
          <w:tab w:val="right" w:leader="dot" w:pos="10196"/>
        </w:tabs>
        <w:spacing w:line="360" w:lineRule="auto"/>
        <w:rPr>
          <w:rFonts w:ascii="Calibri" w:hAnsi="Calibri"/>
          <w:noProof/>
          <w:sz w:val="22"/>
          <w:szCs w:val="22"/>
        </w:rPr>
      </w:pPr>
      <w:hyperlink w:anchor="_Toc379270471" w:history="1">
        <w:r w:rsidR="00873A52" w:rsidRPr="00F85A09">
          <w:rPr>
            <w:rStyle w:val="a3"/>
            <w:rFonts w:eastAsia="MS Mincho"/>
            <w:noProof/>
            <w:kern w:val="32"/>
          </w:rPr>
          <w:t>ДОКУМЕНТАЦИЯ О ЗАКУПКЕ</w:t>
        </w:r>
        <w:r w:rsidR="00873A52">
          <w:rPr>
            <w:noProof/>
            <w:webHidden/>
          </w:rPr>
          <w:tab/>
        </w:r>
        <w:r>
          <w:rPr>
            <w:noProof/>
            <w:webHidden/>
          </w:rPr>
          <w:fldChar w:fldCharType="begin"/>
        </w:r>
        <w:r w:rsidR="00873A52">
          <w:rPr>
            <w:noProof/>
            <w:webHidden/>
          </w:rPr>
          <w:instrText xml:space="preserve"> PAGEREF _Toc379270471 \h </w:instrText>
        </w:r>
        <w:r>
          <w:rPr>
            <w:noProof/>
            <w:webHidden/>
          </w:rPr>
        </w:r>
        <w:r>
          <w:rPr>
            <w:noProof/>
            <w:webHidden/>
          </w:rPr>
          <w:fldChar w:fldCharType="separate"/>
        </w:r>
        <w:r w:rsidR="00C863BE">
          <w:rPr>
            <w:noProof/>
            <w:webHidden/>
          </w:rPr>
          <w:t>5</w:t>
        </w:r>
        <w:r>
          <w:rPr>
            <w:noProof/>
            <w:webHidden/>
          </w:rPr>
          <w:fldChar w:fldCharType="end"/>
        </w:r>
      </w:hyperlink>
    </w:p>
    <w:p w:rsidR="00873A52" w:rsidRPr="00A82961" w:rsidRDefault="00293592" w:rsidP="00873A52">
      <w:pPr>
        <w:pStyle w:val="12"/>
        <w:tabs>
          <w:tab w:val="right" w:leader="dot" w:pos="10196"/>
        </w:tabs>
        <w:spacing w:line="360" w:lineRule="auto"/>
        <w:rPr>
          <w:rFonts w:ascii="Calibri" w:hAnsi="Calibri"/>
          <w:noProof/>
          <w:sz w:val="22"/>
          <w:szCs w:val="22"/>
        </w:rPr>
      </w:pPr>
      <w:hyperlink w:anchor="_Toc379270472" w:history="1">
        <w:r w:rsidR="00873A52" w:rsidRPr="00F85A09">
          <w:rPr>
            <w:rStyle w:val="a3"/>
            <w:rFonts w:eastAsia="MS Mincho"/>
            <w:noProof/>
            <w:kern w:val="32"/>
          </w:rPr>
          <w:t>РАЗДЕЛ I. ТЕРМИНЫ И ОПРЕДЕЛЕНИЯ</w:t>
        </w:r>
        <w:r w:rsidR="00873A52">
          <w:rPr>
            <w:noProof/>
            <w:webHidden/>
          </w:rPr>
          <w:tab/>
        </w:r>
        <w:r>
          <w:rPr>
            <w:noProof/>
            <w:webHidden/>
          </w:rPr>
          <w:fldChar w:fldCharType="begin"/>
        </w:r>
        <w:r w:rsidR="00873A52">
          <w:rPr>
            <w:noProof/>
            <w:webHidden/>
          </w:rPr>
          <w:instrText xml:space="preserve"> PAGEREF _Toc379270472 \h </w:instrText>
        </w:r>
        <w:r>
          <w:rPr>
            <w:noProof/>
            <w:webHidden/>
          </w:rPr>
        </w:r>
        <w:r>
          <w:rPr>
            <w:noProof/>
            <w:webHidden/>
          </w:rPr>
          <w:fldChar w:fldCharType="separate"/>
        </w:r>
        <w:r w:rsidR="00C863BE">
          <w:rPr>
            <w:noProof/>
            <w:webHidden/>
          </w:rPr>
          <w:t>5</w:t>
        </w:r>
        <w:r>
          <w:rPr>
            <w:noProof/>
            <w:webHidden/>
          </w:rPr>
          <w:fldChar w:fldCharType="end"/>
        </w:r>
      </w:hyperlink>
    </w:p>
    <w:p w:rsidR="00873A52" w:rsidRPr="00A82961" w:rsidRDefault="00293592" w:rsidP="00873A52">
      <w:pPr>
        <w:pStyle w:val="12"/>
        <w:tabs>
          <w:tab w:val="right" w:leader="dot" w:pos="10196"/>
        </w:tabs>
        <w:spacing w:line="360" w:lineRule="auto"/>
        <w:rPr>
          <w:rFonts w:ascii="Calibri" w:hAnsi="Calibri"/>
          <w:noProof/>
          <w:sz w:val="22"/>
          <w:szCs w:val="22"/>
        </w:rPr>
      </w:pPr>
      <w:hyperlink w:anchor="_Toc379270473" w:history="1">
        <w:r w:rsidR="00873A52" w:rsidRPr="00F85A09">
          <w:rPr>
            <w:rStyle w:val="a3"/>
            <w:rFonts w:eastAsia="MS Mincho"/>
            <w:noProof/>
            <w:kern w:val="32"/>
          </w:rPr>
          <w:t>РАЗДЕЛ II. ИНФОРМАЦИОННАЯ КАРТА</w:t>
        </w:r>
        <w:r w:rsidR="00873A52">
          <w:rPr>
            <w:noProof/>
            <w:webHidden/>
          </w:rPr>
          <w:tab/>
        </w:r>
        <w:r>
          <w:rPr>
            <w:noProof/>
            <w:webHidden/>
          </w:rPr>
          <w:fldChar w:fldCharType="begin"/>
        </w:r>
        <w:r w:rsidR="00873A52">
          <w:rPr>
            <w:noProof/>
            <w:webHidden/>
          </w:rPr>
          <w:instrText xml:space="preserve"> PAGEREF _Toc379270473 \h </w:instrText>
        </w:r>
        <w:r>
          <w:rPr>
            <w:noProof/>
            <w:webHidden/>
          </w:rPr>
        </w:r>
        <w:r>
          <w:rPr>
            <w:noProof/>
            <w:webHidden/>
          </w:rPr>
          <w:fldChar w:fldCharType="separate"/>
        </w:r>
        <w:r w:rsidR="00C863BE">
          <w:rPr>
            <w:noProof/>
            <w:webHidden/>
          </w:rPr>
          <w:t>7</w:t>
        </w:r>
        <w:r>
          <w:rPr>
            <w:noProof/>
            <w:webHidden/>
          </w:rPr>
          <w:fldChar w:fldCharType="end"/>
        </w:r>
      </w:hyperlink>
    </w:p>
    <w:p w:rsidR="00873A52" w:rsidRPr="00A82961" w:rsidRDefault="00293592" w:rsidP="00873A52">
      <w:pPr>
        <w:pStyle w:val="2"/>
        <w:numPr>
          <w:ilvl w:val="0"/>
          <w:numId w:val="0"/>
        </w:numPr>
        <w:spacing w:line="360" w:lineRule="auto"/>
        <w:ind w:left="240"/>
        <w:rPr>
          <w:rFonts w:ascii="Calibri" w:eastAsia="Times New Roman" w:hAnsi="Calibri"/>
          <w:b w:val="0"/>
          <w:i w:val="0"/>
          <w:iCs w:val="0"/>
          <w:sz w:val="22"/>
          <w:szCs w:val="22"/>
        </w:rPr>
      </w:pPr>
      <w:hyperlink w:anchor="_Toc379270474" w:history="1">
        <w:r w:rsidR="00873A52" w:rsidRPr="00F85A09">
          <w:rPr>
            <w:rStyle w:val="a3"/>
          </w:rPr>
          <w:t>2.1. Общие сведения о закупке</w:t>
        </w:r>
        <w:r w:rsidR="00873A52">
          <w:rPr>
            <w:webHidden/>
          </w:rPr>
          <w:tab/>
        </w:r>
        <w:r>
          <w:rPr>
            <w:webHidden/>
          </w:rPr>
          <w:fldChar w:fldCharType="begin"/>
        </w:r>
        <w:r w:rsidR="00873A52">
          <w:rPr>
            <w:webHidden/>
          </w:rPr>
          <w:instrText xml:space="preserve"> PAGEREF _Toc379270474 \h </w:instrText>
        </w:r>
        <w:r>
          <w:rPr>
            <w:webHidden/>
          </w:rPr>
        </w:r>
        <w:r>
          <w:rPr>
            <w:webHidden/>
          </w:rPr>
          <w:fldChar w:fldCharType="separate"/>
        </w:r>
        <w:r w:rsidR="00C863BE">
          <w:rPr>
            <w:webHidden/>
          </w:rPr>
          <w:t>7</w:t>
        </w:r>
        <w:r>
          <w:rPr>
            <w:webHidden/>
          </w:rPr>
          <w:fldChar w:fldCharType="end"/>
        </w:r>
      </w:hyperlink>
    </w:p>
    <w:p w:rsidR="00873A52" w:rsidRPr="00A82961" w:rsidRDefault="00293592" w:rsidP="00873A52">
      <w:pPr>
        <w:pStyle w:val="2"/>
        <w:numPr>
          <w:ilvl w:val="0"/>
          <w:numId w:val="0"/>
        </w:numPr>
        <w:spacing w:line="360" w:lineRule="auto"/>
        <w:ind w:left="240"/>
        <w:rPr>
          <w:rFonts w:ascii="Calibri" w:eastAsia="Times New Roman" w:hAnsi="Calibri"/>
          <w:b w:val="0"/>
          <w:i w:val="0"/>
          <w:iCs w:val="0"/>
          <w:sz w:val="22"/>
          <w:szCs w:val="22"/>
        </w:rPr>
      </w:pPr>
      <w:hyperlink w:anchor="_Toc379270475" w:history="1">
        <w:r w:rsidR="00873A52" w:rsidRPr="00F85A09">
          <w:rPr>
            <w:rStyle w:val="a3"/>
          </w:rPr>
          <w:t>2.2. Требования к Заявке на участие в закупке</w:t>
        </w:r>
        <w:r w:rsidR="00873A52">
          <w:rPr>
            <w:webHidden/>
          </w:rPr>
          <w:tab/>
        </w:r>
        <w:r>
          <w:rPr>
            <w:webHidden/>
          </w:rPr>
          <w:fldChar w:fldCharType="begin"/>
        </w:r>
        <w:r w:rsidR="00873A52">
          <w:rPr>
            <w:webHidden/>
          </w:rPr>
          <w:instrText xml:space="preserve"> PAGEREF _Toc379270475 \h </w:instrText>
        </w:r>
        <w:r>
          <w:rPr>
            <w:webHidden/>
          </w:rPr>
        </w:r>
        <w:r>
          <w:rPr>
            <w:webHidden/>
          </w:rPr>
          <w:fldChar w:fldCharType="separate"/>
        </w:r>
        <w:r w:rsidR="00C863BE">
          <w:rPr>
            <w:webHidden/>
          </w:rPr>
          <w:t>18</w:t>
        </w:r>
        <w:r>
          <w:rPr>
            <w:webHidden/>
          </w:rPr>
          <w:fldChar w:fldCharType="end"/>
        </w:r>
      </w:hyperlink>
    </w:p>
    <w:p w:rsidR="00873A52" w:rsidRPr="00A82961" w:rsidRDefault="00293592" w:rsidP="00873A52">
      <w:pPr>
        <w:pStyle w:val="2"/>
        <w:numPr>
          <w:ilvl w:val="0"/>
          <w:numId w:val="0"/>
        </w:numPr>
        <w:spacing w:line="360" w:lineRule="auto"/>
        <w:ind w:left="240"/>
        <w:rPr>
          <w:rFonts w:ascii="Calibri" w:eastAsia="Times New Roman" w:hAnsi="Calibri"/>
          <w:b w:val="0"/>
          <w:i w:val="0"/>
          <w:iCs w:val="0"/>
          <w:sz w:val="22"/>
          <w:szCs w:val="22"/>
        </w:rPr>
      </w:pPr>
      <w:hyperlink w:anchor="_Toc379270476" w:history="1">
        <w:r w:rsidR="00873A52" w:rsidRPr="00F85A09">
          <w:rPr>
            <w:rStyle w:val="a3"/>
          </w:rPr>
          <w:t>2.3. Условия заключения и исполнения договора</w:t>
        </w:r>
        <w:r w:rsidR="00873A52">
          <w:rPr>
            <w:webHidden/>
          </w:rPr>
          <w:tab/>
        </w:r>
        <w:r>
          <w:rPr>
            <w:webHidden/>
          </w:rPr>
          <w:fldChar w:fldCharType="begin"/>
        </w:r>
        <w:r w:rsidR="00873A52">
          <w:rPr>
            <w:webHidden/>
          </w:rPr>
          <w:instrText xml:space="preserve"> PAGEREF _Toc379270476 \h </w:instrText>
        </w:r>
        <w:r>
          <w:rPr>
            <w:webHidden/>
          </w:rPr>
        </w:r>
        <w:r>
          <w:rPr>
            <w:webHidden/>
          </w:rPr>
          <w:fldChar w:fldCharType="separate"/>
        </w:r>
        <w:r w:rsidR="00C863BE">
          <w:rPr>
            <w:webHidden/>
          </w:rPr>
          <w:t>26</w:t>
        </w:r>
        <w:r>
          <w:rPr>
            <w:webHidden/>
          </w:rPr>
          <w:fldChar w:fldCharType="end"/>
        </w:r>
      </w:hyperlink>
    </w:p>
    <w:p w:rsidR="00873A52" w:rsidRPr="00A82961" w:rsidRDefault="00293592" w:rsidP="00873A52">
      <w:pPr>
        <w:pStyle w:val="12"/>
        <w:tabs>
          <w:tab w:val="right" w:leader="dot" w:pos="10196"/>
        </w:tabs>
        <w:spacing w:line="360" w:lineRule="auto"/>
        <w:rPr>
          <w:rFonts w:ascii="Calibri" w:hAnsi="Calibri"/>
          <w:noProof/>
          <w:sz w:val="22"/>
          <w:szCs w:val="22"/>
        </w:rPr>
      </w:pPr>
      <w:hyperlink w:anchor="_Toc379270477" w:history="1">
        <w:r w:rsidR="00873A52" w:rsidRPr="00F85A09">
          <w:rPr>
            <w:rStyle w:val="a3"/>
            <w:rFonts w:eastAsia="MS Mincho"/>
            <w:noProof/>
            <w:kern w:val="32"/>
          </w:rPr>
          <w:t>РАЗДЕЛ III. ФОРМЫ ДЛЯ ЗАПОЛНЕНИЯ ПРЕТЕНДЕНТАМИ ЗАКУПКИ</w:t>
        </w:r>
        <w:r w:rsidR="00873A52">
          <w:rPr>
            <w:noProof/>
            <w:webHidden/>
          </w:rPr>
          <w:tab/>
        </w:r>
        <w:r>
          <w:rPr>
            <w:noProof/>
            <w:webHidden/>
          </w:rPr>
          <w:fldChar w:fldCharType="begin"/>
        </w:r>
        <w:r w:rsidR="00873A52">
          <w:rPr>
            <w:noProof/>
            <w:webHidden/>
          </w:rPr>
          <w:instrText xml:space="preserve"> PAGEREF _Toc379270477 \h </w:instrText>
        </w:r>
        <w:r>
          <w:rPr>
            <w:noProof/>
            <w:webHidden/>
          </w:rPr>
        </w:r>
        <w:r>
          <w:rPr>
            <w:noProof/>
            <w:webHidden/>
          </w:rPr>
          <w:fldChar w:fldCharType="separate"/>
        </w:r>
        <w:r w:rsidR="00C863BE">
          <w:rPr>
            <w:noProof/>
            <w:webHidden/>
          </w:rPr>
          <w:t>28</w:t>
        </w:r>
        <w:r>
          <w:rPr>
            <w:noProof/>
            <w:webHidden/>
          </w:rPr>
          <w:fldChar w:fldCharType="end"/>
        </w:r>
      </w:hyperlink>
    </w:p>
    <w:p w:rsidR="00873A52" w:rsidRPr="00A82961" w:rsidRDefault="00293592" w:rsidP="00873A52">
      <w:pPr>
        <w:pStyle w:val="12"/>
        <w:tabs>
          <w:tab w:val="right" w:leader="dot" w:pos="10196"/>
        </w:tabs>
        <w:spacing w:line="360" w:lineRule="auto"/>
        <w:rPr>
          <w:rFonts w:ascii="Calibri" w:hAnsi="Calibri"/>
          <w:noProof/>
          <w:sz w:val="22"/>
          <w:szCs w:val="22"/>
        </w:rPr>
      </w:pPr>
      <w:hyperlink w:anchor="_Toc379270478" w:history="1">
        <w:r w:rsidR="00873A52" w:rsidRPr="00F85A09">
          <w:rPr>
            <w:rStyle w:val="a3"/>
            <w:rFonts w:eastAsia="MS Mincho"/>
            <w:noProof/>
            <w:kern w:val="32"/>
          </w:rPr>
          <w:t>Форма 1 ЗАЯВКА НА УЧАСТИЕ В ОТКРЫТОМ ЗАПРОСЕ ПРЕДЛОЖЕНИЙ</w:t>
        </w:r>
        <w:r w:rsidR="00873A52">
          <w:rPr>
            <w:noProof/>
            <w:webHidden/>
          </w:rPr>
          <w:tab/>
        </w:r>
        <w:r>
          <w:rPr>
            <w:noProof/>
            <w:webHidden/>
          </w:rPr>
          <w:fldChar w:fldCharType="begin"/>
        </w:r>
        <w:r w:rsidR="00873A52">
          <w:rPr>
            <w:noProof/>
            <w:webHidden/>
          </w:rPr>
          <w:instrText xml:space="preserve"> PAGEREF _Toc379270478 \h </w:instrText>
        </w:r>
        <w:r>
          <w:rPr>
            <w:noProof/>
            <w:webHidden/>
          </w:rPr>
        </w:r>
        <w:r>
          <w:rPr>
            <w:noProof/>
            <w:webHidden/>
          </w:rPr>
          <w:fldChar w:fldCharType="separate"/>
        </w:r>
        <w:r w:rsidR="00C863BE">
          <w:rPr>
            <w:noProof/>
            <w:webHidden/>
          </w:rPr>
          <w:t>28</w:t>
        </w:r>
        <w:r>
          <w:rPr>
            <w:noProof/>
            <w:webHidden/>
          </w:rPr>
          <w:fldChar w:fldCharType="end"/>
        </w:r>
      </w:hyperlink>
    </w:p>
    <w:p w:rsidR="00873A52" w:rsidRPr="00A82961" w:rsidRDefault="00293592" w:rsidP="00873A52">
      <w:pPr>
        <w:pStyle w:val="12"/>
        <w:tabs>
          <w:tab w:val="right" w:leader="dot" w:pos="10196"/>
        </w:tabs>
        <w:spacing w:line="360" w:lineRule="auto"/>
        <w:rPr>
          <w:rFonts w:ascii="Calibri" w:hAnsi="Calibri"/>
          <w:noProof/>
          <w:sz w:val="22"/>
          <w:szCs w:val="22"/>
        </w:rPr>
      </w:pPr>
      <w:hyperlink w:anchor="_Toc379270479" w:history="1">
        <w:r w:rsidR="00873A52" w:rsidRPr="00F85A09">
          <w:rPr>
            <w:rStyle w:val="a3"/>
            <w:rFonts w:eastAsia="MS Mincho"/>
            <w:noProof/>
            <w:kern w:val="32"/>
          </w:rPr>
          <w:t>Форма 2 АНКЕТА ПРЕТЕНДЕНТА НА УЧАСТИЕ В ОТКРЫТОМ ЗАПРОСЕ ПРЕДЛОЖЕНИЙ</w:t>
        </w:r>
        <w:r w:rsidR="00873A52">
          <w:rPr>
            <w:noProof/>
            <w:webHidden/>
          </w:rPr>
          <w:tab/>
        </w:r>
        <w:r>
          <w:rPr>
            <w:noProof/>
            <w:webHidden/>
          </w:rPr>
          <w:fldChar w:fldCharType="begin"/>
        </w:r>
        <w:r w:rsidR="00873A52">
          <w:rPr>
            <w:noProof/>
            <w:webHidden/>
          </w:rPr>
          <w:instrText xml:space="preserve"> PAGEREF _Toc379270479 \h </w:instrText>
        </w:r>
        <w:r>
          <w:rPr>
            <w:noProof/>
            <w:webHidden/>
          </w:rPr>
        </w:r>
        <w:r>
          <w:rPr>
            <w:noProof/>
            <w:webHidden/>
          </w:rPr>
          <w:fldChar w:fldCharType="separate"/>
        </w:r>
        <w:r w:rsidR="00C863BE">
          <w:rPr>
            <w:noProof/>
            <w:webHidden/>
          </w:rPr>
          <w:t>31</w:t>
        </w:r>
        <w:r>
          <w:rPr>
            <w:noProof/>
            <w:webHidden/>
          </w:rPr>
          <w:fldChar w:fldCharType="end"/>
        </w:r>
      </w:hyperlink>
    </w:p>
    <w:p w:rsidR="00873A52" w:rsidRPr="00A82961" w:rsidRDefault="00293592" w:rsidP="00873A52">
      <w:pPr>
        <w:pStyle w:val="12"/>
        <w:tabs>
          <w:tab w:val="right" w:leader="dot" w:pos="10196"/>
        </w:tabs>
        <w:spacing w:line="360" w:lineRule="auto"/>
        <w:rPr>
          <w:rFonts w:ascii="Calibri" w:hAnsi="Calibri"/>
          <w:noProof/>
          <w:sz w:val="22"/>
          <w:szCs w:val="22"/>
        </w:rPr>
      </w:pPr>
      <w:hyperlink w:anchor="_Toc379270480" w:history="1">
        <w:r w:rsidR="00873A52" w:rsidRPr="00F85A09">
          <w:rPr>
            <w:rStyle w:val="a3"/>
            <w:rFonts w:eastAsia="MS Mincho"/>
            <w:noProof/>
            <w:kern w:val="32"/>
          </w:rPr>
          <w:t>Форма 3 ТЕХНИКО-КОММЕРЧЕСКОЕ ПРЕДЛОЖЕНИЕ</w:t>
        </w:r>
        <w:r w:rsidR="00873A52">
          <w:rPr>
            <w:noProof/>
            <w:webHidden/>
          </w:rPr>
          <w:tab/>
        </w:r>
        <w:r>
          <w:rPr>
            <w:noProof/>
            <w:webHidden/>
          </w:rPr>
          <w:fldChar w:fldCharType="begin"/>
        </w:r>
        <w:r w:rsidR="00873A52">
          <w:rPr>
            <w:noProof/>
            <w:webHidden/>
          </w:rPr>
          <w:instrText xml:space="preserve"> PAGEREF _Toc379270480 \h </w:instrText>
        </w:r>
        <w:r>
          <w:rPr>
            <w:noProof/>
            <w:webHidden/>
          </w:rPr>
        </w:r>
        <w:r>
          <w:rPr>
            <w:noProof/>
            <w:webHidden/>
          </w:rPr>
          <w:fldChar w:fldCharType="separate"/>
        </w:r>
        <w:r w:rsidR="00C863BE">
          <w:rPr>
            <w:noProof/>
            <w:webHidden/>
          </w:rPr>
          <w:t>33</w:t>
        </w:r>
        <w:r>
          <w:rPr>
            <w:noProof/>
            <w:webHidden/>
          </w:rPr>
          <w:fldChar w:fldCharType="end"/>
        </w:r>
      </w:hyperlink>
    </w:p>
    <w:p w:rsidR="00873A52" w:rsidRPr="00A82961" w:rsidRDefault="00293592" w:rsidP="00873A52">
      <w:pPr>
        <w:pStyle w:val="12"/>
        <w:tabs>
          <w:tab w:val="right" w:leader="dot" w:pos="10196"/>
        </w:tabs>
        <w:spacing w:line="360" w:lineRule="auto"/>
        <w:rPr>
          <w:rFonts w:ascii="Calibri" w:hAnsi="Calibri"/>
          <w:noProof/>
          <w:sz w:val="22"/>
          <w:szCs w:val="22"/>
        </w:rPr>
      </w:pPr>
      <w:hyperlink w:anchor="_Toc379270481" w:history="1">
        <w:r w:rsidR="00873A52" w:rsidRPr="00F85A09">
          <w:rPr>
            <w:rStyle w:val="a3"/>
            <w:rFonts w:eastAsia="MS Mincho"/>
            <w:noProof/>
            <w:kern w:val="32"/>
          </w:rPr>
          <w:t>Форма 4 РЕКОМЕНДУЕМАЯ ФОРМА ЗАПРОСА РАЗЪЯСНЕНИЙ ДОКУМЕНТАЦИИ О ЗАКУПКЕ</w:t>
        </w:r>
        <w:r w:rsidR="00873A52">
          <w:rPr>
            <w:noProof/>
            <w:webHidden/>
          </w:rPr>
          <w:tab/>
        </w:r>
        <w:r>
          <w:rPr>
            <w:noProof/>
            <w:webHidden/>
          </w:rPr>
          <w:fldChar w:fldCharType="begin"/>
        </w:r>
        <w:r w:rsidR="00873A52">
          <w:rPr>
            <w:noProof/>
            <w:webHidden/>
          </w:rPr>
          <w:instrText xml:space="preserve"> PAGEREF _Toc379270481 \h </w:instrText>
        </w:r>
        <w:r>
          <w:rPr>
            <w:noProof/>
            <w:webHidden/>
          </w:rPr>
        </w:r>
        <w:r>
          <w:rPr>
            <w:noProof/>
            <w:webHidden/>
          </w:rPr>
          <w:fldChar w:fldCharType="separate"/>
        </w:r>
        <w:r w:rsidR="00C863BE">
          <w:rPr>
            <w:noProof/>
            <w:webHidden/>
          </w:rPr>
          <w:t>34</w:t>
        </w:r>
        <w:r>
          <w:rPr>
            <w:noProof/>
            <w:webHidden/>
          </w:rPr>
          <w:fldChar w:fldCharType="end"/>
        </w:r>
      </w:hyperlink>
    </w:p>
    <w:p w:rsidR="00873A52" w:rsidRPr="00A82961" w:rsidRDefault="00293592" w:rsidP="00873A52">
      <w:pPr>
        <w:pStyle w:val="12"/>
        <w:tabs>
          <w:tab w:val="right" w:leader="dot" w:pos="10196"/>
        </w:tabs>
        <w:spacing w:line="360" w:lineRule="auto"/>
        <w:rPr>
          <w:rFonts w:ascii="Calibri" w:hAnsi="Calibri"/>
          <w:noProof/>
          <w:sz w:val="22"/>
          <w:szCs w:val="22"/>
        </w:rPr>
      </w:pPr>
      <w:hyperlink w:anchor="_Toc379270482" w:history="1">
        <w:r w:rsidR="00873A52" w:rsidRPr="00F85A09">
          <w:rPr>
            <w:rStyle w:val="a3"/>
            <w:rFonts w:eastAsia="MS Mincho"/>
            <w:noProof/>
            <w:kern w:val="32"/>
          </w:rPr>
          <w:t>Форма 5 ФОРМА ДЛЯ ПРЕДОСТАВЛЕНИЯ ИНФОРМАЦИИ РАСКРЫВАЮЩЕЙ ИНФОРМАЦИЮ В ОТНОШЕНИИ ВСЕЙ ЦЕПОЧКИ СОБСТВЕННИКОВ ПРЕТЕНДЕНТА, ВКЛЮЧАЯ БЕНЕФИЦИАРОВ (В ТОМ ЧИСЛЕ КОНЕЧНЫХ)</w:t>
        </w:r>
        <w:r w:rsidR="00873A52">
          <w:rPr>
            <w:noProof/>
            <w:webHidden/>
          </w:rPr>
          <w:tab/>
        </w:r>
        <w:r>
          <w:rPr>
            <w:noProof/>
            <w:webHidden/>
          </w:rPr>
          <w:fldChar w:fldCharType="begin"/>
        </w:r>
        <w:r w:rsidR="00873A52">
          <w:rPr>
            <w:noProof/>
            <w:webHidden/>
          </w:rPr>
          <w:instrText xml:space="preserve"> PAGEREF _Toc379270482 \h </w:instrText>
        </w:r>
        <w:r>
          <w:rPr>
            <w:noProof/>
            <w:webHidden/>
          </w:rPr>
        </w:r>
        <w:r>
          <w:rPr>
            <w:noProof/>
            <w:webHidden/>
          </w:rPr>
          <w:fldChar w:fldCharType="separate"/>
        </w:r>
        <w:r w:rsidR="00C863BE">
          <w:rPr>
            <w:noProof/>
            <w:webHidden/>
          </w:rPr>
          <w:t>35</w:t>
        </w:r>
        <w:r>
          <w:rPr>
            <w:noProof/>
            <w:webHidden/>
          </w:rPr>
          <w:fldChar w:fldCharType="end"/>
        </w:r>
      </w:hyperlink>
    </w:p>
    <w:p w:rsidR="00873A52" w:rsidRPr="00A82961" w:rsidRDefault="00293592" w:rsidP="00873A52">
      <w:pPr>
        <w:pStyle w:val="12"/>
        <w:tabs>
          <w:tab w:val="right" w:leader="dot" w:pos="10196"/>
        </w:tabs>
        <w:spacing w:line="360" w:lineRule="auto"/>
        <w:rPr>
          <w:rFonts w:ascii="Calibri" w:hAnsi="Calibri"/>
          <w:noProof/>
          <w:sz w:val="22"/>
          <w:szCs w:val="22"/>
        </w:rPr>
      </w:pPr>
      <w:hyperlink w:anchor="_Toc379270483" w:history="1">
        <w:r w:rsidR="00873A52" w:rsidRPr="00F85A09">
          <w:rPr>
            <w:rStyle w:val="a3"/>
            <w:rFonts w:eastAsia="MS Mincho"/>
            <w:noProof/>
            <w:kern w:val="32"/>
          </w:rPr>
          <w:t>РАЗДЕЛ IV. Техническое задание</w:t>
        </w:r>
        <w:r w:rsidR="00873A52">
          <w:rPr>
            <w:noProof/>
            <w:webHidden/>
          </w:rPr>
          <w:tab/>
        </w:r>
        <w:r>
          <w:rPr>
            <w:noProof/>
            <w:webHidden/>
          </w:rPr>
          <w:fldChar w:fldCharType="begin"/>
        </w:r>
        <w:r w:rsidR="00873A52">
          <w:rPr>
            <w:noProof/>
            <w:webHidden/>
          </w:rPr>
          <w:instrText xml:space="preserve"> PAGEREF _Toc379270483 \h </w:instrText>
        </w:r>
        <w:r>
          <w:rPr>
            <w:noProof/>
            <w:webHidden/>
          </w:rPr>
        </w:r>
        <w:r>
          <w:rPr>
            <w:noProof/>
            <w:webHidden/>
          </w:rPr>
          <w:fldChar w:fldCharType="separate"/>
        </w:r>
        <w:r w:rsidR="00C863BE">
          <w:rPr>
            <w:noProof/>
            <w:webHidden/>
          </w:rPr>
          <w:t>37</w:t>
        </w:r>
        <w:r>
          <w:rPr>
            <w:noProof/>
            <w:webHidden/>
          </w:rPr>
          <w:fldChar w:fldCharType="end"/>
        </w:r>
      </w:hyperlink>
    </w:p>
    <w:p w:rsidR="00873A52" w:rsidRPr="00A82961" w:rsidRDefault="00293592" w:rsidP="00873A52">
      <w:pPr>
        <w:pStyle w:val="12"/>
        <w:tabs>
          <w:tab w:val="right" w:leader="dot" w:pos="10196"/>
        </w:tabs>
        <w:spacing w:line="360" w:lineRule="auto"/>
        <w:rPr>
          <w:rFonts w:ascii="Calibri" w:hAnsi="Calibri"/>
          <w:noProof/>
          <w:sz w:val="22"/>
          <w:szCs w:val="22"/>
        </w:rPr>
      </w:pPr>
      <w:hyperlink w:anchor="_Toc379270484" w:history="1">
        <w:r w:rsidR="00873A52" w:rsidRPr="00F85A09">
          <w:rPr>
            <w:rStyle w:val="a3"/>
            <w:rFonts w:eastAsia="MS Mincho"/>
            <w:noProof/>
            <w:kern w:val="32"/>
          </w:rPr>
          <w:t>РАЗДЕЛ V. Проект договора</w:t>
        </w:r>
        <w:r w:rsidR="00873A52">
          <w:rPr>
            <w:noProof/>
            <w:webHidden/>
          </w:rPr>
          <w:tab/>
        </w:r>
        <w:r>
          <w:rPr>
            <w:noProof/>
            <w:webHidden/>
          </w:rPr>
          <w:fldChar w:fldCharType="begin"/>
        </w:r>
        <w:r w:rsidR="00873A52">
          <w:rPr>
            <w:noProof/>
            <w:webHidden/>
          </w:rPr>
          <w:instrText xml:space="preserve"> PAGEREF _Toc379270484 \h </w:instrText>
        </w:r>
        <w:r>
          <w:rPr>
            <w:noProof/>
            <w:webHidden/>
          </w:rPr>
        </w:r>
        <w:r>
          <w:rPr>
            <w:noProof/>
            <w:webHidden/>
          </w:rPr>
          <w:fldChar w:fldCharType="separate"/>
        </w:r>
        <w:r w:rsidR="00C863BE">
          <w:rPr>
            <w:noProof/>
            <w:webHidden/>
          </w:rPr>
          <w:t>38</w:t>
        </w:r>
        <w:r>
          <w:rPr>
            <w:noProof/>
            <w:webHidden/>
          </w:rPr>
          <w:fldChar w:fldCharType="end"/>
        </w:r>
      </w:hyperlink>
    </w:p>
    <w:p w:rsidR="00873A52" w:rsidRDefault="00293592" w:rsidP="00873A52">
      <w:pPr>
        <w:spacing w:line="360" w:lineRule="auto"/>
        <w:ind w:hanging="34"/>
      </w:pPr>
      <w:r>
        <w:fldChar w:fldCharType="end"/>
      </w:r>
    </w:p>
    <w:p w:rsidR="00873A52" w:rsidRDefault="00873A52" w:rsidP="00873A52">
      <w:pPr>
        <w:jc w:val="center"/>
      </w:pPr>
    </w:p>
    <w:p w:rsidR="00873A52" w:rsidRDefault="00873A52" w:rsidP="00873A52">
      <w:pPr>
        <w:jc w:val="center"/>
      </w:pPr>
    </w:p>
    <w:p w:rsidR="00873A52" w:rsidRDefault="00873A52" w:rsidP="00873A52">
      <w:pPr>
        <w:jc w:val="center"/>
      </w:pPr>
    </w:p>
    <w:p w:rsidR="00873A52" w:rsidRDefault="00873A52" w:rsidP="00873A52">
      <w:pPr>
        <w:jc w:val="center"/>
      </w:pPr>
    </w:p>
    <w:p w:rsidR="00873A52" w:rsidRDefault="00873A52" w:rsidP="00873A52">
      <w:pPr>
        <w:jc w:val="center"/>
      </w:pPr>
    </w:p>
    <w:p w:rsidR="00873A52" w:rsidRDefault="00873A52" w:rsidP="00873A52">
      <w:pPr>
        <w:jc w:val="center"/>
      </w:pPr>
    </w:p>
    <w:p w:rsidR="00873A52" w:rsidRDefault="00873A52" w:rsidP="00873A52">
      <w:pPr>
        <w:jc w:val="center"/>
      </w:pPr>
    </w:p>
    <w:p w:rsidR="00873A52" w:rsidRDefault="00873A52" w:rsidP="00873A52">
      <w:pPr>
        <w:jc w:val="center"/>
      </w:pPr>
    </w:p>
    <w:p w:rsidR="00873A52" w:rsidRDefault="00873A52" w:rsidP="00873A52">
      <w:pPr>
        <w:jc w:val="center"/>
      </w:pPr>
    </w:p>
    <w:p w:rsidR="00873A52" w:rsidRDefault="00873A52" w:rsidP="00873A52">
      <w:pPr>
        <w:jc w:val="center"/>
      </w:pPr>
    </w:p>
    <w:p w:rsidR="00873A52" w:rsidRDefault="00873A52" w:rsidP="00873A52">
      <w:pPr>
        <w:jc w:val="center"/>
      </w:pPr>
    </w:p>
    <w:p w:rsidR="00873A52" w:rsidRDefault="00873A52" w:rsidP="00873A52">
      <w:pPr>
        <w:jc w:val="center"/>
      </w:pPr>
    </w:p>
    <w:p w:rsidR="00873A52" w:rsidRDefault="00873A52" w:rsidP="00873A52">
      <w:pPr>
        <w:jc w:val="center"/>
      </w:pPr>
    </w:p>
    <w:p w:rsidR="00873A52" w:rsidRDefault="00873A52" w:rsidP="00873A52">
      <w:pPr>
        <w:jc w:val="center"/>
      </w:pPr>
    </w:p>
    <w:p w:rsidR="00873A52" w:rsidRDefault="00873A52" w:rsidP="00873A52">
      <w:pPr>
        <w:jc w:val="center"/>
      </w:pPr>
    </w:p>
    <w:p w:rsidR="00873A52" w:rsidRPr="004B1C24" w:rsidRDefault="00873A52" w:rsidP="00873A52">
      <w:pPr>
        <w:rPr>
          <w:sz w:val="2"/>
          <w:szCs w:val="2"/>
        </w:rPr>
      </w:pPr>
      <w:r>
        <w:br w:type="page"/>
      </w:r>
    </w:p>
    <w:p w:rsidR="00873A52" w:rsidRDefault="00873A52" w:rsidP="00873A52">
      <w:pPr>
        <w:pStyle w:val="1"/>
        <w:keepLines w:val="0"/>
        <w:tabs>
          <w:tab w:val="left" w:pos="6424"/>
        </w:tabs>
        <w:spacing w:before="0"/>
        <w:ind w:left="792" w:hanging="360"/>
        <w:jc w:val="center"/>
        <w:rPr>
          <w:rFonts w:ascii="Times New Roman" w:eastAsia="MS Mincho" w:hAnsi="Times New Roman"/>
          <w:color w:val="17365D"/>
          <w:kern w:val="32"/>
          <w:szCs w:val="24"/>
        </w:rPr>
      </w:pPr>
      <w:bookmarkStart w:id="0" w:name="_Toc379270470"/>
      <w:r w:rsidRPr="00E82F20">
        <w:rPr>
          <w:rFonts w:ascii="Times New Roman" w:eastAsia="MS Mincho" w:hAnsi="Times New Roman"/>
          <w:color w:val="17365D"/>
          <w:kern w:val="32"/>
          <w:szCs w:val="24"/>
        </w:rPr>
        <w:lastRenderedPageBreak/>
        <w:t>ИЗВЕЩЕНИЕ О ЗАКУПКЕ</w:t>
      </w:r>
      <w:bookmarkEnd w:id="0"/>
    </w:p>
    <w:p w:rsidR="00873A52" w:rsidRPr="003654D6" w:rsidRDefault="00873A52" w:rsidP="00873A52">
      <w:pPr>
        <w:rPr>
          <w:rFonts w:eastAsia="MS Mincho"/>
          <w:sz w:val="10"/>
          <w:szCs w:val="10"/>
        </w:rPr>
      </w:pPr>
    </w:p>
    <w:p w:rsidR="00873A52" w:rsidRPr="00873A52" w:rsidRDefault="00873A52" w:rsidP="00873A52">
      <w:pPr>
        <w:pStyle w:val="ad"/>
        <w:spacing w:before="0" w:beforeAutospacing="0" w:after="0" w:afterAutospacing="0"/>
        <w:contextualSpacing/>
        <w:jc w:val="both"/>
        <w:rPr>
          <w:bCs/>
        </w:rPr>
      </w:pPr>
      <w:r w:rsidRPr="00C942AD">
        <w:rPr>
          <w:bCs/>
        </w:rPr>
        <w:t>Открытое акционерное общество междугородной и международной электрической связи «Ростелеком» (</w:t>
      </w:r>
      <w:r>
        <w:rPr>
          <w:bCs/>
        </w:rPr>
        <w:t xml:space="preserve">далее - </w:t>
      </w:r>
      <w:r w:rsidRPr="00C942AD">
        <w:rPr>
          <w:bCs/>
        </w:rPr>
        <w:t>ОАО «Ростелеком»</w:t>
      </w:r>
      <w:r>
        <w:t>,</w:t>
      </w:r>
      <w:r w:rsidRPr="00F84878">
        <w:t xml:space="preserve"> Заказчик) объявляет о проведении </w:t>
      </w:r>
      <w:r>
        <w:t>закупки способом - О</w:t>
      </w:r>
      <w:r w:rsidRPr="00F84878">
        <w:t>ткрыт</w:t>
      </w:r>
      <w:r>
        <w:t>ый</w:t>
      </w:r>
      <w:r w:rsidRPr="00F84878">
        <w:t xml:space="preserve"> </w:t>
      </w:r>
      <w:r>
        <w:t>запрос предложений</w:t>
      </w:r>
      <w:r w:rsidRPr="00F84878">
        <w:t xml:space="preserve"> в электронной форме на право заключения договора на </w:t>
      </w:r>
      <w:r w:rsidRPr="000A7D71">
        <w:t>Оказание почтовых услуг (рассылка писем в рамках реализ</w:t>
      </w:r>
      <w:r w:rsidR="00387DB6">
        <w:t>ации проекта "Безопасный город")</w:t>
      </w:r>
      <w:r>
        <w:t xml:space="preserve"> </w:t>
      </w:r>
      <w:r w:rsidRPr="00F84878">
        <w:t>(</w:t>
      </w:r>
      <w:r>
        <w:t>д</w:t>
      </w:r>
      <w:r w:rsidRPr="00F84878">
        <w:t xml:space="preserve">алее по тексту </w:t>
      </w:r>
      <w:r>
        <w:t>–</w:t>
      </w:r>
      <w:r w:rsidRPr="00F84878">
        <w:t xml:space="preserve"> </w:t>
      </w:r>
      <w:r>
        <w:t>Открытый запрос предложений, закупка</w:t>
      </w:r>
      <w:r w:rsidRPr="00F84878">
        <w:t>)</w:t>
      </w:r>
      <w:r>
        <w:t>:</w:t>
      </w:r>
    </w:p>
    <w:tbl>
      <w:tblPr>
        <w:tblW w:w="10774"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694"/>
        <w:gridCol w:w="8080"/>
      </w:tblGrid>
      <w:tr w:rsidR="00873A52" w:rsidRPr="00F84878" w:rsidTr="00F93260">
        <w:trPr>
          <w:trHeight w:val="897"/>
        </w:trPr>
        <w:tc>
          <w:tcPr>
            <w:tcW w:w="2694" w:type="dxa"/>
            <w:tcBorders>
              <w:bottom w:val="single" w:sz="4" w:space="0" w:color="auto"/>
            </w:tcBorders>
            <w:shd w:val="clear" w:color="auto" w:fill="auto"/>
            <w:vAlign w:val="center"/>
          </w:tcPr>
          <w:p w:rsidR="00873A52" w:rsidRPr="00F84878" w:rsidRDefault="00873A52" w:rsidP="00F93260">
            <w:pPr>
              <w:pStyle w:val="Default"/>
              <w:rPr>
                <w:b/>
                <w:iCs/>
              </w:rPr>
            </w:pPr>
            <w:r>
              <w:rPr>
                <w:b/>
                <w:bCs/>
              </w:rPr>
              <w:t>Фирменное н</w:t>
            </w:r>
            <w:r w:rsidRPr="00F84878">
              <w:rPr>
                <w:b/>
                <w:bCs/>
              </w:rPr>
              <w:t>аименование, место нахождения, почтовый адрес, адрес электронной почты, номер контактного телефона Заказчика</w:t>
            </w:r>
            <w:r>
              <w:rPr>
                <w:b/>
                <w:bCs/>
              </w:rPr>
              <w:t xml:space="preserve"> (филиала Заказчика) </w:t>
            </w:r>
          </w:p>
        </w:tc>
        <w:tc>
          <w:tcPr>
            <w:tcW w:w="8080" w:type="dxa"/>
            <w:tcBorders>
              <w:bottom w:val="single" w:sz="4" w:space="0" w:color="auto"/>
            </w:tcBorders>
            <w:shd w:val="clear" w:color="auto" w:fill="auto"/>
            <w:vAlign w:val="center"/>
          </w:tcPr>
          <w:p w:rsidR="00873A52" w:rsidRPr="00873A52" w:rsidRDefault="00873A52" w:rsidP="00F93260">
            <w:pPr>
              <w:pStyle w:val="Default"/>
              <w:jc w:val="both"/>
              <w:rPr>
                <w:bCs/>
                <w:i/>
                <w:color w:val="auto"/>
              </w:rPr>
            </w:pPr>
            <w:r w:rsidRPr="00F84878">
              <w:rPr>
                <w:bCs/>
              </w:rPr>
              <w:t xml:space="preserve">Открытое акционерное общество междугородной и международной электрической связи «Ростелеком» (ОАО «Ростелеком»), </w:t>
            </w:r>
            <w:r>
              <w:rPr>
                <w:bCs/>
              </w:rPr>
              <w:t>М</w:t>
            </w:r>
            <w:r>
              <w:t>акрорегиональный филиал «Волга».</w:t>
            </w:r>
          </w:p>
          <w:p w:rsidR="00873A52" w:rsidRPr="004453E3" w:rsidRDefault="00873A52" w:rsidP="00F93260">
            <w:pPr>
              <w:pStyle w:val="Default"/>
              <w:jc w:val="both"/>
              <w:rPr>
                <w:bCs/>
                <w:sz w:val="10"/>
                <w:szCs w:val="10"/>
              </w:rPr>
            </w:pPr>
          </w:p>
          <w:p w:rsidR="00873A52" w:rsidRPr="00F84878" w:rsidRDefault="00873A52" w:rsidP="00F93260">
            <w:pPr>
              <w:pStyle w:val="Default"/>
              <w:jc w:val="both"/>
              <w:rPr>
                <w:bCs/>
              </w:rPr>
            </w:pPr>
            <w:r w:rsidRPr="00F84878">
              <w:rPr>
                <w:bCs/>
              </w:rPr>
              <w:t>Место нахождения: 19</w:t>
            </w:r>
            <w:r>
              <w:rPr>
                <w:bCs/>
              </w:rPr>
              <w:t>1</w:t>
            </w:r>
            <w:r w:rsidRPr="00F84878">
              <w:rPr>
                <w:bCs/>
              </w:rPr>
              <w:t>00</w:t>
            </w:r>
            <w:r>
              <w:rPr>
                <w:bCs/>
              </w:rPr>
              <w:t>2</w:t>
            </w:r>
            <w:r w:rsidRPr="00F84878">
              <w:rPr>
                <w:bCs/>
              </w:rPr>
              <w:t>, г. Санкт-Петербург, ул. Достоевского, д. 15</w:t>
            </w:r>
          </w:p>
          <w:p w:rsidR="00873A52" w:rsidRPr="00F84878" w:rsidRDefault="00873A52" w:rsidP="00F93260">
            <w:pPr>
              <w:pStyle w:val="Default"/>
              <w:jc w:val="both"/>
              <w:rPr>
                <w:bCs/>
              </w:rPr>
            </w:pPr>
            <w:r w:rsidRPr="00F84878">
              <w:rPr>
                <w:bCs/>
              </w:rPr>
              <w:t xml:space="preserve">Почтовый адрес: </w:t>
            </w:r>
            <w:r w:rsidRPr="00D063BB">
              <w:t xml:space="preserve">603000, Россия, </w:t>
            </w:r>
            <w:proofErr w:type="gramStart"/>
            <w:r w:rsidRPr="00D063BB">
              <w:t>г</w:t>
            </w:r>
            <w:proofErr w:type="gramEnd"/>
            <w:r w:rsidRPr="00D063BB">
              <w:t xml:space="preserve">. Нижний Новгород, </w:t>
            </w:r>
            <w:r>
              <w:t>п</w:t>
            </w:r>
            <w:r w:rsidRPr="00D063BB">
              <w:t xml:space="preserve">л. </w:t>
            </w:r>
            <w:r>
              <w:t>М</w:t>
            </w:r>
            <w:r w:rsidRPr="00D063BB">
              <w:t>.</w:t>
            </w:r>
            <w:r>
              <w:t>Горького</w:t>
            </w:r>
            <w:r w:rsidRPr="00D063BB">
              <w:t xml:space="preserve">, </w:t>
            </w:r>
            <w:r>
              <w:t>Дом связи</w:t>
            </w:r>
            <w:r w:rsidRPr="00D063BB">
              <w:t>.</w:t>
            </w:r>
            <w:r>
              <w:t xml:space="preserve"> </w:t>
            </w:r>
            <w:r>
              <w:rPr>
                <w:bCs/>
              </w:rPr>
              <w:t>Макрорегиональный филиал «Волга» ОАО «Ростелеком».</w:t>
            </w:r>
          </w:p>
          <w:p w:rsidR="00873A52" w:rsidRPr="003654D6" w:rsidRDefault="00873A52" w:rsidP="00F93260">
            <w:pPr>
              <w:pStyle w:val="Default"/>
              <w:jc w:val="both"/>
              <w:rPr>
                <w:bCs/>
                <w:sz w:val="8"/>
                <w:szCs w:val="8"/>
              </w:rPr>
            </w:pPr>
          </w:p>
          <w:p w:rsidR="00873A52" w:rsidRPr="00F84878" w:rsidRDefault="00873A52" w:rsidP="00F93260">
            <w:pPr>
              <w:pStyle w:val="Default"/>
              <w:jc w:val="both"/>
              <w:rPr>
                <w:bCs/>
              </w:rPr>
            </w:pPr>
            <w:r w:rsidRPr="00F84878">
              <w:rPr>
                <w:bCs/>
              </w:rPr>
              <w:t>Ответственное лицо Заказчика по организационным вопросам</w:t>
            </w:r>
            <w:r>
              <w:rPr>
                <w:bCs/>
              </w:rPr>
              <w:t xml:space="preserve"> </w:t>
            </w:r>
            <w:r w:rsidRPr="00F84878">
              <w:rPr>
                <w:bCs/>
              </w:rPr>
              <w:t xml:space="preserve">проведения </w:t>
            </w:r>
            <w:r>
              <w:t>Открытого запроса предложений</w:t>
            </w:r>
            <w:r w:rsidRPr="00F84878">
              <w:rPr>
                <w:bCs/>
              </w:rPr>
              <w:t>:</w:t>
            </w:r>
          </w:p>
          <w:p w:rsidR="00873A52" w:rsidRPr="004453E3" w:rsidRDefault="00873A52" w:rsidP="00F93260">
            <w:pPr>
              <w:pStyle w:val="Default"/>
              <w:jc w:val="both"/>
              <w:rPr>
                <w:bCs/>
                <w:sz w:val="10"/>
                <w:szCs w:val="10"/>
              </w:rPr>
            </w:pPr>
          </w:p>
          <w:p w:rsidR="00873A52" w:rsidRPr="00873A52" w:rsidRDefault="005250CB" w:rsidP="00F93260">
            <w:pPr>
              <w:pStyle w:val="Default"/>
              <w:rPr>
                <w:bCs/>
              </w:rPr>
            </w:pPr>
            <w:r>
              <w:rPr>
                <w:bCs/>
              </w:rPr>
              <w:t>Ефремова Ирина Валерьевна</w:t>
            </w:r>
          </w:p>
          <w:p w:rsidR="00873A52" w:rsidRPr="00F93260" w:rsidRDefault="00873A52" w:rsidP="005250CB">
            <w:pPr>
              <w:pStyle w:val="Default"/>
              <w:spacing w:after="120"/>
              <w:jc w:val="both"/>
              <w:rPr>
                <w:iCs/>
              </w:rPr>
            </w:pPr>
            <w:r w:rsidRPr="00F84878">
              <w:rPr>
                <w:bCs/>
              </w:rPr>
              <w:t>тел</w:t>
            </w:r>
            <w:r w:rsidRPr="00F93260">
              <w:rPr>
                <w:bCs/>
              </w:rPr>
              <w:t>. + 7 (</w:t>
            </w:r>
            <w:r w:rsidR="005250CB" w:rsidRPr="00F93260">
              <w:rPr>
                <w:bCs/>
              </w:rPr>
              <w:t>831</w:t>
            </w:r>
            <w:r w:rsidRPr="00F93260">
              <w:rPr>
                <w:bCs/>
              </w:rPr>
              <w:t xml:space="preserve">) </w:t>
            </w:r>
            <w:r w:rsidR="005250CB" w:rsidRPr="00F93260">
              <w:rPr>
                <w:bCs/>
              </w:rPr>
              <w:t xml:space="preserve">437-54-02, </w:t>
            </w:r>
            <w:r w:rsidRPr="00F84878">
              <w:rPr>
                <w:bCs/>
                <w:lang w:val="en-US"/>
              </w:rPr>
              <w:t>e</w:t>
            </w:r>
            <w:r w:rsidRPr="00F93260">
              <w:rPr>
                <w:bCs/>
              </w:rPr>
              <w:t>-</w:t>
            </w:r>
            <w:r w:rsidRPr="00F84878">
              <w:rPr>
                <w:bCs/>
                <w:lang w:val="en-US"/>
              </w:rPr>
              <w:t>mail</w:t>
            </w:r>
            <w:r w:rsidRPr="00F93260">
              <w:rPr>
                <w:bCs/>
              </w:rPr>
              <w:t>:</w:t>
            </w:r>
            <w:r w:rsidRPr="00F93260">
              <w:rPr>
                <w:rFonts w:eastAsia="Times New Roman"/>
                <w:color w:val="777777"/>
                <w:lang w:eastAsia="ru-RU"/>
              </w:rPr>
              <w:t xml:space="preserve"> </w:t>
            </w:r>
            <w:hyperlink r:id="rId11" w:history="1">
              <w:r w:rsidR="005250CB" w:rsidRPr="00013111">
                <w:rPr>
                  <w:rStyle w:val="a3"/>
                  <w:bCs/>
                  <w:lang w:val="en-US"/>
                </w:rPr>
                <w:t>i</w:t>
              </w:r>
              <w:r w:rsidR="005250CB" w:rsidRPr="00F93260">
                <w:rPr>
                  <w:rStyle w:val="a3"/>
                  <w:bCs/>
                </w:rPr>
                <w:t>.</w:t>
              </w:r>
              <w:r w:rsidR="005250CB" w:rsidRPr="00013111">
                <w:rPr>
                  <w:rStyle w:val="a3"/>
                  <w:bCs/>
                  <w:lang w:val="en-US"/>
                </w:rPr>
                <w:t>efremova</w:t>
              </w:r>
              <w:r w:rsidR="005250CB" w:rsidRPr="00F93260">
                <w:rPr>
                  <w:rStyle w:val="a3"/>
                  <w:bCs/>
                </w:rPr>
                <w:t>@</w:t>
              </w:r>
              <w:r w:rsidR="005250CB" w:rsidRPr="00013111">
                <w:rPr>
                  <w:rStyle w:val="a3"/>
                  <w:bCs/>
                  <w:lang w:val="en-US"/>
                </w:rPr>
                <w:t>volga</w:t>
              </w:r>
              <w:r w:rsidR="005250CB" w:rsidRPr="00F93260">
                <w:rPr>
                  <w:rStyle w:val="a3"/>
                  <w:bCs/>
                </w:rPr>
                <w:t>.</w:t>
              </w:r>
              <w:r w:rsidR="005250CB" w:rsidRPr="00013111">
                <w:rPr>
                  <w:rStyle w:val="a3"/>
                  <w:bCs/>
                  <w:lang w:val="en-US"/>
                </w:rPr>
                <w:t>rt</w:t>
              </w:r>
              <w:r w:rsidR="005250CB" w:rsidRPr="00F93260">
                <w:rPr>
                  <w:rStyle w:val="a3"/>
                  <w:bCs/>
                </w:rPr>
                <w:t>.</w:t>
              </w:r>
              <w:r w:rsidR="005250CB" w:rsidRPr="00013111">
                <w:rPr>
                  <w:rStyle w:val="a3"/>
                  <w:bCs/>
                  <w:lang w:val="en-US"/>
                </w:rPr>
                <w:t>ru</w:t>
              </w:r>
            </w:hyperlink>
          </w:p>
        </w:tc>
      </w:tr>
      <w:tr w:rsidR="00873A52" w:rsidRPr="00F84878" w:rsidTr="00F93260">
        <w:trPr>
          <w:trHeight w:val="2028"/>
        </w:trPr>
        <w:tc>
          <w:tcPr>
            <w:tcW w:w="2694" w:type="dxa"/>
            <w:shd w:val="clear" w:color="auto" w:fill="auto"/>
            <w:vAlign w:val="center"/>
          </w:tcPr>
          <w:p w:rsidR="00873A52" w:rsidRPr="00F84878" w:rsidRDefault="00873A52" w:rsidP="00F93260">
            <w:pPr>
              <w:pStyle w:val="Default"/>
              <w:rPr>
                <w:b/>
                <w:iCs/>
              </w:rPr>
            </w:pPr>
            <w:r w:rsidRPr="00F84878">
              <w:rPr>
                <w:b/>
                <w:iCs/>
              </w:rPr>
              <w:t>Предмет</w:t>
            </w:r>
            <w:r w:rsidRPr="004453E3">
              <w:rPr>
                <w:b/>
                <w:iCs/>
              </w:rPr>
              <w:t xml:space="preserve"> </w:t>
            </w:r>
            <w:r>
              <w:rPr>
                <w:b/>
                <w:iCs/>
              </w:rPr>
              <w:t>д</w:t>
            </w:r>
            <w:r w:rsidRPr="00F84878">
              <w:rPr>
                <w:b/>
                <w:iCs/>
              </w:rPr>
              <w:t>оговора</w:t>
            </w:r>
            <w:r>
              <w:rPr>
                <w:b/>
                <w:iCs/>
              </w:rPr>
              <w:t>,</w:t>
            </w:r>
            <w:r w:rsidRPr="00CA6DE7">
              <w:rPr>
                <w:rFonts w:eastAsia="Times New Roman"/>
                <w:color w:val="auto"/>
                <w:lang w:eastAsia="ru-RU"/>
              </w:rPr>
              <w:t xml:space="preserve"> </w:t>
            </w:r>
            <w:r w:rsidRPr="00CA6DE7">
              <w:rPr>
                <w:b/>
                <w:iCs/>
              </w:rPr>
              <w:t>количество поставляемого товара, объём выполняемых работ, оказываемых услуг</w:t>
            </w:r>
          </w:p>
        </w:tc>
        <w:tc>
          <w:tcPr>
            <w:tcW w:w="8080" w:type="dxa"/>
            <w:shd w:val="clear" w:color="auto" w:fill="auto"/>
            <w:vAlign w:val="center"/>
          </w:tcPr>
          <w:p w:rsidR="00873A52" w:rsidRPr="00F84878" w:rsidRDefault="00873A52" w:rsidP="00F93260">
            <w:pPr>
              <w:pStyle w:val="Default"/>
              <w:jc w:val="both"/>
              <w:rPr>
                <w:b/>
                <w:iCs/>
              </w:rPr>
            </w:pPr>
            <w:r w:rsidRPr="00F84878">
              <w:rPr>
                <w:b/>
                <w:iCs/>
              </w:rPr>
              <w:t>Лот № 1</w:t>
            </w:r>
          </w:p>
          <w:p w:rsidR="005250CB" w:rsidRPr="000F44D8" w:rsidRDefault="00873A52" w:rsidP="005250CB">
            <w:pPr>
              <w:pStyle w:val="ad"/>
              <w:spacing w:before="0" w:beforeAutospacing="0" w:after="0" w:afterAutospacing="0"/>
              <w:contextualSpacing/>
            </w:pPr>
            <w:r w:rsidRPr="00F84878">
              <w:rPr>
                <w:iCs/>
              </w:rPr>
              <w:t>Договор на:</w:t>
            </w:r>
            <w:r w:rsidR="005250CB" w:rsidRPr="000A7D71">
              <w:t xml:space="preserve"> </w:t>
            </w:r>
            <w:r w:rsidR="005250CB">
              <w:t>о</w:t>
            </w:r>
            <w:r w:rsidR="005250CB" w:rsidRPr="000A7D71">
              <w:t>казание почтовых услуг (рассылка писем в рамках реализ</w:t>
            </w:r>
            <w:r w:rsidR="00387DB6">
              <w:t>ации проекта "Безопасный город").</w:t>
            </w:r>
          </w:p>
          <w:p w:rsidR="003A57AC" w:rsidRDefault="003A57AC" w:rsidP="005250CB">
            <w:pPr>
              <w:pStyle w:val="ad"/>
              <w:spacing w:before="0" w:beforeAutospacing="0" w:after="0" w:afterAutospacing="0"/>
              <w:contextualSpacing/>
            </w:pPr>
          </w:p>
          <w:p w:rsidR="003A57AC" w:rsidRDefault="003A57AC" w:rsidP="005250CB">
            <w:pPr>
              <w:pStyle w:val="ad"/>
              <w:spacing w:before="0" w:beforeAutospacing="0" w:after="0" w:afterAutospacing="0"/>
              <w:contextualSpacing/>
            </w:pPr>
            <w:r>
              <w:t xml:space="preserve">Общий планируемый объем услуг – </w:t>
            </w:r>
            <w:r w:rsidRPr="003A57AC">
              <w:t>361</w:t>
            </w:r>
            <w:r>
              <w:t xml:space="preserve"> </w:t>
            </w:r>
            <w:r w:rsidRPr="003A57AC">
              <w:t>256</w:t>
            </w:r>
            <w:r>
              <w:t xml:space="preserve"> отправлений.</w:t>
            </w:r>
          </w:p>
          <w:p w:rsidR="003A57AC" w:rsidRDefault="003A57AC" w:rsidP="003A57AC"/>
          <w:p w:rsidR="003A57AC" w:rsidRPr="003A57AC" w:rsidRDefault="003A57AC" w:rsidP="003A57AC">
            <w:r w:rsidRPr="001D0F2D">
              <w:t xml:space="preserve">Окончательный объем </w:t>
            </w:r>
            <w:r>
              <w:t>услуг</w:t>
            </w:r>
            <w:r w:rsidRPr="001D0F2D">
              <w:t xml:space="preserve"> определяется на основании актов </w:t>
            </w:r>
            <w:r>
              <w:t>оказанных услуг</w:t>
            </w:r>
            <w:r w:rsidR="00C863BE">
              <w:t>.</w:t>
            </w:r>
          </w:p>
          <w:p w:rsidR="003A57AC" w:rsidRDefault="003A57AC" w:rsidP="00F93260">
            <w:pPr>
              <w:autoSpaceDE w:val="0"/>
              <w:autoSpaceDN w:val="0"/>
              <w:adjustRightInd w:val="0"/>
              <w:jc w:val="both"/>
            </w:pPr>
          </w:p>
          <w:p w:rsidR="00873A52" w:rsidRPr="00F84878" w:rsidRDefault="00387DB6" w:rsidP="00F93260">
            <w:pPr>
              <w:autoSpaceDE w:val="0"/>
              <w:autoSpaceDN w:val="0"/>
              <w:adjustRightInd w:val="0"/>
              <w:jc w:val="both"/>
              <w:rPr>
                <w:iCs/>
              </w:rPr>
            </w:pPr>
            <w:r>
              <w:t>О</w:t>
            </w:r>
            <w:r w:rsidRPr="00F84878">
              <w:t>бъем оказываемых услуг, о</w:t>
            </w:r>
            <w:r w:rsidRPr="00F84878">
              <w:rPr>
                <w:iCs/>
              </w:rPr>
              <w:t xml:space="preserve">пределен </w:t>
            </w:r>
            <w:r w:rsidR="00873A52" w:rsidRPr="00F84878">
              <w:rPr>
                <w:iCs/>
              </w:rPr>
              <w:t xml:space="preserve">в </w:t>
            </w:r>
            <w:hyperlink w:anchor="_РАЗДЕЛ_IV._Техническое" w:history="1">
              <w:r w:rsidR="00873A52" w:rsidRPr="00F84878">
                <w:rPr>
                  <w:rStyle w:val="a3"/>
                  <w:iCs/>
                </w:rPr>
                <w:t>разделе IV «Техническое задание»</w:t>
              </w:r>
            </w:hyperlink>
            <w:r w:rsidR="00873A52" w:rsidRPr="00F84878">
              <w:rPr>
                <w:iCs/>
                <w:color w:val="FF0000"/>
              </w:rPr>
              <w:t xml:space="preserve"> </w:t>
            </w:r>
            <w:r w:rsidR="00873A52" w:rsidRPr="00F84878">
              <w:rPr>
                <w:iCs/>
              </w:rPr>
              <w:t>Документации о закупке</w:t>
            </w:r>
            <w:r w:rsidR="005250CB">
              <w:rPr>
                <w:iCs/>
              </w:rPr>
              <w:t>.</w:t>
            </w:r>
          </w:p>
        </w:tc>
      </w:tr>
      <w:tr w:rsidR="00873A52" w:rsidRPr="00F84878" w:rsidTr="00F93260">
        <w:trPr>
          <w:trHeight w:val="2255"/>
        </w:trPr>
        <w:tc>
          <w:tcPr>
            <w:tcW w:w="2694" w:type="dxa"/>
            <w:tcBorders>
              <w:top w:val="nil"/>
              <w:bottom w:val="single" w:sz="4" w:space="0" w:color="auto"/>
            </w:tcBorders>
            <w:shd w:val="clear" w:color="auto" w:fill="auto"/>
            <w:vAlign w:val="center"/>
          </w:tcPr>
          <w:p w:rsidR="00873A52" w:rsidRPr="00F84878" w:rsidRDefault="00873A52" w:rsidP="00F93260">
            <w:pPr>
              <w:pStyle w:val="Default"/>
              <w:rPr>
                <w:b/>
                <w:iCs/>
              </w:rPr>
            </w:pPr>
            <w:r>
              <w:rPr>
                <w:b/>
                <w:bCs/>
              </w:rPr>
              <w:t>М</w:t>
            </w:r>
            <w:r w:rsidRPr="00F84878">
              <w:rPr>
                <w:b/>
                <w:bCs/>
              </w:rPr>
              <w:t>есто</w:t>
            </w:r>
            <w:r>
              <w:rPr>
                <w:b/>
                <w:bCs/>
              </w:rPr>
              <w:t>,</w:t>
            </w:r>
            <w:r w:rsidRPr="00F84878">
              <w:rPr>
                <w:b/>
                <w:bCs/>
              </w:rPr>
              <w:t xml:space="preserve"> </w:t>
            </w:r>
            <w:r w:rsidRPr="006F2077">
              <w:rPr>
                <w:b/>
                <w:bCs/>
              </w:rPr>
              <w:t>условия и сроки (периоды) поставки товара, выполнения работ, оказания услуг</w:t>
            </w:r>
          </w:p>
        </w:tc>
        <w:tc>
          <w:tcPr>
            <w:tcW w:w="8080" w:type="dxa"/>
            <w:tcBorders>
              <w:top w:val="nil"/>
              <w:bottom w:val="single" w:sz="4" w:space="0" w:color="auto"/>
            </w:tcBorders>
            <w:shd w:val="clear" w:color="auto" w:fill="auto"/>
            <w:vAlign w:val="center"/>
          </w:tcPr>
          <w:p w:rsidR="00873A52" w:rsidRPr="00F84878" w:rsidRDefault="00873A52" w:rsidP="00F93260">
            <w:pPr>
              <w:pStyle w:val="Default"/>
              <w:jc w:val="both"/>
              <w:rPr>
                <w:iCs/>
              </w:rPr>
            </w:pPr>
            <w:r w:rsidRPr="006F2077">
              <w:rPr>
                <w:iCs/>
              </w:rPr>
              <w:t xml:space="preserve">Место, условия и сроки (периоды) поставки товара, выполнения работ, </w:t>
            </w:r>
            <w:r>
              <w:rPr>
                <w:iCs/>
              </w:rPr>
              <w:t>оказания услуг</w:t>
            </w:r>
            <w:r w:rsidRPr="006F2077">
              <w:rPr>
                <w:iCs/>
              </w:rPr>
              <w:t xml:space="preserve"> </w:t>
            </w:r>
            <w:r w:rsidRPr="00F84878">
              <w:rPr>
                <w:iCs/>
              </w:rPr>
              <w:t>определ</w:t>
            </w:r>
            <w:r>
              <w:rPr>
                <w:iCs/>
              </w:rPr>
              <w:t>яются</w:t>
            </w:r>
            <w:r w:rsidRPr="00F84878">
              <w:rPr>
                <w:iCs/>
              </w:rPr>
              <w:t xml:space="preserve"> в соответствии с проектом </w:t>
            </w:r>
            <w:r>
              <w:rPr>
                <w:iCs/>
              </w:rPr>
              <w:t>д</w:t>
            </w:r>
            <w:r w:rsidRPr="00F84878">
              <w:rPr>
                <w:iCs/>
              </w:rPr>
              <w:t xml:space="preserve">оговора </w:t>
            </w:r>
            <w:r>
              <w:rPr>
                <w:iCs/>
              </w:rPr>
              <w:t xml:space="preserve">                         (</w:t>
            </w:r>
            <w:hyperlink w:anchor="_РАЗДЕЛ_V._Проект" w:history="1">
              <w:r w:rsidRPr="00F84878">
                <w:rPr>
                  <w:rStyle w:val="a3"/>
                  <w:iCs/>
                </w:rPr>
                <w:t xml:space="preserve">в разделе </w:t>
              </w:r>
              <w:r w:rsidRPr="00F84878">
                <w:rPr>
                  <w:rStyle w:val="a3"/>
                  <w:iCs/>
                  <w:lang w:val="en-US"/>
                </w:rPr>
                <w:t>V</w:t>
              </w:r>
              <w:r w:rsidRPr="00F84878">
                <w:rPr>
                  <w:rStyle w:val="a3"/>
                  <w:iCs/>
                </w:rPr>
                <w:t xml:space="preserve"> «Проект договора»</w:t>
              </w:r>
            </w:hyperlink>
            <w:r>
              <w:rPr>
                <w:iCs/>
              </w:rPr>
              <w:t>)</w:t>
            </w:r>
            <w:r w:rsidRPr="00F84878">
              <w:rPr>
                <w:iCs/>
              </w:rPr>
              <w:t xml:space="preserve"> и </w:t>
            </w:r>
            <w:r>
              <w:rPr>
                <w:iCs/>
              </w:rPr>
              <w:t xml:space="preserve">Техническим заданием                                         (в </w:t>
            </w:r>
            <w:hyperlink w:anchor="_РАЗДЕЛ_IV._Техническое" w:history="1">
              <w:r w:rsidRPr="00F84878">
                <w:rPr>
                  <w:rStyle w:val="a3"/>
                  <w:iCs/>
                </w:rPr>
                <w:t>разделе IV «Техническое задание»</w:t>
              </w:r>
            </w:hyperlink>
            <w:r w:rsidRPr="004453E3">
              <w:rPr>
                <w:iCs/>
                <w:color w:val="auto"/>
              </w:rPr>
              <w:t xml:space="preserve">) </w:t>
            </w:r>
            <w:r w:rsidRPr="00F84878">
              <w:rPr>
                <w:iCs/>
              </w:rPr>
              <w:t>Документации</w:t>
            </w:r>
            <w:r>
              <w:rPr>
                <w:iCs/>
              </w:rPr>
              <w:t xml:space="preserve"> о закупке</w:t>
            </w:r>
            <w:r w:rsidR="007673C9">
              <w:rPr>
                <w:iCs/>
              </w:rPr>
              <w:t>.</w:t>
            </w:r>
          </w:p>
          <w:p w:rsidR="005250CB" w:rsidRDefault="00873A52" w:rsidP="005250CB">
            <w:pPr>
              <w:tabs>
                <w:tab w:val="left" w:pos="1134"/>
              </w:tabs>
              <w:ind w:firstLine="34"/>
              <w:jc w:val="both"/>
              <w:rPr>
                <w:iCs/>
              </w:rPr>
            </w:pPr>
            <w:r w:rsidRPr="00F84878">
              <w:rPr>
                <w:iCs/>
              </w:rPr>
              <w:t>По Лоту №1</w:t>
            </w:r>
            <w:r w:rsidR="005250CB">
              <w:rPr>
                <w:iCs/>
              </w:rPr>
              <w:t>:</w:t>
            </w:r>
          </w:p>
          <w:p w:rsidR="005250CB" w:rsidRPr="005250CB" w:rsidRDefault="005250CB" w:rsidP="005250CB">
            <w:pPr>
              <w:tabs>
                <w:tab w:val="left" w:pos="1134"/>
              </w:tabs>
              <w:ind w:firstLine="34"/>
              <w:jc w:val="both"/>
            </w:pPr>
            <w:r w:rsidRPr="007673C9">
              <w:rPr>
                <w:b/>
              </w:rPr>
              <w:t>Срок оказания услуг</w:t>
            </w:r>
            <w:r w:rsidR="00C863BE">
              <w:t xml:space="preserve">: </w:t>
            </w:r>
            <w:r w:rsidRPr="005250CB">
              <w:t>с момента подписания Договора по 31.12</w:t>
            </w:r>
            <w:r>
              <w:t>.2014 года.</w:t>
            </w:r>
          </w:p>
          <w:p w:rsidR="005250CB" w:rsidRPr="005250CB" w:rsidRDefault="005250CB" w:rsidP="005250CB">
            <w:pPr>
              <w:tabs>
                <w:tab w:val="left" w:pos="1134"/>
              </w:tabs>
              <w:ind w:firstLine="34"/>
              <w:jc w:val="both"/>
            </w:pPr>
            <w:r w:rsidRPr="005250CB">
              <w:t>Сроки печати, конвертования и направления пакета документов (копий постановлений об административных правонарушениях):</w:t>
            </w:r>
          </w:p>
          <w:p w:rsidR="000F44D8" w:rsidRPr="000F44D8" w:rsidRDefault="000F44D8" w:rsidP="000F44D8">
            <w:pPr>
              <w:jc w:val="both"/>
            </w:pPr>
            <w:r w:rsidRPr="000F44D8">
              <w:t xml:space="preserve">- пакеты документов, полученные Исполнителем до 10 час. 00 мин.  рабочего дня печатаются, </w:t>
            </w:r>
            <w:r w:rsidR="00633014" w:rsidRPr="00633014">
              <w:t>конвертуются в течение текущего рабочего дня</w:t>
            </w:r>
            <w:r w:rsidRPr="000F44D8">
              <w:t xml:space="preserve"> и отправляются в соответствии с п.3.</w:t>
            </w:r>
            <w:r w:rsidR="00633014" w:rsidRPr="00633014">
              <w:t>5</w:t>
            </w:r>
            <w:r w:rsidRPr="000F44D8">
              <w:t xml:space="preserve"> Технического задания (Приложение 2 к Д</w:t>
            </w:r>
            <w:r>
              <w:t>окументации)</w:t>
            </w:r>
            <w:r w:rsidRPr="000F44D8">
              <w:t>;</w:t>
            </w:r>
          </w:p>
          <w:p w:rsidR="00873A52" w:rsidRPr="00F84878" w:rsidRDefault="000F44D8" w:rsidP="00633014">
            <w:pPr>
              <w:ind w:right="153"/>
              <w:jc w:val="both"/>
              <w:rPr>
                <w:iCs/>
              </w:rPr>
            </w:pPr>
            <w:r w:rsidRPr="000F44D8">
              <w:t xml:space="preserve">- пакеты документов, полученные Исполнителем после 10 час. 00 мин. рабочего дня печатаются, конвертуются </w:t>
            </w:r>
            <w:r w:rsidR="00633014" w:rsidRPr="00633014">
              <w:t xml:space="preserve">в течение следующего рабочего дня </w:t>
            </w:r>
            <w:r w:rsidRPr="000F44D8">
              <w:t xml:space="preserve">и отправляются в </w:t>
            </w:r>
            <w:r w:rsidR="001E260E">
              <w:t xml:space="preserve">соответствии </w:t>
            </w:r>
            <w:r w:rsidRPr="000F44D8">
              <w:t>с п.3.</w:t>
            </w:r>
            <w:r w:rsidR="00633014" w:rsidRPr="00633014">
              <w:t>5</w:t>
            </w:r>
            <w:r w:rsidRPr="000F44D8">
              <w:t xml:space="preserve"> Технического задания (Приложение 2 к Документации).</w:t>
            </w:r>
          </w:p>
        </w:tc>
      </w:tr>
      <w:tr w:rsidR="00873A52" w:rsidRPr="00F84878" w:rsidTr="00F93260">
        <w:trPr>
          <w:trHeight w:val="705"/>
        </w:trPr>
        <w:tc>
          <w:tcPr>
            <w:tcW w:w="2694" w:type="dxa"/>
            <w:tcBorders>
              <w:top w:val="single" w:sz="4" w:space="0" w:color="auto"/>
              <w:left w:val="single" w:sz="4" w:space="0" w:color="auto"/>
              <w:bottom w:val="single" w:sz="4" w:space="0" w:color="auto"/>
              <w:right w:val="single" w:sz="4" w:space="0" w:color="auto"/>
            </w:tcBorders>
            <w:shd w:val="clear" w:color="auto" w:fill="auto"/>
            <w:vAlign w:val="center"/>
          </w:tcPr>
          <w:p w:rsidR="00873A52" w:rsidRPr="00F84878" w:rsidRDefault="00873A52" w:rsidP="00F93260">
            <w:pPr>
              <w:pStyle w:val="Default"/>
              <w:rPr>
                <w:b/>
                <w:bCs/>
              </w:rPr>
            </w:pPr>
            <w:r w:rsidRPr="00F84878">
              <w:rPr>
                <w:b/>
                <w:iCs/>
              </w:rPr>
              <w:t>Сведения о начальной (максимальной) цене договора</w:t>
            </w:r>
            <w:r>
              <w:rPr>
                <w:b/>
                <w:iCs/>
              </w:rPr>
              <w:t xml:space="preserve"> (цене Лота)</w:t>
            </w:r>
          </w:p>
        </w:tc>
        <w:tc>
          <w:tcPr>
            <w:tcW w:w="8080" w:type="dxa"/>
            <w:tcBorders>
              <w:top w:val="single" w:sz="4" w:space="0" w:color="auto"/>
              <w:left w:val="single" w:sz="4" w:space="0" w:color="auto"/>
              <w:bottom w:val="single" w:sz="4" w:space="0" w:color="auto"/>
              <w:right w:val="single" w:sz="4" w:space="0" w:color="auto"/>
            </w:tcBorders>
            <w:shd w:val="clear" w:color="auto" w:fill="auto"/>
            <w:vAlign w:val="center"/>
          </w:tcPr>
          <w:p w:rsidR="007673C9" w:rsidRDefault="007673C9" w:rsidP="007673C9">
            <w:pPr>
              <w:pStyle w:val="31"/>
              <w:ind w:left="0"/>
              <w:contextualSpacing/>
              <w:rPr>
                <w:bCs/>
              </w:rPr>
            </w:pPr>
            <w:r w:rsidRPr="00687CAE">
              <w:rPr>
                <w:b/>
                <w:bCs/>
              </w:rPr>
              <w:t>Начальная (максимальная) цена договора</w:t>
            </w:r>
            <w:r w:rsidRPr="00687CAE">
              <w:rPr>
                <w:bCs/>
              </w:rPr>
              <w:t>:</w:t>
            </w:r>
          </w:p>
          <w:p w:rsidR="007673C9" w:rsidRDefault="007673C9" w:rsidP="007673C9">
            <w:pPr>
              <w:pStyle w:val="31"/>
              <w:ind w:left="0"/>
              <w:contextualSpacing/>
            </w:pPr>
            <w:r w:rsidRPr="00687CAE">
              <w:rPr>
                <w:b/>
                <w:bCs/>
              </w:rPr>
              <w:t>Лот № 1:</w:t>
            </w:r>
          </w:p>
          <w:p w:rsidR="007673C9" w:rsidRDefault="007673C9" w:rsidP="007673C9">
            <w:pPr>
              <w:pStyle w:val="31"/>
              <w:ind w:left="0"/>
              <w:contextualSpacing/>
              <w:rPr>
                <w:bCs/>
              </w:rPr>
            </w:pPr>
            <w:r w:rsidRPr="00B54721">
              <w:rPr>
                <w:bCs/>
                <w:szCs w:val="24"/>
              </w:rPr>
              <w:t>16</w:t>
            </w:r>
            <w:r>
              <w:rPr>
                <w:bCs/>
                <w:szCs w:val="24"/>
                <w:lang w:val="en-US"/>
              </w:rPr>
              <w:t> </w:t>
            </w:r>
            <w:r w:rsidRPr="00B54721">
              <w:rPr>
                <w:bCs/>
                <w:szCs w:val="24"/>
              </w:rPr>
              <w:t>000</w:t>
            </w:r>
            <w:r>
              <w:rPr>
                <w:bCs/>
                <w:szCs w:val="24"/>
                <w:lang w:val="en-US"/>
              </w:rPr>
              <w:t> </w:t>
            </w:r>
            <w:r>
              <w:rPr>
                <w:bCs/>
                <w:szCs w:val="24"/>
              </w:rPr>
              <w:t>000</w:t>
            </w:r>
            <w:r w:rsidRPr="00B54721">
              <w:rPr>
                <w:bCs/>
                <w:szCs w:val="24"/>
              </w:rPr>
              <w:t>,00</w:t>
            </w:r>
            <w:r w:rsidR="00A50CCA">
              <w:rPr>
                <w:bCs/>
                <w:szCs w:val="24"/>
              </w:rPr>
              <w:t xml:space="preserve"> </w:t>
            </w:r>
            <w:r w:rsidRPr="00E8560F">
              <w:rPr>
                <w:szCs w:val="24"/>
              </w:rPr>
              <w:t>(</w:t>
            </w:r>
            <w:r w:rsidR="00A50CCA">
              <w:rPr>
                <w:szCs w:val="24"/>
              </w:rPr>
              <w:t>Ш</w:t>
            </w:r>
            <w:r>
              <w:rPr>
                <w:szCs w:val="24"/>
              </w:rPr>
              <w:t>естнадцать миллионов) рублей 00 копеек</w:t>
            </w:r>
            <w:r w:rsidRPr="00E8560F">
              <w:rPr>
                <w:szCs w:val="24"/>
              </w:rPr>
              <w:t xml:space="preserve"> </w:t>
            </w:r>
            <w:r>
              <w:rPr>
                <w:szCs w:val="24"/>
              </w:rPr>
              <w:t xml:space="preserve">с учетом </w:t>
            </w:r>
            <w:r w:rsidRPr="00E8560F">
              <w:rPr>
                <w:szCs w:val="24"/>
              </w:rPr>
              <w:t>НДС 18%</w:t>
            </w:r>
            <w:r w:rsidRPr="00DA22C4">
              <w:rPr>
                <w:bCs/>
              </w:rPr>
              <w:t>.</w:t>
            </w:r>
          </w:p>
          <w:p w:rsidR="007673C9" w:rsidRDefault="007673C9" w:rsidP="007673C9">
            <w:pPr>
              <w:pStyle w:val="31"/>
              <w:tabs>
                <w:tab w:val="left" w:pos="0"/>
                <w:tab w:val="left" w:pos="709"/>
                <w:tab w:val="left" w:pos="753"/>
              </w:tabs>
              <w:ind w:left="0" w:right="153"/>
              <w:contextualSpacing/>
              <w:rPr>
                <w:b/>
                <w:sz w:val="23"/>
                <w:szCs w:val="23"/>
              </w:rPr>
            </w:pPr>
            <w:r w:rsidRPr="00C67261">
              <w:rPr>
                <w:b/>
                <w:sz w:val="23"/>
                <w:szCs w:val="23"/>
              </w:rPr>
              <w:t>Начальная (максимальная) цена перечня оказания услуг</w:t>
            </w:r>
            <w:r>
              <w:rPr>
                <w:b/>
                <w:sz w:val="23"/>
                <w:szCs w:val="23"/>
              </w:rPr>
              <w:t xml:space="preserve"> в расчете за одно отправление </w:t>
            </w:r>
            <w:r w:rsidRPr="00C67261">
              <w:rPr>
                <w:b/>
                <w:sz w:val="23"/>
                <w:szCs w:val="23"/>
              </w:rPr>
              <w:t xml:space="preserve">определена в разделе </w:t>
            </w:r>
            <w:r w:rsidR="00C863BE" w:rsidRPr="00C863BE">
              <w:rPr>
                <w:b/>
                <w:sz w:val="23"/>
                <w:szCs w:val="23"/>
              </w:rPr>
              <w:t>IV</w:t>
            </w:r>
            <w:r w:rsidRPr="00C67261">
              <w:rPr>
                <w:b/>
                <w:sz w:val="23"/>
                <w:szCs w:val="23"/>
              </w:rPr>
              <w:t xml:space="preserve"> «Техническое задание» настоящей документации и составляет:</w:t>
            </w:r>
          </w:p>
          <w:p w:rsidR="00873A52" w:rsidRPr="00C863BE" w:rsidRDefault="007673C9" w:rsidP="007673C9">
            <w:pPr>
              <w:pStyle w:val="31"/>
              <w:ind w:left="0"/>
              <w:contextualSpacing/>
              <w:rPr>
                <w:i/>
                <w:iCs/>
                <w:color w:val="000000" w:themeColor="text1"/>
              </w:rPr>
            </w:pPr>
            <w:r>
              <w:rPr>
                <w:bCs/>
              </w:rPr>
              <w:t>44 (Сорок четыре) рубля 29 копеек с учетом НДС 18%.</w:t>
            </w:r>
          </w:p>
        </w:tc>
      </w:tr>
      <w:tr w:rsidR="001B31F4" w:rsidRPr="00F84878" w:rsidTr="00F93260">
        <w:tc>
          <w:tcPr>
            <w:tcW w:w="2694" w:type="dxa"/>
            <w:tcBorders>
              <w:top w:val="single" w:sz="4" w:space="0" w:color="auto"/>
            </w:tcBorders>
            <w:shd w:val="clear" w:color="auto" w:fill="auto"/>
          </w:tcPr>
          <w:p w:rsidR="001B31F4" w:rsidRPr="00F84878" w:rsidRDefault="001B31F4" w:rsidP="000456A3">
            <w:pPr>
              <w:pStyle w:val="Default"/>
              <w:rPr>
                <w:b/>
                <w:iCs/>
              </w:rPr>
            </w:pPr>
            <w:r w:rsidRPr="00F84878">
              <w:rPr>
                <w:b/>
                <w:bCs/>
              </w:rPr>
              <w:t xml:space="preserve">Место, дата и время </w:t>
            </w:r>
            <w:r w:rsidRPr="00F84878">
              <w:rPr>
                <w:b/>
                <w:bCs/>
              </w:rPr>
              <w:lastRenderedPageBreak/>
              <w:t xml:space="preserve">начала и окончания срока подачи </w:t>
            </w:r>
            <w:r>
              <w:rPr>
                <w:b/>
                <w:bCs/>
              </w:rPr>
              <w:t>З</w:t>
            </w:r>
            <w:r w:rsidRPr="00F84878">
              <w:rPr>
                <w:b/>
                <w:bCs/>
              </w:rPr>
              <w:t>аявок</w:t>
            </w:r>
            <w:r>
              <w:rPr>
                <w:b/>
                <w:bCs/>
              </w:rPr>
              <w:t xml:space="preserve"> </w:t>
            </w:r>
            <w:r w:rsidRPr="00F84878">
              <w:rPr>
                <w:b/>
                <w:bCs/>
              </w:rPr>
              <w:t>на участие в закупке</w:t>
            </w:r>
          </w:p>
        </w:tc>
        <w:tc>
          <w:tcPr>
            <w:tcW w:w="8080" w:type="dxa"/>
            <w:tcBorders>
              <w:top w:val="single" w:sz="4" w:space="0" w:color="auto"/>
            </w:tcBorders>
            <w:shd w:val="clear" w:color="auto" w:fill="auto"/>
          </w:tcPr>
          <w:p w:rsidR="001B31F4" w:rsidRPr="005A22C3" w:rsidRDefault="001B31F4" w:rsidP="000456A3">
            <w:pPr>
              <w:ind w:right="153"/>
              <w:jc w:val="both"/>
            </w:pPr>
            <w:r w:rsidRPr="00F84878">
              <w:rPr>
                <w:iCs/>
              </w:rPr>
              <w:lastRenderedPageBreak/>
              <w:t xml:space="preserve">Заявка подается в электронной форме с использованием функционала и в </w:t>
            </w:r>
            <w:r w:rsidRPr="00F84878">
              <w:rPr>
                <w:iCs/>
              </w:rPr>
              <w:lastRenderedPageBreak/>
              <w:t xml:space="preserve">соответствии с Регламентом работы </w:t>
            </w:r>
            <w:r>
              <w:rPr>
                <w:iCs/>
              </w:rPr>
              <w:t>Э</w:t>
            </w:r>
            <w:r w:rsidRPr="00F84878">
              <w:rPr>
                <w:iCs/>
              </w:rPr>
              <w:t>лектронной</w:t>
            </w:r>
            <w:r>
              <w:rPr>
                <w:iCs/>
              </w:rPr>
              <w:t xml:space="preserve"> торговой</w:t>
            </w:r>
            <w:r w:rsidRPr="00F84878">
              <w:rPr>
                <w:iCs/>
              </w:rPr>
              <w:t xml:space="preserve"> площадки</w:t>
            </w:r>
            <w:r>
              <w:rPr>
                <w:iCs/>
              </w:rPr>
              <w:t xml:space="preserve">: </w:t>
            </w:r>
            <w:r>
              <w:rPr>
                <w:bCs/>
              </w:rPr>
              <w:t>ОАО «Единая Электронная Торговая Площадка»</w:t>
            </w:r>
          </w:p>
          <w:p w:rsidR="001B31F4" w:rsidRPr="00B379AB" w:rsidRDefault="001B31F4" w:rsidP="000456A3">
            <w:pPr>
              <w:ind w:right="153"/>
              <w:jc w:val="both"/>
            </w:pPr>
            <w:r w:rsidRPr="00F84878">
              <w:rPr>
                <w:iCs/>
              </w:rPr>
              <w:t xml:space="preserve">Сайт </w:t>
            </w:r>
            <w:r>
              <w:rPr>
                <w:iCs/>
              </w:rPr>
              <w:t>Э</w:t>
            </w:r>
            <w:r w:rsidRPr="00F84878">
              <w:rPr>
                <w:iCs/>
              </w:rPr>
              <w:t xml:space="preserve">лектронной </w:t>
            </w:r>
            <w:r>
              <w:rPr>
                <w:iCs/>
              </w:rPr>
              <w:t xml:space="preserve">торговой </w:t>
            </w:r>
            <w:r w:rsidRPr="00F84878">
              <w:rPr>
                <w:iCs/>
              </w:rPr>
              <w:t>площадки</w:t>
            </w:r>
            <w:r>
              <w:rPr>
                <w:iCs/>
              </w:rPr>
              <w:t>:</w:t>
            </w:r>
            <w:r>
              <w:t xml:space="preserve"> </w:t>
            </w:r>
            <w:hyperlink r:id="rId12" w:history="1">
              <w:r w:rsidRPr="008D4CD8">
                <w:rPr>
                  <w:rStyle w:val="a3"/>
                  <w:sz w:val="23"/>
                  <w:szCs w:val="23"/>
                </w:rPr>
                <w:t>https://rt.roseltorg.ru</w:t>
              </w:r>
            </w:hyperlink>
          </w:p>
          <w:p w:rsidR="001B31F4" w:rsidRPr="005478FF" w:rsidRDefault="001B31F4" w:rsidP="000456A3">
            <w:pPr>
              <w:pStyle w:val="Default"/>
              <w:jc w:val="both"/>
              <w:rPr>
                <w:iCs/>
                <w:sz w:val="10"/>
                <w:szCs w:val="10"/>
              </w:rPr>
            </w:pPr>
          </w:p>
          <w:p w:rsidR="001B31F4" w:rsidRPr="009339F0" w:rsidRDefault="001B31F4" w:rsidP="000456A3">
            <w:pPr>
              <w:suppressAutoHyphens/>
              <w:jc w:val="both"/>
            </w:pPr>
            <w:r w:rsidRPr="0053792A">
              <w:t xml:space="preserve">Дата начала срока: </w:t>
            </w:r>
            <w:r w:rsidRPr="00604767">
              <w:t xml:space="preserve">день </w:t>
            </w:r>
            <w:r>
              <w:t xml:space="preserve">и время </w:t>
            </w:r>
            <w:r w:rsidRPr="00604767">
              <w:t>размещения на Официальном сайте Извещения о закупке и Документации о закупке, а если на Официальном сайте возникли технические или иные неполадки, блокирующие доступ к Официальному сайту - день размещения Извещения о закупке и Документац</w:t>
            </w:r>
            <w:r>
              <w:t>ии о закупке на сайте Заказчика.</w:t>
            </w:r>
          </w:p>
          <w:p w:rsidR="001B31F4" w:rsidRPr="0053792A" w:rsidRDefault="001B31F4" w:rsidP="000456A3">
            <w:pPr>
              <w:suppressAutoHyphens/>
              <w:jc w:val="both"/>
            </w:pPr>
            <w:r w:rsidRPr="0053792A">
              <w:t>Дата окончания срока: последний д</w:t>
            </w:r>
            <w:r>
              <w:t>ень срока подачи Заявок:</w:t>
            </w:r>
          </w:p>
          <w:p w:rsidR="001B31F4" w:rsidRPr="009339F0" w:rsidRDefault="001B31F4" w:rsidP="000456A3">
            <w:r w:rsidRPr="005C24A0">
              <w:t>«</w:t>
            </w:r>
            <w:r>
              <w:t>26</w:t>
            </w:r>
            <w:r w:rsidRPr="005C24A0">
              <w:t xml:space="preserve">» </w:t>
            </w:r>
            <w:r>
              <w:t xml:space="preserve">февраля </w:t>
            </w:r>
            <w:r w:rsidRPr="005C24A0">
              <w:t>20</w:t>
            </w:r>
            <w:r>
              <w:t>14</w:t>
            </w:r>
            <w:r w:rsidRPr="005C24A0">
              <w:t xml:space="preserve"> года </w:t>
            </w:r>
            <w:r>
              <w:t>12</w:t>
            </w:r>
            <w:r w:rsidRPr="005C24A0">
              <w:t>:</w:t>
            </w:r>
            <w:r>
              <w:t>00</w:t>
            </w:r>
            <w:r w:rsidRPr="005C24A0">
              <w:t>:</w:t>
            </w:r>
            <w:r>
              <w:t>00</w:t>
            </w:r>
            <w:r w:rsidRPr="005C24A0">
              <w:t xml:space="preserve"> (время московское)</w:t>
            </w:r>
          </w:p>
        </w:tc>
      </w:tr>
      <w:tr w:rsidR="001B31F4" w:rsidRPr="00F84878" w:rsidTr="00F93260">
        <w:tc>
          <w:tcPr>
            <w:tcW w:w="2694" w:type="dxa"/>
            <w:shd w:val="clear" w:color="auto" w:fill="auto"/>
          </w:tcPr>
          <w:p w:rsidR="001B31F4" w:rsidRPr="00F84878" w:rsidRDefault="001B31F4" w:rsidP="000456A3">
            <w:pPr>
              <w:pStyle w:val="Default"/>
              <w:rPr>
                <w:b/>
                <w:iCs/>
              </w:rPr>
            </w:pPr>
            <w:r>
              <w:rPr>
                <w:b/>
                <w:bCs/>
              </w:rPr>
              <w:lastRenderedPageBreak/>
              <w:t>М</w:t>
            </w:r>
            <w:r w:rsidRPr="001F5450">
              <w:rPr>
                <w:b/>
                <w:bCs/>
              </w:rPr>
              <w:t>есто</w:t>
            </w:r>
            <w:r>
              <w:rPr>
                <w:b/>
                <w:bCs/>
              </w:rPr>
              <w:t>, дата и время</w:t>
            </w:r>
            <w:r w:rsidRPr="001F5450">
              <w:rPr>
                <w:b/>
                <w:bCs/>
              </w:rPr>
              <w:t xml:space="preserve"> открытия доступа к Заявкам</w:t>
            </w:r>
          </w:p>
        </w:tc>
        <w:tc>
          <w:tcPr>
            <w:tcW w:w="8080" w:type="dxa"/>
            <w:shd w:val="clear" w:color="auto" w:fill="auto"/>
          </w:tcPr>
          <w:p w:rsidR="001B31F4" w:rsidRPr="00F84878" w:rsidRDefault="001B31F4" w:rsidP="000456A3">
            <w:pPr>
              <w:pStyle w:val="Default"/>
              <w:rPr>
                <w:iCs/>
              </w:rPr>
            </w:pPr>
            <w:r w:rsidRPr="00F84878">
              <w:rPr>
                <w:iCs/>
              </w:rPr>
              <w:t xml:space="preserve">Место открытия доступа к поданным в форме электронных документов Заявкам – </w:t>
            </w:r>
            <w:r>
              <w:rPr>
                <w:iCs/>
              </w:rPr>
              <w:t>Электронная торговая площадка</w:t>
            </w:r>
            <w:r w:rsidRPr="00F84878">
              <w:rPr>
                <w:iCs/>
              </w:rPr>
              <w:t>.</w:t>
            </w:r>
          </w:p>
          <w:p w:rsidR="001B31F4" w:rsidRPr="00F84878" w:rsidRDefault="001B31F4" w:rsidP="000456A3">
            <w:pPr>
              <w:pStyle w:val="Default"/>
              <w:rPr>
                <w:iCs/>
              </w:rPr>
            </w:pPr>
          </w:p>
          <w:p w:rsidR="001B31F4" w:rsidRPr="00F84878" w:rsidRDefault="001B31F4" w:rsidP="000456A3">
            <w:pPr>
              <w:pStyle w:val="Default"/>
              <w:rPr>
                <w:iCs/>
              </w:rPr>
            </w:pPr>
            <w:r w:rsidRPr="00F84878">
              <w:rPr>
                <w:iCs/>
              </w:rPr>
              <w:t>«</w:t>
            </w:r>
            <w:r>
              <w:rPr>
                <w:iCs/>
              </w:rPr>
              <w:t>26</w:t>
            </w:r>
            <w:r w:rsidRPr="00F84878">
              <w:rPr>
                <w:iCs/>
              </w:rPr>
              <w:t xml:space="preserve">» </w:t>
            </w:r>
            <w:r>
              <w:rPr>
                <w:iCs/>
              </w:rPr>
              <w:t>февраля</w:t>
            </w:r>
            <w:r w:rsidRPr="00F84878">
              <w:rPr>
                <w:iCs/>
              </w:rPr>
              <w:t xml:space="preserve"> 201</w:t>
            </w:r>
            <w:r>
              <w:rPr>
                <w:iCs/>
              </w:rPr>
              <w:t>4</w:t>
            </w:r>
            <w:r w:rsidRPr="00F84878">
              <w:rPr>
                <w:iCs/>
              </w:rPr>
              <w:t xml:space="preserve"> года </w:t>
            </w:r>
            <w:r>
              <w:rPr>
                <w:iCs/>
              </w:rPr>
              <w:t>12</w:t>
            </w:r>
            <w:r w:rsidRPr="00F84878">
              <w:rPr>
                <w:iCs/>
              </w:rPr>
              <w:t>:</w:t>
            </w:r>
            <w:r>
              <w:rPr>
                <w:iCs/>
              </w:rPr>
              <w:t>00</w:t>
            </w:r>
            <w:r w:rsidRPr="00F84878">
              <w:rPr>
                <w:iCs/>
              </w:rPr>
              <w:t xml:space="preserve"> (время московское</w:t>
            </w:r>
            <w:r>
              <w:rPr>
                <w:iCs/>
              </w:rPr>
              <w:t>).</w:t>
            </w:r>
          </w:p>
        </w:tc>
      </w:tr>
      <w:tr w:rsidR="001B31F4" w:rsidRPr="00F84878" w:rsidTr="00F93260">
        <w:tc>
          <w:tcPr>
            <w:tcW w:w="2694" w:type="dxa"/>
            <w:shd w:val="clear" w:color="auto" w:fill="auto"/>
          </w:tcPr>
          <w:p w:rsidR="001B31F4" w:rsidRPr="00F84878" w:rsidRDefault="001B31F4" w:rsidP="000456A3">
            <w:pPr>
              <w:pStyle w:val="Default"/>
              <w:rPr>
                <w:b/>
                <w:iCs/>
              </w:rPr>
            </w:pPr>
            <w:r w:rsidRPr="00F84878">
              <w:rPr>
                <w:b/>
                <w:bCs/>
              </w:rPr>
              <w:t>Место</w:t>
            </w:r>
            <w:r>
              <w:rPr>
                <w:b/>
                <w:bCs/>
              </w:rPr>
              <w:t xml:space="preserve"> и </w:t>
            </w:r>
            <w:r w:rsidRPr="00F84878">
              <w:rPr>
                <w:b/>
                <w:bCs/>
              </w:rPr>
              <w:t xml:space="preserve">дата рассмотрения </w:t>
            </w:r>
            <w:r>
              <w:rPr>
                <w:b/>
                <w:bCs/>
              </w:rPr>
              <w:t>За</w:t>
            </w:r>
            <w:r w:rsidRPr="00F84878">
              <w:rPr>
                <w:b/>
                <w:bCs/>
              </w:rPr>
              <w:t>явок</w:t>
            </w:r>
          </w:p>
        </w:tc>
        <w:tc>
          <w:tcPr>
            <w:tcW w:w="8080" w:type="dxa"/>
            <w:shd w:val="clear" w:color="auto" w:fill="auto"/>
          </w:tcPr>
          <w:p w:rsidR="001B31F4" w:rsidRPr="00F84878" w:rsidRDefault="001B31F4" w:rsidP="000456A3">
            <w:pPr>
              <w:pStyle w:val="Default"/>
              <w:rPr>
                <w:iCs/>
              </w:rPr>
            </w:pPr>
            <w:r w:rsidRPr="00F84878">
              <w:rPr>
                <w:iCs/>
              </w:rPr>
              <w:t xml:space="preserve">будет проводиться по адресу: </w:t>
            </w:r>
            <w:r w:rsidRPr="00D063BB">
              <w:t xml:space="preserve">603000, Россия, </w:t>
            </w:r>
            <w:proofErr w:type="gramStart"/>
            <w:r w:rsidRPr="00D063BB">
              <w:t>г</w:t>
            </w:r>
            <w:proofErr w:type="gramEnd"/>
            <w:r w:rsidRPr="00D063BB">
              <w:t xml:space="preserve">. Нижний Новгород, </w:t>
            </w:r>
            <w:r>
              <w:t>п</w:t>
            </w:r>
            <w:r w:rsidRPr="00D063BB">
              <w:t xml:space="preserve">л. </w:t>
            </w:r>
            <w:r>
              <w:t>М</w:t>
            </w:r>
            <w:r w:rsidRPr="00D063BB">
              <w:t>.</w:t>
            </w:r>
            <w:r>
              <w:t>Горького</w:t>
            </w:r>
            <w:r w:rsidRPr="00D063BB">
              <w:t xml:space="preserve">, </w:t>
            </w:r>
            <w:r>
              <w:t>Дом связи</w:t>
            </w:r>
            <w:r w:rsidRPr="00D063BB">
              <w:t>.</w:t>
            </w:r>
            <w:r>
              <w:t xml:space="preserve"> </w:t>
            </w:r>
            <w:r>
              <w:rPr>
                <w:bCs/>
              </w:rPr>
              <w:t>Макрорегиональный филиал «Волга» ОАО «Ростелеком».</w:t>
            </w:r>
          </w:p>
          <w:p w:rsidR="001B31F4" w:rsidRPr="00F84878" w:rsidRDefault="001B31F4" w:rsidP="000456A3">
            <w:pPr>
              <w:pStyle w:val="Default"/>
              <w:rPr>
                <w:iCs/>
              </w:rPr>
            </w:pPr>
          </w:p>
          <w:p w:rsidR="001B31F4" w:rsidRPr="00F84878" w:rsidRDefault="001B31F4" w:rsidP="000456A3">
            <w:pPr>
              <w:pStyle w:val="Default"/>
              <w:rPr>
                <w:iCs/>
              </w:rPr>
            </w:pPr>
            <w:r w:rsidRPr="00F84878">
              <w:rPr>
                <w:iCs/>
              </w:rPr>
              <w:t>не позднее «</w:t>
            </w:r>
            <w:r>
              <w:rPr>
                <w:iCs/>
              </w:rPr>
              <w:t>27</w:t>
            </w:r>
            <w:r w:rsidRPr="00F84878">
              <w:rPr>
                <w:iCs/>
              </w:rPr>
              <w:t xml:space="preserve">» </w:t>
            </w:r>
            <w:r>
              <w:rPr>
                <w:iCs/>
              </w:rPr>
              <w:t>февраля</w:t>
            </w:r>
            <w:r w:rsidRPr="00F84878">
              <w:rPr>
                <w:iCs/>
              </w:rPr>
              <w:t xml:space="preserve"> 201</w:t>
            </w:r>
            <w:r>
              <w:rPr>
                <w:iCs/>
              </w:rPr>
              <w:t xml:space="preserve">4 </w:t>
            </w:r>
            <w:r w:rsidRPr="00F84878">
              <w:rPr>
                <w:iCs/>
              </w:rPr>
              <w:t>года</w:t>
            </w:r>
          </w:p>
        </w:tc>
      </w:tr>
      <w:tr w:rsidR="001B31F4" w:rsidRPr="00F84878" w:rsidTr="00F93260">
        <w:tc>
          <w:tcPr>
            <w:tcW w:w="2694" w:type="dxa"/>
            <w:shd w:val="clear" w:color="auto" w:fill="auto"/>
          </w:tcPr>
          <w:p w:rsidR="001B31F4" w:rsidRPr="00F84878" w:rsidRDefault="001B31F4" w:rsidP="000456A3">
            <w:pPr>
              <w:pStyle w:val="Default"/>
              <w:rPr>
                <w:b/>
                <w:iCs/>
              </w:rPr>
            </w:pPr>
            <w:r w:rsidRPr="00F84878">
              <w:rPr>
                <w:b/>
                <w:bCs/>
              </w:rPr>
              <w:t>Место</w:t>
            </w:r>
            <w:r>
              <w:rPr>
                <w:b/>
                <w:bCs/>
              </w:rPr>
              <w:t xml:space="preserve"> и</w:t>
            </w:r>
            <w:r w:rsidRPr="00F84878">
              <w:rPr>
                <w:b/>
                <w:bCs/>
              </w:rPr>
              <w:t xml:space="preserve"> дата проведения основного этапа закупки (оценки и сопоставления </w:t>
            </w:r>
            <w:r>
              <w:rPr>
                <w:b/>
                <w:bCs/>
              </w:rPr>
              <w:t>З</w:t>
            </w:r>
            <w:r w:rsidRPr="00F84878">
              <w:rPr>
                <w:b/>
                <w:bCs/>
              </w:rPr>
              <w:t>аявок)</w:t>
            </w:r>
          </w:p>
        </w:tc>
        <w:tc>
          <w:tcPr>
            <w:tcW w:w="8080" w:type="dxa"/>
            <w:shd w:val="clear" w:color="auto" w:fill="auto"/>
          </w:tcPr>
          <w:p w:rsidR="001B31F4" w:rsidRPr="00F84878" w:rsidRDefault="001B31F4" w:rsidP="000456A3">
            <w:pPr>
              <w:pStyle w:val="Default"/>
              <w:rPr>
                <w:iCs/>
              </w:rPr>
            </w:pPr>
            <w:r w:rsidRPr="00F84878">
              <w:rPr>
                <w:iCs/>
              </w:rPr>
              <w:t xml:space="preserve">будет проводиться по адресу: </w:t>
            </w:r>
            <w:r w:rsidRPr="00D063BB">
              <w:t xml:space="preserve">603000, Россия, </w:t>
            </w:r>
            <w:proofErr w:type="gramStart"/>
            <w:r w:rsidRPr="00D063BB">
              <w:t>г</w:t>
            </w:r>
            <w:proofErr w:type="gramEnd"/>
            <w:r w:rsidRPr="00D063BB">
              <w:t xml:space="preserve">. Нижний Новгород, </w:t>
            </w:r>
            <w:r>
              <w:t>п</w:t>
            </w:r>
            <w:r w:rsidRPr="00D063BB">
              <w:t xml:space="preserve">л. </w:t>
            </w:r>
            <w:r>
              <w:t>М</w:t>
            </w:r>
            <w:r w:rsidRPr="00D063BB">
              <w:t>.</w:t>
            </w:r>
            <w:r>
              <w:t>Горького</w:t>
            </w:r>
            <w:r w:rsidRPr="00D063BB">
              <w:t xml:space="preserve">, </w:t>
            </w:r>
            <w:r>
              <w:t>Дом связи</w:t>
            </w:r>
            <w:r w:rsidRPr="00D063BB">
              <w:t>.</w:t>
            </w:r>
            <w:r>
              <w:t xml:space="preserve"> </w:t>
            </w:r>
            <w:r>
              <w:rPr>
                <w:bCs/>
              </w:rPr>
              <w:t>Макрорегиональный филиал «Волга» ОАО «Ростелеком».</w:t>
            </w:r>
          </w:p>
          <w:p w:rsidR="001B31F4" w:rsidRPr="00F84878" w:rsidRDefault="001B31F4" w:rsidP="000456A3">
            <w:pPr>
              <w:pStyle w:val="Default"/>
              <w:rPr>
                <w:iCs/>
              </w:rPr>
            </w:pPr>
            <w:r w:rsidRPr="00F84878">
              <w:rPr>
                <w:iCs/>
              </w:rPr>
              <w:t>не позднее «</w:t>
            </w:r>
            <w:r>
              <w:rPr>
                <w:iCs/>
              </w:rPr>
              <w:t>03</w:t>
            </w:r>
            <w:r w:rsidRPr="00F84878">
              <w:rPr>
                <w:iCs/>
              </w:rPr>
              <w:t xml:space="preserve">» </w:t>
            </w:r>
            <w:r>
              <w:rPr>
                <w:iCs/>
              </w:rPr>
              <w:t>марта</w:t>
            </w:r>
            <w:r w:rsidRPr="00F84878">
              <w:rPr>
                <w:iCs/>
              </w:rPr>
              <w:t xml:space="preserve"> 201</w:t>
            </w:r>
            <w:r>
              <w:rPr>
                <w:iCs/>
              </w:rPr>
              <w:t xml:space="preserve">4 </w:t>
            </w:r>
            <w:r w:rsidRPr="00F84878">
              <w:rPr>
                <w:iCs/>
              </w:rPr>
              <w:t>года</w:t>
            </w:r>
          </w:p>
        </w:tc>
      </w:tr>
      <w:tr w:rsidR="001B31F4" w:rsidRPr="00F84878" w:rsidTr="00F93260">
        <w:tc>
          <w:tcPr>
            <w:tcW w:w="2694" w:type="dxa"/>
            <w:shd w:val="clear" w:color="auto" w:fill="auto"/>
          </w:tcPr>
          <w:p w:rsidR="001B31F4" w:rsidRPr="00F84878" w:rsidRDefault="001B31F4" w:rsidP="000456A3">
            <w:pPr>
              <w:pStyle w:val="Default"/>
              <w:rPr>
                <w:b/>
                <w:iCs/>
              </w:rPr>
            </w:pPr>
            <w:r w:rsidRPr="00F84878">
              <w:rPr>
                <w:b/>
                <w:bCs/>
              </w:rPr>
              <w:t>Место</w:t>
            </w:r>
            <w:r>
              <w:rPr>
                <w:b/>
                <w:bCs/>
              </w:rPr>
              <w:t xml:space="preserve"> и</w:t>
            </w:r>
            <w:r w:rsidRPr="00F84878">
              <w:rPr>
                <w:b/>
                <w:bCs/>
              </w:rPr>
              <w:t xml:space="preserve"> дата подведения итогов закупки</w:t>
            </w:r>
          </w:p>
        </w:tc>
        <w:tc>
          <w:tcPr>
            <w:tcW w:w="8080" w:type="dxa"/>
            <w:shd w:val="clear" w:color="auto" w:fill="auto"/>
          </w:tcPr>
          <w:p w:rsidR="001B31F4" w:rsidRPr="00F84878" w:rsidRDefault="001B31F4" w:rsidP="000456A3">
            <w:pPr>
              <w:pStyle w:val="Default"/>
              <w:rPr>
                <w:iCs/>
              </w:rPr>
            </w:pPr>
            <w:r w:rsidRPr="00F84878">
              <w:rPr>
                <w:iCs/>
              </w:rPr>
              <w:t xml:space="preserve">будет проводиться по адресу: </w:t>
            </w:r>
            <w:r w:rsidRPr="003A57AC">
              <w:rPr>
                <w:iCs/>
              </w:rPr>
              <w:t xml:space="preserve">603000, Россия, </w:t>
            </w:r>
            <w:proofErr w:type="gramStart"/>
            <w:r w:rsidRPr="003A57AC">
              <w:rPr>
                <w:iCs/>
              </w:rPr>
              <w:t>г</w:t>
            </w:r>
            <w:proofErr w:type="gramEnd"/>
            <w:r w:rsidRPr="003A57AC">
              <w:rPr>
                <w:iCs/>
              </w:rPr>
              <w:t>. Нижний Новгород, пл. М.Горького, Дом связи. Макрорегиональный филиал «Волга» ОАО «Ростелеком».</w:t>
            </w:r>
          </w:p>
          <w:p w:rsidR="001B31F4" w:rsidRPr="00F84878" w:rsidRDefault="001B31F4" w:rsidP="000456A3">
            <w:pPr>
              <w:pStyle w:val="Default"/>
              <w:jc w:val="both"/>
              <w:rPr>
                <w:iCs/>
              </w:rPr>
            </w:pPr>
            <w:r w:rsidRPr="00F84878">
              <w:rPr>
                <w:iCs/>
              </w:rPr>
              <w:t>не поздне</w:t>
            </w:r>
            <w:r>
              <w:rPr>
                <w:iCs/>
              </w:rPr>
              <w:t>е «24» марта 2014 года</w:t>
            </w:r>
          </w:p>
        </w:tc>
      </w:tr>
      <w:tr w:rsidR="00873A52" w:rsidRPr="00F84878" w:rsidTr="00F93260">
        <w:tc>
          <w:tcPr>
            <w:tcW w:w="2694" w:type="dxa"/>
            <w:shd w:val="clear" w:color="auto" w:fill="auto"/>
          </w:tcPr>
          <w:p w:rsidR="00873A52" w:rsidRPr="00F84878" w:rsidRDefault="00873A52" w:rsidP="00F93260">
            <w:pPr>
              <w:pStyle w:val="Default"/>
              <w:rPr>
                <w:b/>
                <w:bCs/>
              </w:rPr>
            </w:pPr>
            <w:r>
              <w:rPr>
                <w:b/>
                <w:bCs/>
              </w:rPr>
              <w:t>Возможность о</w:t>
            </w:r>
            <w:r w:rsidRPr="00F84878">
              <w:rPr>
                <w:b/>
                <w:bCs/>
              </w:rPr>
              <w:t>тказ</w:t>
            </w:r>
            <w:r>
              <w:rPr>
                <w:b/>
                <w:bCs/>
              </w:rPr>
              <w:t>аться</w:t>
            </w:r>
            <w:r w:rsidRPr="00F84878">
              <w:rPr>
                <w:b/>
                <w:bCs/>
              </w:rPr>
              <w:t xml:space="preserve"> от </w:t>
            </w:r>
            <w:r>
              <w:rPr>
                <w:b/>
                <w:bCs/>
              </w:rPr>
              <w:t xml:space="preserve">проведения </w:t>
            </w:r>
            <w:r w:rsidRPr="00F84878">
              <w:rPr>
                <w:b/>
                <w:bCs/>
              </w:rPr>
              <w:t>закупки</w:t>
            </w:r>
          </w:p>
        </w:tc>
        <w:tc>
          <w:tcPr>
            <w:tcW w:w="8080" w:type="dxa"/>
            <w:shd w:val="clear" w:color="auto" w:fill="auto"/>
          </w:tcPr>
          <w:p w:rsidR="00873A52" w:rsidRPr="00F84878" w:rsidRDefault="00873A52" w:rsidP="00F93260">
            <w:pPr>
              <w:pStyle w:val="Default"/>
              <w:rPr>
                <w:iCs/>
              </w:rPr>
            </w:pPr>
            <w:r w:rsidRPr="00F84878">
              <w:t xml:space="preserve">Заказчик вправе отказаться от проведения </w:t>
            </w:r>
            <w:r>
              <w:t xml:space="preserve">Открытого запроса предложений </w:t>
            </w:r>
            <w:r w:rsidRPr="00BA4B27">
              <w:t xml:space="preserve">в любое время </w:t>
            </w:r>
            <w:r>
              <w:t>его</w:t>
            </w:r>
            <w:r w:rsidRPr="00BA4B27">
              <w:t xml:space="preserve"> проведения до </w:t>
            </w:r>
            <w:r>
              <w:t>з</w:t>
            </w:r>
            <w:r w:rsidRPr="00BA4B27">
              <w:t xml:space="preserve">аключения </w:t>
            </w:r>
            <w:r>
              <w:t>д</w:t>
            </w:r>
            <w:r w:rsidRPr="00BA4B27">
              <w:t>оговора.</w:t>
            </w:r>
          </w:p>
        </w:tc>
      </w:tr>
      <w:tr w:rsidR="00873A52" w:rsidRPr="00F84878" w:rsidTr="00F93260">
        <w:tc>
          <w:tcPr>
            <w:tcW w:w="10774" w:type="dxa"/>
            <w:gridSpan w:val="2"/>
            <w:shd w:val="clear" w:color="auto" w:fill="auto"/>
          </w:tcPr>
          <w:p w:rsidR="00873A52" w:rsidRPr="00F84878" w:rsidRDefault="00873A52" w:rsidP="00F93260">
            <w:pPr>
              <w:pStyle w:val="Default"/>
              <w:rPr>
                <w:b/>
                <w:bCs/>
              </w:rPr>
            </w:pPr>
            <w:r w:rsidRPr="00F84878">
              <w:rPr>
                <w:b/>
                <w:bCs/>
              </w:rPr>
              <w:t>Срок, место и порядок предоставления Документации о закупке</w:t>
            </w:r>
          </w:p>
          <w:p w:rsidR="00873A52" w:rsidRDefault="00873A52" w:rsidP="00F93260">
            <w:pPr>
              <w:pStyle w:val="Default"/>
              <w:jc w:val="both"/>
              <w:rPr>
                <w:bCs/>
              </w:rPr>
            </w:pPr>
            <w:r w:rsidRPr="00F84878">
              <w:rPr>
                <w:bCs/>
              </w:rPr>
              <w:t>Документация</w:t>
            </w:r>
            <w:r>
              <w:rPr>
                <w:bCs/>
              </w:rPr>
              <w:t xml:space="preserve"> о закупке</w:t>
            </w:r>
            <w:r w:rsidRPr="00F84878">
              <w:rPr>
                <w:bCs/>
              </w:rPr>
              <w:t xml:space="preserve"> размещается на Официальном сайте по адресу: </w:t>
            </w:r>
            <w:hyperlink r:id="rId13" w:history="1">
              <w:r w:rsidRPr="00F84878">
                <w:rPr>
                  <w:rStyle w:val="a3"/>
                </w:rPr>
                <w:t>www.zakupki.gov.ru</w:t>
              </w:r>
            </w:hyperlink>
            <w:r w:rsidRPr="00F84878">
              <w:t xml:space="preserve"> </w:t>
            </w:r>
            <w:r>
              <w:t xml:space="preserve">                      </w:t>
            </w:r>
            <w:r w:rsidRPr="00F84878">
              <w:t>(далее – Официальный сайт)</w:t>
            </w:r>
            <w:r w:rsidRPr="00F84878">
              <w:rPr>
                <w:bCs/>
              </w:rPr>
              <w:t>, на официальном сайте ОАО «Ростелеком»,</w:t>
            </w:r>
            <w:r>
              <w:rPr>
                <w:bCs/>
              </w:rPr>
              <w:t xml:space="preserve">                                                            </w:t>
            </w:r>
            <w:r w:rsidRPr="00F84878">
              <w:rPr>
                <w:bCs/>
              </w:rPr>
              <w:t xml:space="preserve"> по адресу: </w:t>
            </w:r>
            <w:hyperlink r:id="rId14" w:history="1">
              <w:r w:rsidRPr="00F84878">
                <w:rPr>
                  <w:rStyle w:val="a3"/>
                  <w:bCs/>
                </w:rPr>
                <w:t>www.rosteleсom.ru</w:t>
              </w:r>
            </w:hyperlink>
            <w:r w:rsidRPr="00F84878">
              <w:rPr>
                <w:bCs/>
              </w:rPr>
              <w:t xml:space="preserve">, а также на Электронной торговой площадке </w:t>
            </w:r>
            <w:r w:rsidR="00B31B21">
              <w:rPr>
                <w:bCs/>
              </w:rPr>
              <w:t>ОАО «Единая Электронная Торговая Площадка»</w:t>
            </w:r>
            <w:r w:rsidR="00B31B21">
              <w:t xml:space="preserve">, </w:t>
            </w:r>
            <w:r w:rsidRPr="00F84878">
              <w:rPr>
                <w:bCs/>
              </w:rPr>
              <w:t xml:space="preserve">по адресу: </w:t>
            </w:r>
            <w:hyperlink r:id="rId15" w:history="1">
              <w:r w:rsidR="00B31B21" w:rsidRPr="008D4CD8">
                <w:rPr>
                  <w:rStyle w:val="a3"/>
                  <w:sz w:val="23"/>
                  <w:szCs w:val="23"/>
                </w:rPr>
                <w:t>https://rt.roseltorg.ru</w:t>
              </w:r>
            </w:hyperlink>
            <w:r w:rsidRPr="00F84878">
              <w:t xml:space="preserve"> (далее – ЭТП)</w:t>
            </w:r>
            <w:r w:rsidRPr="00F84878">
              <w:rPr>
                <w:bCs/>
              </w:rPr>
              <w:t xml:space="preserve">, </w:t>
            </w:r>
          </w:p>
          <w:p w:rsidR="00873A52" w:rsidRPr="00F84878" w:rsidRDefault="00873A52" w:rsidP="00F93260">
            <w:pPr>
              <w:pStyle w:val="Default"/>
              <w:jc w:val="both"/>
              <w:rPr>
                <w:bCs/>
              </w:rPr>
            </w:pPr>
          </w:p>
          <w:p w:rsidR="00873A52" w:rsidRPr="00F84878" w:rsidRDefault="00873A52" w:rsidP="00F93260">
            <w:pPr>
              <w:pStyle w:val="Default"/>
              <w:jc w:val="both"/>
              <w:rPr>
                <w:bCs/>
              </w:rPr>
            </w:pPr>
            <w:r w:rsidRPr="00F84878">
              <w:rPr>
                <w:bCs/>
              </w:rPr>
              <w:t>Порядок получения настоящей Документации на ЭТП определяется правилами ЭТП.</w:t>
            </w:r>
          </w:p>
          <w:p w:rsidR="00873A52" w:rsidRPr="00F84878" w:rsidRDefault="00873A52" w:rsidP="00F93260">
            <w:pPr>
              <w:pStyle w:val="Default"/>
              <w:rPr>
                <w:b/>
                <w:iCs/>
              </w:rPr>
            </w:pPr>
          </w:p>
          <w:p w:rsidR="00873A52" w:rsidRPr="00F84878" w:rsidRDefault="00873A52" w:rsidP="00F93260">
            <w:pPr>
              <w:pStyle w:val="Default"/>
              <w:jc w:val="both"/>
              <w:rPr>
                <w:iCs/>
              </w:rPr>
            </w:pPr>
            <w:proofErr w:type="gramStart"/>
            <w:r w:rsidRPr="00F84878">
              <w:rPr>
                <w:iCs/>
              </w:rPr>
              <w:t xml:space="preserve">Заказчик на основании письменного заявления </w:t>
            </w:r>
            <w:r w:rsidRPr="000F4CF2">
              <w:rPr>
                <w:iCs/>
              </w:rPr>
              <w:t xml:space="preserve">любого заинтересованного лица </w:t>
            </w:r>
            <w:r w:rsidRPr="00F84878">
              <w:t xml:space="preserve">(в бумажном виде или в форме электронного документа), </w:t>
            </w:r>
            <w:r w:rsidRPr="00F84878">
              <w:rPr>
                <w:iCs/>
              </w:rPr>
              <w:t xml:space="preserve">полученного в период со дня размещения на Официальном сайте Извещения о закупке и Документации о закупке по дату окончания срока </w:t>
            </w:r>
            <w:r>
              <w:rPr>
                <w:iCs/>
              </w:rPr>
              <w:t xml:space="preserve">подачи </w:t>
            </w:r>
            <w:r w:rsidRPr="00F84878">
              <w:rPr>
                <w:iCs/>
              </w:rPr>
              <w:t xml:space="preserve">Заявок (включительно), </w:t>
            </w:r>
            <w:r w:rsidRPr="00F84878">
              <w:t xml:space="preserve">в течение </w:t>
            </w:r>
            <w:r>
              <w:t>2</w:t>
            </w:r>
            <w:r w:rsidRPr="00F84878">
              <w:t xml:space="preserve"> (</w:t>
            </w:r>
            <w:r>
              <w:t>Двух</w:t>
            </w:r>
            <w:r w:rsidRPr="00F84878">
              <w:t xml:space="preserve">) </w:t>
            </w:r>
            <w:r>
              <w:t>р</w:t>
            </w:r>
            <w:r w:rsidRPr="00F84878">
              <w:t>абочих дней со дня получения соответствующего заявления</w:t>
            </w:r>
            <w:r w:rsidRPr="00F84878">
              <w:rPr>
                <w:iCs/>
              </w:rPr>
              <w:t xml:space="preserve"> предоставляет такому лицу Документацию о закупке.</w:t>
            </w:r>
            <w:proofErr w:type="gramEnd"/>
          </w:p>
          <w:p w:rsidR="00873A52" w:rsidRPr="00F84878" w:rsidRDefault="00873A52" w:rsidP="00F93260">
            <w:pPr>
              <w:pStyle w:val="Default"/>
              <w:jc w:val="both"/>
            </w:pPr>
          </w:p>
          <w:p w:rsidR="00873A52" w:rsidRPr="00F84878" w:rsidRDefault="00873A52" w:rsidP="00F93260">
            <w:pPr>
              <w:pStyle w:val="Default"/>
              <w:jc w:val="both"/>
            </w:pPr>
            <w:r w:rsidRPr="00F84878">
              <w:t xml:space="preserve">Предоставление Документации о закупке осуществляется </w:t>
            </w:r>
            <w:r>
              <w:t xml:space="preserve">по Почтовому адресу, указанному в настоящем Извещении о закупке, </w:t>
            </w:r>
            <w:r w:rsidRPr="00F84878">
              <w:t xml:space="preserve">без взимания платы. </w:t>
            </w:r>
          </w:p>
          <w:p w:rsidR="00873A52" w:rsidRPr="00F84878" w:rsidRDefault="00873A52" w:rsidP="00F93260">
            <w:pPr>
              <w:pStyle w:val="Default"/>
              <w:jc w:val="both"/>
            </w:pPr>
          </w:p>
          <w:p w:rsidR="00873A52" w:rsidRPr="00F84878" w:rsidRDefault="00873A52" w:rsidP="00F93260">
            <w:pPr>
              <w:pStyle w:val="Default"/>
              <w:jc w:val="both"/>
              <w:rPr>
                <w:iCs/>
              </w:rPr>
            </w:pPr>
            <w:r w:rsidRPr="00F84878">
              <w:t>Документация о закупке доступна для ознакомления на Официальном сайте и официальном сайте ОАО «Ростелеком»</w:t>
            </w:r>
            <w:r>
              <w:t>,</w:t>
            </w:r>
            <w:r w:rsidRPr="00F84878">
              <w:t xml:space="preserve"> </w:t>
            </w:r>
            <w:r w:rsidRPr="000F4CF2">
              <w:rPr>
                <w:bCs/>
              </w:rPr>
              <w:t>а также на</w:t>
            </w:r>
            <w:r>
              <w:rPr>
                <w:bCs/>
              </w:rPr>
              <w:t xml:space="preserve"> </w:t>
            </w:r>
            <w:r w:rsidRPr="000F4CF2">
              <w:rPr>
                <w:bCs/>
              </w:rPr>
              <w:t>Электронной торговой площадке</w:t>
            </w:r>
            <w:r w:rsidRPr="000F4CF2">
              <w:t xml:space="preserve"> </w:t>
            </w:r>
            <w:r w:rsidRPr="00F84878">
              <w:t>без взимания платы.</w:t>
            </w:r>
          </w:p>
        </w:tc>
      </w:tr>
    </w:tbl>
    <w:p w:rsidR="00873A52" w:rsidRDefault="00873A52" w:rsidP="00873A52">
      <w:pPr>
        <w:pStyle w:val="a6"/>
        <w:tabs>
          <w:tab w:val="clear" w:pos="4677"/>
          <w:tab w:val="clear" w:pos="9355"/>
        </w:tabs>
      </w:pPr>
    </w:p>
    <w:p w:rsidR="00873A52" w:rsidRPr="00B923F6" w:rsidRDefault="00873A52" w:rsidP="00873A52">
      <w:pPr>
        <w:pStyle w:val="a6"/>
        <w:tabs>
          <w:tab w:val="clear" w:pos="4677"/>
          <w:tab w:val="clear" w:pos="9355"/>
        </w:tabs>
        <w:rPr>
          <w:sz w:val="2"/>
          <w:szCs w:val="2"/>
        </w:rPr>
      </w:pPr>
      <w:r>
        <w:br w:type="page"/>
      </w:r>
    </w:p>
    <w:p w:rsidR="00873A52" w:rsidRPr="00E82F20" w:rsidRDefault="00873A52" w:rsidP="00873A52">
      <w:pPr>
        <w:pStyle w:val="1"/>
        <w:keepLines w:val="0"/>
        <w:tabs>
          <w:tab w:val="left" w:pos="6424"/>
        </w:tabs>
        <w:spacing w:before="240" w:after="120"/>
        <w:ind w:left="792" w:hanging="360"/>
        <w:jc w:val="center"/>
        <w:rPr>
          <w:rFonts w:ascii="Times New Roman" w:eastAsia="MS Mincho" w:hAnsi="Times New Roman"/>
          <w:color w:val="17365D"/>
          <w:kern w:val="32"/>
          <w:szCs w:val="24"/>
        </w:rPr>
      </w:pPr>
      <w:bookmarkStart w:id="1" w:name="_Toc379270471"/>
      <w:r w:rsidRPr="00E82F20">
        <w:rPr>
          <w:rFonts w:ascii="Times New Roman" w:eastAsia="MS Mincho" w:hAnsi="Times New Roman"/>
          <w:color w:val="17365D"/>
          <w:kern w:val="32"/>
          <w:szCs w:val="24"/>
        </w:rPr>
        <w:lastRenderedPageBreak/>
        <w:t>ДОКУМЕНТАЦИЯ О ЗАКУПКЕ</w:t>
      </w:r>
      <w:bookmarkEnd w:id="1"/>
    </w:p>
    <w:p w:rsidR="00873A52" w:rsidRPr="00E82F20" w:rsidRDefault="00873A52" w:rsidP="00873A52">
      <w:pPr>
        <w:pStyle w:val="1"/>
        <w:keepLines w:val="0"/>
        <w:tabs>
          <w:tab w:val="left" w:pos="6424"/>
        </w:tabs>
        <w:spacing w:before="240"/>
        <w:ind w:left="792" w:hanging="360"/>
        <w:jc w:val="both"/>
        <w:rPr>
          <w:rFonts w:ascii="Times New Roman" w:eastAsia="MS Mincho" w:hAnsi="Times New Roman"/>
          <w:color w:val="17365D"/>
          <w:kern w:val="32"/>
          <w:szCs w:val="24"/>
        </w:rPr>
      </w:pPr>
      <w:bookmarkStart w:id="2" w:name="_Toc379270472"/>
      <w:r w:rsidRPr="00E82F20">
        <w:rPr>
          <w:rFonts w:ascii="Times New Roman" w:eastAsia="MS Mincho" w:hAnsi="Times New Roman"/>
          <w:color w:val="17365D"/>
          <w:kern w:val="32"/>
          <w:szCs w:val="24"/>
        </w:rPr>
        <w:t>РАЗДЕЛ I. ТЕРМИНЫ И ОПРЕДЕЛЕНИЯ</w:t>
      </w:r>
      <w:bookmarkEnd w:id="2"/>
      <w:r w:rsidRPr="00E82F20">
        <w:rPr>
          <w:rFonts w:ascii="Times New Roman" w:eastAsia="MS Mincho" w:hAnsi="Times New Roman"/>
          <w:color w:val="17365D"/>
          <w:kern w:val="32"/>
          <w:szCs w:val="24"/>
        </w:rPr>
        <w:tab/>
      </w:r>
    </w:p>
    <w:p w:rsidR="00873A52" w:rsidRPr="00C24766" w:rsidRDefault="00873A52" w:rsidP="00873A52">
      <w:pPr>
        <w:ind w:firstLine="567"/>
        <w:jc w:val="both"/>
        <w:rPr>
          <w:b/>
          <w:sz w:val="10"/>
          <w:szCs w:val="10"/>
        </w:rPr>
      </w:pPr>
    </w:p>
    <w:p w:rsidR="00873A52" w:rsidRDefault="00873A52" w:rsidP="00873A52">
      <w:pPr>
        <w:ind w:firstLine="567"/>
        <w:jc w:val="both"/>
      </w:pPr>
      <w:proofErr w:type="gramStart"/>
      <w:r w:rsidRPr="00F84878">
        <w:rPr>
          <w:b/>
        </w:rPr>
        <w:t xml:space="preserve">Открытый </w:t>
      </w:r>
      <w:r w:rsidRPr="00863731">
        <w:rPr>
          <w:b/>
        </w:rPr>
        <w:t>запрос предложений</w:t>
      </w:r>
      <w:r w:rsidRPr="00F84878">
        <w:t xml:space="preserve"> </w:t>
      </w:r>
      <w:r w:rsidRPr="00D55A39">
        <w:rPr>
          <w:b/>
        </w:rPr>
        <w:t>в электронной форме</w:t>
      </w:r>
      <w:r>
        <w:t xml:space="preserve"> </w:t>
      </w:r>
      <w:r w:rsidRPr="00D55A39">
        <w:rPr>
          <w:b/>
        </w:rPr>
        <w:t>(</w:t>
      </w:r>
      <w:r>
        <w:rPr>
          <w:b/>
        </w:rPr>
        <w:t xml:space="preserve">далее также - </w:t>
      </w:r>
      <w:r w:rsidRPr="00D55A39">
        <w:rPr>
          <w:b/>
        </w:rPr>
        <w:t xml:space="preserve">Открытый </w:t>
      </w:r>
      <w:r w:rsidRPr="00863731">
        <w:rPr>
          <w:b/>
        </w:rPr>
        <w:t>запрос предложений</w:t>
      </w:r>
      <w:r w:rsidRPr="00D55A39">
        <w:rPr>
          <w:b/>
        </w:rPr>
        <w:t>)</w:t>
      </w:r>
      <w:r>
        <w:t xml:space="preserve"> </w:t>
      </w:r>
      <w:r w:rsidRPr="00F84878">
        <w:t xml:space="preserve">– способ </w:t>
      </w:r>
      <w:r>
        <w:t>з</w:t>
      </w:r>
      <w:r w:rsidRPr="00F84878">
        <w:t>акупки</w:t>
      </w:r>
      <w:r>
        <w:t xml:space="preserve"> на Электронной торговой площадке</w:t>
      </w:r>
      <w:r w:rsidRPr="00F84878">
        <w:t xml:space="preserve">, </w:t>
      </w:r>
      <w:r w:rsidRPr="008340A8">
        <w:t xml:space="preserve">не являющийся формой проведения </w:t>
      </w:r>
      <w:r>
        <w:t>т</w:t>
      </w:r>
      <w:r w:rsidRPr="008340A8">
        <w:t xml:space="preserve">оргов, Заявку на участие в которой может подать любое лицо и победителем которой признаётся Участник, который предложил лучшие условия исполнения </w:t>
      </w:r>
      <w:r>
        <w:t>д</w:t>
      </w:r>
      <w:r w:rsidRPr="008340A8">
        <w:t>оговора (</w:t>
      </w:r>
      <w:r>
        <w:t>д</w:t>
      </w:r>
      <w:r w:rsidRPr="008340A8">
        <w:t xml:space="preserve">оговоров), в соответствии с критериями и порядком основного этапа </w:t>
      </w:r>
      <w:r>
        <w:t>з</w:t>
      </w:r>
      <w:r w:rsidRPr="008340A8">
        <w:t xml:space="preserve">акупки (оценки и сопоставления Заявок), которые установлены </w:t>
      </w:r>
      <w:r>
        <w:t xml:space="preserve">настоящей </w:t>
      </w:r>
      <w:r w:rsidRPr="008340A8">
        <w:t>Документацией</w:t>
      </w:r>
      <w:proofErr w:type="gramEnd"/>
      <w:r>
        <w:t xml:space="preserve"> на основании Положения о закупках</w:t>
      </w:r>
      <w:r w:rsidRPr="00F84878">
        <w:t>.</w:t>
      </w:r>
    </w:p>
    <w:p w:rsidR="00873A52" w:rsidRPr="00C24766" w:rsidRDefault="00873A52" w:rsidP="00873A52">
      <w:pPr>
        <w:pStyle w:val="Times12"/>
        <w:overflowPunct/>
        <w:autoSpaceDE/>
        <w:autoSpaceDN/>
        <w:adjustRightInd/>
        <w:rPr>
          <w:bCs w:val="0"/>
          <w:szCs w:val="24"/>
        </w:rPr>
      </w:pPr>
      <w:r w:rsidRPr="00C24766">
        <w:rPr>
          <w:bCs w:val="0"/>
          <w:szCs w:val="24"/>
        </w:rPr>
        <w:t xml:space="preserve">Открытый запрос предложений не является формой проведения торгов и его проведение не регулируется статьями 447 - 449 Гражданского кодекса Российской Федерации. Открытый запрос предложений не является публичным конкурсом и не регулируется статьями 1057 - 1061 Гражданского кодекса Российской Федерации. Открытый запрос предложений не накладывает на Заказчика обязательств по заключению договора (договоров) с победителем Открытого запроса предложений или иным Участником. Извещение о закупке и </w:t>
      </w:r>
      <w:proofErr w:type="gramStart"/>
      <w:r w:rsidRPr="00C24766">
        <w:rPr>
          <w:bCs w:val="0"/>
          <w:szCs w:val="24"/>
        </w:rPr>
        <w:t>Документация</w:t>
      </w:r>
      <w:proofErr w:type="gramEnd"/>
      <w:r w:rsidRPr="00C24766">
        <w:rPr>
          <w:bCs w:val="0"/>
          <w:szCs w:val="24"/>
        </w:rPr>
        <w:t xml:space="preserve"> о закупке являются согласно п. 1 статьи 437 Гражданского кодекса Российской Федерации приглашением делать оферты и должны рассматриваться в соответствии с этим.</w:t>
      </w:r>
    </w:p>
    <w:p w:rsidR="00873A52" w:rsidRPr="00F84878" w:rsidRDefault="00873A52" w:rsidP="00873A52">
      <w:pPr>
        <w:ind w:firstLine="567"/>
        <w:jc w:val="both"/>
      </w:pPr>
      <w:r w:rsidRPr="00F84878">
        <w:rPr>
          <w:b/>
        </w:rPr>
        <w:t>Заказчик</w:t>
      </w:r>
      <w:r w:rsidRPr="00F84878">
        <w:t xml:space="preserve"> – организация, указанная в пункте </w:t>
      </w:r>
      <w:fldSimple w:instr=" REF _Ref368314103 \r \h  \* MERGEFORMAT ">
        <w:r>
          <w:t>1</w:t>
        </w:r>
      </w:fldSimple>
      <w:r w:rsidRPr="00F84878">
        <w:t xml:space="preserve"> </w:t>
      </w:r>
      <w:hyperlink w:anchor="_РАЗДЕЛ_II._СВЕДЕНИЯ" w:history="1">
        <w:r w:rsidRPr="00F84878">
          <w:rPr>
            <w:rStyle w:val="a3"/>
          </w:rPr>
          <w:t>раздела II «</w:t>
        </w:r>
        <w:r>
          <w:rPr>
            <w:rStyle w:val="a3"/>
          </w:rPr>
          <w:t>Информационная карта</w:t>
        </w:r>
        <w:r w:rsidRPr="00F84878">
          <w:rPr>
            <w:rStyle w:val="a3"/>
          </w:rPr>
          <w:t>»</w:t>
        </w:r>
      </w:hyperlink>
      <w:r w:rsidR="00A02DE5">
        <w:t xml:space="preserve"> </w:t>
      </w:r>
      <w:r w:rsidRPr="00F84878">
        <w:t xml:space="preserve">Документации. </w:t>
      </w:r>
    </w:p>
    <w:p w:rsidR="00873A52" w:rsidRPr="00F84878" w:rsidRDefault="00873A52" w:rsidP="00873A52">
      <w:pPr>
        <w:ind w:firstLine="567"/>
        <w:jc w:val="both"/>
      </w:pPr>
      <w:r w:rsidRPr="00F84878">
        <w:rPr>
          <w:b/>
        </w:rPr>
        <w:t>Закупочная комиссия</w:t>
      </w:r>
      <w:r>
        <w:t xml:space="preserve"> </w:t>
      </w:r>
      <w:r w:rsidRPr="00F84878">
        <w:t>– коллегиальный орган, созданный Заказчиком для целей проведения закупок, состоящий из утверждённых Заказчиком представителей Заказчика.</w:t>
      </w:r>
    </w:p>
    <w:p w:rsidR="00873A52" w:rsidRPr="00F84878" w:rsidRDefault="00873A52" w:rsidP="00873A52">
      <w:pPr>
        <w:ind w:firstLine="567"/>
        <w:jc w:val="both"/>
      </w:pPr>
      <w:r w:rsidRPr="00F84878">
        <w:rPr>
          <w:b/>
        </w:rPr>
        <w:t>Электронная торговая площадка (ЭТП)</w:t>
      </w:r>
      <w:r w:rsidRPr="00F84878">
        <w:t xml:space="preserve"> - сайт в информационно-телекоммуникационной сети «Интернет», на котором проводятся закупки в электронной форме в соответствии с ФЗ РФ от 18.07.2011 г. № 223-ФЗ, указанный в пункте </w:t>
      </w:r>
      <w:r w:rsidR="00293592">
        <w:fldChar w:fldCharType="begin"/>
      </w:r>
      <w:r>
        <w:instrText xml:space="preserve"> REF _Ref378108959 \r \h </w:instrText>
      </w:r>
      <w:r w:rsidR="00293592">
        <w:fldChar w:fldCharType="separate"/>
      </w:r>
      <w:r>
        <w:t>2</w:t>
      </w:r>
      <w:r w:rsidR="00293592">
        <w:fldChar w:fldCharType="end"/>
      </w:r>
      <w:r w:rsidRPr="00F84878">
        <w:t xml:space="preserve"> </w:t>
      </w:r>
      <w:hyperlink w:anchor="_РАЗДЕЛ_II._СВЕДЕНИЯ" w:history="1">
        <w:r w:rsidRPr="00F84878">
          <w:rPr>
            <w:rStyle w:val="a3"/>
          </w:rPr>
          <w:t>раздела II «</w:t>
        </w:r>
        <w:r>
          <w:rPr>
            <w:rStyle w:val="a3"/>
          </w:rPr>
          <w:t>Информационная карта</w:t>
        </w:r>
        <w:r w:rsidRPr="00F84878">
          <w:rPr>
            <w:rStyle w:val="a3"/>
          </w:rPr>
          <w:t>»</w:t>
        </w:r>
      </w:hyperlink>
      <w:r w:rsidRPr="00F84878">
        <w:t xml:space="preserve">  Документации.</w:t>
      </w:r>
    </w:p>
    <w:p w:rsidR="00873A52" w:rsidRPr="00F84878" w:rsidRDefault="00873A52" w:rsidP="00873A52">
      <w:pPr>
        <w:ind w:firstLine="567"/>
        <w:jc w:val="both"/>
      </w:pPr>
      <w:r w:rsidRPr="00F84878">
        <w:rPr>
          <w:b/>
        </w:rPr>
        <w:t xml:space="preserve">Оператор </w:t>
      </w:r>
      <w:r>
        <w:rPr>
          <w:b/>
        </w:rPr>
        <w:t>Э</w:t>
      </w:r>
      <w:r w:rsidRPr="00F84878">
        <w:rPr>
          <w:b/>
        </w:rPr>
        <w:t xml:space="preserve">лектронной </w:t>
      </w:r>
      <w:r>
        <w:rPr>
          <w:b/>
        </w:rPr>
        <w:t xml:space="preserve">торговой </w:t>
      </w:r>
      <w:r w:rsidRPr="00F84878">
        <w:rPr>
          <w:b/>
        </w:rPr>
        <w:t>площадки</w:t>
      </w:r>
      <w:r>
        <w:rPr>
          <w:b/>
        </w:rPr>
        <w:t xml:space="preserve"> (Оператор ЭТП)</w:t>
      </w:r>
      <w:r w:rsidRPr="00F84878">
        <w:t xml:space="preserve"> – юридическое лицо или физическое лицо в качестве индивидуального предпринимателя, которое владеет Электронной </w:t>
      </w:r>
      <w:r>
        <w:t xml:space="preserve">торговой </w:t>
      </w:r>
      <w:r w:rsidRPr="00F84878">
        <w:t>площадкой, необходимыми для её функционирования программно-аппаратными средствами и обеспечивает проведение закупок в электронной форме в соответствии с ФЗ РФ</w:t>
      </w:r>
      <w:r w:rsidR="00A02DE5">
        <w:t xml:space="preserve"> </w:t>
      </w:r>
      <w:r w:rsidRPr="00F84878">
        <w:t>от 18.07.2011 г. № 223-ФЗ.</w:t>
      </w:r>
    </w:p>
    <w:p w:rsidR="00873A52" w:rsidRPr="00F84878" w:rsidRDefault="00873A52" w:rsidP="00873A52">
      <w:pPr>
        <w:ind w:firstLine="567"/>
        <w:jc w:val="both"/>
      </w:pPr>
      <w:r w:rsidRPr="00F84878">
        <w:rPr>
          <w:b/>
        </w:rPr>
        <w:t>Регламент работы ЭТП</w:t>
      </w:r>
      <w:r w:rsidRPr="00F84878">
        <w:t xml:space="preserve"> – документы Оператора ЭТП, регламентирующие порядок проведения закупок на ЭТП в соответствии с ФЗ РФ от 18.07.2011 г. № 223-ФЗ и деятельность Оператора ЭТП по обеспечению проведения закупок в соответствии с ФЗ РФ от 18.07.2011 г. № 223-ФЗ.</w:t>
      </w:r>
    </w:p>
    <w:p w:rsidR="00873A52" w:rsidRDefault="00873A52" w:rsidP="00873A52">
      <w:pPr>
        <w:ind w:firstLine="567"/>
        <w:jc w:val="both"/>
      </w:pPr>
      <w:r w:rsidRPr="00F84878">
        <w:rPr>
          <w:b/>
        </w:rPr>
        <w:t>Официальный сайт</w:t>
      </w:r>
      <w:r w:rsidRPr="00F84878">
        <w:t xml:space="preserve"> – официальный сайт в информационно-телекоммуникационной сети «Интернет» для размещения информации о размещении заказов на поставку товаров, выполнение работ, оказание услуг (</w:t>
      </w:r>
      <w:hyperlink r:id="rId16" w:history="1">
        <w:r w:rsidRPr="00F84878">
          <w:rPr>
            <w:rStyle w:val="a3"/>
          </w:rPr>
          <w:t>www.zakupki.gov.ru</w:t>
        </w:r>
      </w:hyperlink>
      <w:r w:rsidRPr="00F84878">
        <w:t xml:space="preserve">). </w:t>
      </w:r>
    </w:p>
    <w:p w:rsidR="00873A52" w:rsidRDefault="00873A52" w:rsidP="00873A52">
      <w:pPr>
        <w:ind w:firstLine="567"/>
        <w:jc w:val="both"/>
      </w:pPr>
      <w:r>
        <w:rPr>
          <w:b/>
        </w:rPr>
        <w:t>Документация о закупке</w:t>
      </w:r>
      <w:r w:rsidRPr="00E44577">
        <w:rPr>
          <w:b/>
        </w:rPr>
        <w:t xml:space="preserve"> (далее также – Документация)</w:t>
      </w:r>
      <w:r w:rsidRPr="00E44577">
        <w:t xml:space="preserve"> – </w:t>
      </w:r>
      <w:r>
        <w:t xml:space="preserve">настоящая </w:t>
      </w:r>
      <w:r w:rsidRPr="00E44577">
        <w:t xml:space="preserve">документация, содержащая установленные ФЗ РФ от 18.07.2011 г. № 223-ФЗ и </w:t>
      </w:r>
      <w:hyperlink r:id="rId17" w:history="1">
        <w:r w:rsidRPr="00823A83">
          <w:rPr>
            <w:rStyle w:val="a3"/>
          </w:rPr>
          <w:t>Положением о закупках</w:t>
        </w:r>
      </w:hyperlink>
      <w:r w:rsidRPr="00E44577">
        <w:t xml:space="preserve"> сведения о</w:t>
      </w:r>
      <w:r>
        <w:t>б Открытом</w:t>
      </w:r>
      <w:r w:rsidRPr="00E44577">
        <w:t xml:space="preserve"> </w:t>
      </w:r>
      <w:r>
        <w:t>запросе предложений</w:t>
      </w:r>
      <w:r w:rsidRPr="00E44577">
        <w:t xml:space="preserve"> и размещённая на Официальном сайте</w:t>
      </w:r>
      <w:r>
        <w:t xml:space="preserve"> и ЭТП</w:t>
      </w:r>
      <w:r w:rsidRPr="00E44577">
        <w:t>.</w:t>
      </w:r>
    </w:p>
    <w:p w:rsidR="00873A52" w:rsidRDefault="00873A52" w:rsidP="00873A52">
      <w:pPr>
        <w:ind w:firstLine="567"/>
        <w:jc w:val="both"/>
      </w:pPr>
      <w:proofErr w:type="gramStart"/>
      <w:r w:rsidRPr="0007320C">
        <w:rPr>
          <w:b/>
        </w:rPr>
        <w:t xml:space="preserve">Извещение о </w:t>
      </w:r>
      <w:r>
        <w:rPr>
          <w:b/>
        </w:rPr>
        <w:t>закупке</w:t>
      </w:r>
      <w:r w:rsidRPr="0007320C">
        <w:rPr>
          <w:b/>
        </w:rPr>
        <w:t xml:space="preserve"> – </w:t>
      </w:r>
      <w:r w:rsidRPr="0007320C">
        <w:t xml:space="preserve">являющийся неотъемлемой частью Документации документ, содержащий установленные ФЗ РФ от 18.07.2011 г. № 223-ФЗ и </w:t>
      </w:r>
      <w:hyperlink r:id="rId18" w:history="1">
        <w:r w:rsidRPr="00B13C8A">
          <w:rPr>
            <w:rStyle w:val="a3"/>
          </w:rPr>
          <w:t>Положением о закупках</w:t>
        </w:r>
      </w:hyperlink>
      <w:r w:rsidRPr="0007320C">
        <w:t xml:space="preserve"> сведения </w:t>
      </w:r>
      <w:r w:rsidRPr="00055AC1">
        <w:t xml:space="preserve">об Открытом </w:t>
      </w:r>
      <w:r>
        <w:t xml:space="preserve">запросе </w:t>
      </w:r>
      <w:r w:rsidR="00B91805">
        <w:t>предложений</w:t>
      </w:r>
      <w:r w:rsidRPr="0007320C">
        <w:t xml:space="preserve">, которые должны соответствовать содержащимся в настоящей Документации сведениям, и размещённый на Официальном сайте и </w:t>
      </w:r>
      <w:r>
        <w:t>ЭТП</w:t>
      </w:r>
      <w:r w:rsidRPr="0007320C">
        <w:t>.</w:t>
      </w:r>
      <w:proofErr w:type="gramEnd"/>
    </w:p>
    <w:p w:rsidR="00873A52" w:rsidRPr="00F84878" w:rsidRDefault="00873A52" w:rsidP="00873A52">
      <w:pPr>
        <w:ind w:firstLine="567"/>
        <w:jc w:val="both"/>
      </w:pPr>
      <w:proofErr w:type="gramStart"/>
      <w:r w:rsidRPr="00F84878">
        <w:rPr>
          <w:b/>
        </w:rPr>
        <w:t>Электронный документ</w:t>
      </w:r>
      <w:r w:rsidRPr="00F84878">
        <w:t xml:space="preserve"> – документ, передаваемый по электронным каналам связи, подписанный электронной подписью, информация в котором представлена в электронно-цифровом формате, созданный и оформленный в порядке, предусмотренном Федеральным законом от 06 апреля 2011 года № 63–ФЗ «Об электронной подписи» и принятыми в соответствии с ним иными нормативно-правовыми актами.</w:t>
      </w:r>
      <w:proofErr w:type="gramEnd"/>
    </w:p>
    <w:p w:rsidR="00873A52" w:rsidRPr="00F84878" w:rsidRDefault="00873A52" w:rsidP="00873A52">
      <w:pPr>
        <w:ind w:firstLine="567"/>
        <w:jc w:val="both"/>
      </w:pPr>
      <w:proofErr w:type="gramStart"/>
      <w:r w:rsidRPr="00F84878">
        <w:rPr>
          <w:b/>
        </w:rPr>
        <w:t>Заявка на участие в закупке</w:t>
      </w:r>
      <w:r w:rsidRPr="00F84878">
        <w:t xml:space="preserve"> </w:t>
      </w:r>
      <w:r w:rsidRPr="00F84878">
        <w:rPr>
          <w:b/>
        </w:rPr>
        <w:t>(далее также - Заявка)</w:t>
      </w:r>
      <w:r w:rsidRPr="00F84878">
        <w:t xml:space="preserve"> – комплект документов, требования к содержанию, форме, оформлению и составу которых установлены </w:t>
      </w:r>
      <w:hyperlink r:id="rId19" w:history="1">
        <w:r w:rsidRPr="00B13C8A">
          <w:rPr>
            <w:rStyle w:val="a3"/>
          </w:rPr>
          <w:t>Положением о закупках</w:t>
        </w:r>
      </w:hyperlink>
      <w:r w:rsidRPr="00F84878">
        <w:t xml:space="preserve"> и настоящей Документацией, предоставляемый Заказчику Претендентом на участие в закупке в порядке, предусмотренном </w:t>
      </w:r>
      <w:hyperlink r:id="rId20" w:history="1">
        <w:r w:rsidRPr="00B13C8A">
          <w:rPr>
            <w:rStyle w:val="a3"/>
          </w:rPr>
          <w:t>Положением о закупках</w:t>
        </w:r>
      </w:hyperlink>
      <w:r w:rsidRPr="00F84878">
        <w:t>, Регламентом работы ЭТП и настоящей Документацией, в целях участия в</w:t>
      </w:r>
      <w:r>
        <w:t xml:space="preserve"> Открытом </w:t>
      </w:r>
      <w:r w:rsidRPr="00863731">
        <w:t>запрос предложений</w:t>
      </w:r>
      <w:r>
        <w:t>.</w:t>
      </w:r>
      <w:proofErr w:type="gramEnd"/>
    </w:p>
    <w:p w:rsidR="00873A52" w:rsidRPr="00F84878" w:rsidRDefault="00873A52" w:rsidP="00873A52">
      <w:pPr>
        <w:pStyle w:val="rvps9"/>
        <w:ind w:firstLine="567"/>
        <w:rPr>
          <w:highlight w:val="yellow"/>
        </w:rPr>
      </w:pPr>
      <w:r w:rsidRPr="00F84878">
        <w:lastRenderedPageBreak/>
        <w:t>Заявка имеет правовой статус оферты и будет рассматриваться Заказчиком в соответствии с этим.</w:t>
      </w:r>
    </w:p>
    <w:p w:rsidR="00873A52" w:rsidRPr="00F84878" w:rsidRDefault="00873A52" w:rsidP="00873A52">
      <w:pPr>
        <w:ind w:firstLine="567"/>
        <w:jc w:val="both"/>
      </w:pPr>
      <w:proofErr w:type="gramStart"/>
      <w:r w:rsidRPr="00F84878">
        <w:rPr>
          <w:b/>
        </w:rPr>
        <w:t xml:space="preserve">Претендент на участие в закупке (далее также - Претендент) </w:t>
      </w:r>
      <w:r w:rsidRPr="00F84878">
        <w:t>– любое юридическое лицо или несколько юридических лиц, выступающих на стороне одного Претендента, независимо от организационно-правовой формы, формы собственности, места нахождения и места происхождения капитала либо любое физическое лицо или несколько физических лиц, выступающих на стороне одного Претендента, в том числе индивидуальный предприниматель или несколько индивидуальных предпринимателей, выступающих на стороне одного Претендента, который</w:t>
      </w:r>
      <w:proofErr w:type="gramEnd"/>
      <w:r w:rsidRPr="00F84878">
        <w:t xml:space="preserve"> подал (</w:t>
      </w:r>
      <w:proofErr w:type="gramStart"/>
      <w:r w:rsidRPr="00F84878">
        <w:t>которые</w:t>
      </w:r>
      <w:proofErr w:type="gramEnd"/>
      <w:r w:rsidRPr="00F84878">
        <w:t xml:space="preserve"> подали) Заявку.</w:t>
      </w:r>
    </w:p>
    <w:p w:rsidR="00873A52" w:rsidRPr="00F84878" w:rsidRDefault="00873A52" w:rsidP="00873A52">
      <w:pPr>
        <w:ind w:firstLine="567"/>
        <w:jc w:val="both"/>
      </w:pPr>
      <w:r w:rsidRPr="00F84878">
        <w:t>Для участия в Открыто</w:t>
      </w:r>
      <w:r>
        <w:t>м</w:t>
      </w:r>
      <w:r w:rsidRPr="00F84878">
        <w:t xml:space="preserve"> </w:t>
      </w:r>
      <w:r w:rsidRPr="00863731">
        <w:t>запрос</w:t>
      </w:r>
      <w:r>
        <w:t>е</w:t>
      </w:r>
      <w:r w:rsidRPr="00863731">
        <w:t xml:space="preserve"> предложений</w:t>
      </w:r>
      <w:r w:rsidRPr="00F84878">
        <w:t xml:space="preserve"> Претендент должен:</w:t>
      </w:r>
    </w:p>
    <w:p w:rsidR="00873A52" w:rsidRPr="00F84878" w:rsidRDefault="00873A52" w:rsidP="00873A52">
      <w:pPr>
        <w:ind w:firstLine="567"/>
        <w:jc w:val="both"/>
      </w:pPr>
      <w:r w:rsidRPr="00F84878">
        <w:t>- быть зарегистрированным на ЭТП, в том числе получить аккредитацию на ЭТП в соответствии с правилами, условиями и порядком регистрации, аккредитации, установленными данной ЭТП;</w:t>
      </w:r>
    </w:p>
    <w:p w:rsidR="00873A52" w:rsidRPr="00F84878" w:rsidRDefault="00873A52" w:rsidP="00873A52">
      <w:pPr>
        <w:pStyle w:val="Times12"/>
        <w:overflowPunct/>
        <w:autoSpaceDE/>
        <w:autoSpaceDN/>
        <w:adjustRightInd/>
        <w:rPr>
          <w:bCs w:val="0"/>
          <w:szCs w:val="24"/>
        </w:rPr>
      </w:pPr>
      <w:r w:rsidRPr="00F84878">
        <w:rPr>
          <w:szCs w:val="24"/>
        </w:rPr>
        <w:t>- быть правомочным на предоставление Заявки и представить Заявку, соответствующую требованиям настоящей Документации.</w:t>
      </w:r>
    </w:p>
    <w:p w:rsidR="00873A52" w:rsidRPr="00F84878" w:rsidRDefault="00873A52" w:rsidP="00873A52">
      <w:pPr>
        <w:pStyle w:val="Times12"/>
        <w:overflowPunct/>
        <w:autoSpaceDE/>
        <w:autoSpaceDN/>
        <w:adjustRightInd/>
        <w:rPr>
          <w:bCs w:val="0"/>
          <w:szCs w:val="24"/>
        </w:rPr>
      </w:pPr>
      <w:r w:rsidRPr="00F84878">
        <w:rPr>
          <w:bCs w:val="0"/>
          <w:szCs w:val="24"/>
        </w:rPr>
        <w:t>Для всех Претендентов устанавливаются единые требования. Применение при рассмотрении Заявок требований, не предусмотренных настоящей Документацией, не допускается.</w:t>
      </w:r>
    </w:p>
    <w:p w:rsidR="00873A52" w:rsidRPr="00F84878" w:rsidRDefault="00873A52" w:rsidP="00873A52">
      <w:pPr>
        <w:ind w:firstLine="567"/>
        <w:jc w:val="both"/>
      </w:pPr>
      <w:proofErr w:type="gramStart"/>
      <w:r w:rsidRPr="00F84878">
        <w:rPr>
          <w:b/>
        </w:rPr>
        <w:t>Участник закупки (далее также - Участник)</w:t>
      </w:r>
      <w:r w:rsidRPr="00F84878">
        <w:t xml:space="preserve"> – любое юридическое лицо или несколько юридических лиц, выступающих на стороне одного Участника, независимо от организационно-правовой формы, формы собственности, места нахождения и места происхождения капитала либо любое физическое лицо или несколько физических лиц, выступающих на стороне одного Участника, в том числе индивидуальный предприниматель или несколько индивидуальных предпринимателей, выступающих на стороне одного Участника, который соответствует (которые соответствуют</w:t>
      </w:r>
      <w:proofErr w:type="gramEnd"/>
      <w:r w:rsidRPr="00F84878">
        <w:t xml:space="preserve">) требованиям, установленным Заказчиком в соответствии с </w:t>
      </w:r>
      <w:hyperlink r:id="rId21" w:history="1">
        <w:r w:rsidRPr="004526A4">
          <w:rPr>
            <w:rStyle w:val="a3"/>
          </w:rPr>
          <w:t>Положением о закупках</w:t>
        </w:r>
      </w:hyperlink>
      <w:r w:rsidRPr="00F84878">
        <w:t>.</w:t>
      </w:r>
    </w:p>
    <w:p w:rsidR="00873A52" w:rsidRPr="00F84878" w:rsidRDefault="00873A52" w:rsidP="00873A52">
      <w:pPr>
        <w:ind w:firstLine="567"/>
        <w:jc w:val="both"/>
      </w:pPr>
      <w:r w:rsidRPr="00F84878">
        <w:rPr>
          <w:b/>
        </w:rPr>
        <w:t xml:space="preserve">Победитель </w:t>
      </w:r>
      <w:r>
        <w:rPr>
          <w:b/>
        </w:rPr>
        <w:t xml:space="preserve">Открытого </w:t>
      </w:r>
      <w:r w:rsidRPr="00863731">
        <w:rPr>
          <w:b/>
        </w:rPr>
        <w:t>запрос</w:t>
      </w:r>
      <w:r>
        <w:rPr>
          <w:b/>
        </w:rPr>
        <w:t>а</w:t>
      </w:r>
      <w:r w:rsidRPr="00863731">
        <w:rPr>
          <w:b/>
        </w:rPr>
        <w:t xml:space="preserve"> предложений</w:t>
      </w:r>
      <w:r w:rsidRPr="00F84878">
        <w:rPr>
          <w:b/>
        </w:rPr>
        <w:t xml:space="preserve"> (далее также – Победитель)</w:t>
      </w:r>
      <w:r w:rsidRPr="00F84878">
        <w:t xml:space="preserve"> – Участник </w:t>
      </w:r>
      <w:r>
        <w:t>О</w:t>
      </w:r>
      <w:r w:rsidRPr="00F84878">
        <w:t xml:space="preserve">ткрытого </w:t>
      </w:r>
      <w:r w:rsidRPr="00863731">
        <w:t>запрос</w:t>
      </w:r>
      <w:r>
        <w:t>а</w:t>
      </w:r>
      <w:r w:rsidRPr="00863731">
        <w:t xml:space="preserve"> предложений</w:t>
      </w:r>
      <w:r w:rsidRPr="00F84878">
        <w:t xml:space="preserve">, </w:t>
      </w:r>
      <w:r>
        <w:t>предложивший лучшие условия выполнения договора (договоров) в соответствии с критериями, установленными в настоящей Документации по проведению Запроса предложений</w:t>
      </w:r>
      <w:r w:rsidRPr="00F84878">
        <w:t>.</w:t>
      </w:r>
    </w:p>
    <w:p w:rsidR="00873A52" w:rsidRPr="00F84878" w:rsidRDefault="00873A52" w:rsidP="00873A52">
      <w:pPr>
        <w:ind w:firstLine="567"/>
        <w:jc w:val="both"/>
      </w:pPr>
      <w:r w:rsidRPr="00F84878">
        <w:rPr>
          <w:b/>
        </w:rPr>
        <w:t>Лот</w:t>
      </w:r>
      <w:r w:rsidRPr="00F84878">
        <w:t xml:space="preserve"> –</w:t>
      </w:r>
      <w:r>
        <w:t xml:space="preserve"> д</w:t>
      </w:r>
      <w:r w:rsidRPr="00F84878">
        <w:t>оговор (</w:t>
      </w:r>
      <w:r>
        <w:t>д</w:t>
      </w:r>
      <w:r w:rsidRPr="00F84878">
        <w:t>оговоры), в отношении права на заключение которого (которых) согласно настоящей Документации должна подаваться отдельная Заявка.</w:t>
      </w:r>
    </w:p>
    <w:p w:rsidR="00873A52" w:rsidRPr="00F84878" w:rsidRDefault="00873A52" w:rsidP="00873A52">
      <w:pPr>
        <w:pStyle w:val="Times12"/>
        <w:overflowPunct/>
        <w:autoSpaceDE/>
        <w:autoSpaceDN/>
        <w:adjustRightInd/>
        <w:rPr>
          <w:bCs w:val="0"/>
          <w:szCs w:val="24"/>
        </w:rPr>
      </w:pPr>
      <w:r w:rsidRPr="00F84878">
        <w:rPr>
          <w:b/>
          <w:bCs w:val="0"/>
          <w:szCs w:val="24"/>
        </w:rPr>
        <w:t>Начальная (максимальная) цена договора</w:t>
      </w:r>
      <w:r w:rsidRPr="00F84878">
        <w:rPr>
          <w:bCs w:val="0"/>
          <w:szCs w:val="24"/>
        </w:rPr>
        <w:t xml:space="preserve"> – предельно допустимая цена договора, определяемая в пункте </w:t>
      </w:r>
      <w:fldSimple w:instr=" REF _Ref368315592 \r \h  \* MERGEFORMAT ">
        <w:r>
          <w:rPr>
            <w:bCs w:val="0"/>
            <w:szCs w:val="24"/>
          </w:rPr>
          <w:t>12</w:t>
        </w:r>
      </w:fldSimple>
      <w:r w:rsidRPr="00F84878">
        <w:rPr>
          <w:bCs w:val="0"/>
          <w:szCs w:val="24"/>
        </w:rPr>
        <w:t xml:space="preserve"> </w:t>
      </w:r>
      <w:hyperlink w:anchor="_РАЗДЕЛ_II._СВЕДЕНИЯ" w:history="1">
        <w:r w:rsidRPr="00F84878">
          <w:rPr>
            <w:rStyle w:val="a3"/>
          </w:rPr>
          <w:t>раздела II «</w:t>
        </w:r>
        <w:r>
          <w:rPr>
            <w:rStyle w:val="a3"/>
          </w:rPr>
          <w:t>Информационная карта</w:t>
        </w:r>
        <w:r w:rsidRPr="00F84878">
          <w:rPr>
            <w:rStyle w:val="a3"/>
          </w:rPr>
          <w:t>»</w:t>
        </w:r>
      </w:hyperlink>
      <w:r w:rsidRPr="00F84878">
        <w:t xml:space="preserve"> Документации</w:t>
      </w:r>
      <w:r w:rsidRPr="00F84878">
        <w:rPr>
          <w:bCs w:val="0"/>
          <w:szCs w:val="24"/>
        </w:rPr>
        <w:t>.</w:t>
      </w:r>
    </w:p>
    <w:p w:rsidR="00873A52" w:rsidRPr="00F84878" w:rsidRDefault="00293592" w:rsidP="00873A52">
      <w:pPr>
        <w:ind w:firstLine="567"/>
        <w:jc w:val="both"/>
      </w:pPr>
      <w:hyperlink r:id="rId22" w:history="1">
        <w:r w:rsidR="00873A52" w:rsidRPr="00B13C8A">
          <w:rPr>
            <w:rStyle w:val="a3"/>
            <w:b/>
          </w:rPr>
          <w:t>Положение о закупках</w:t>
        </w:r>
      </w:hyperlink>
      <w:r w:rsidR="00873A52" w:rsidRPr="00F84878">
        <w:t xml:space="preserve"> – Положение о закупках товаров, работ, услуг ОАО «Ростелеком», утверждённое Советом директоров Общества (Протокол № </w:t>
      </w:r>
      <w:r w:rsidR="00873A52">
        <w:t xml:space="preserve"> 26 </w:t>
      </w:r>
      <w:r w:rsidR="00873A52" w:rsidRPr="00F84878">
        <w:t xml:space="preserve">от 30 декабря 2013 г.), размещенное в установленном порядке на Официальном сайте и на сайте Заказчика - </w:t>
      </w:r>
      <w:hyperlink r:id="rId23" w:history="1">
        <w:r w:rsidR="00873A52" w:rsidRPr="00F84878">
          <w:rPr>
            <w:rStyle w:val="a3"/>
          </w:rPr>
          <w:t>www.rostelecom.ru</w:t>
        </w:r>
      </w:hyperlink>
      <w:r w:rsidR="00873A52" w:rsidRPr="00F84878">
        <w:t>.</w:t>
      </w:r>
    </w:p>
    <w:p w:rsidR="00873A52" w:rsidRPr="00F84878" w:rsidRDefault="00873A52" w:rsidP="00873A52">
      <w:pPr>
        <w:ind w:firstLine="567"/>
        <w:jc w:val="both"/>
      </w:pPr>
      <w:r w:rsidRPr="00F84878">
        <w:rPr>
          <w:b/>
        </w:rPr>
        <w:t>ЭП</w:t>
      </w:r>
      <w:r w:rsidRPr="00F84878">
        <w:t xml:space="preserve"> - квалифицированная электронная подпись, полученная и признаваемая в соответствии с Федеральным законом от 06.04.2011 № 63-ФЗ «Об электронной подписи».</w:t>
      </w:r>
    </w:p>
    <w:p w:rsidR="00873A52" w:rsidRPr="00C24766" w:rsidRDefault="00873A52" w:rsidP="00873A52">
      <w:pPr>
        <w:ind w:firstLine="567"/>
        <w:jc w:val="both"/>
        <w:rPr>
          <w:sz w:val="10"/>
          <w:szCs w:val="10"/>
        </w:rPr>
      </w:pPr>
    </w:p>
    <w:p w:rsidR="00873A52" w:rsidRDefault="00873A52" w:rsidP="00873A52">
      <w:pPr>
        <w:pStyle w:val="rvps9"/>
        <w:ind w:firstLine="567"/>
      </w:pPr>
      <w:r w:rsidRPr="00F84878">
        <w:t xml:space="preserve">Размещенное на ЭТП и Официальном сайте Извещение о </w:t>
      </w:r>
      <w:r>
        <w:t>закупке</w:t>
      </w:r>
      <w:r w:rsidRPr="00F84878">
        <w:t xml:space="preserve"> вместе с настоящей Документацией, являются приглашением делать оферты и должны рассматриваться Претендентами/Участниками в соответствии с этим.</w:t>
      </w:r>
    </w:p>
    <w:p w:rsidR="00873A52" w:rsidRPr="00C24766" w:rsidRDefault="00873A52" w:rsidP="00873A52">
      <w:pPr>
        <w:pStyle w:val="rvps9"/>
        <w:ind w:firstLine="567"/>
        <w:rPr>
          <w:sz w:val="10"/>
          <w:szCs w:val="10"/>
        </w:rPr>
      </w:pPr>
    </w:p>
    <w:p w:rsidR="00873A52" w:rsidRDefault="00873A52" w:rsidP="00873A52">
      <w:pPr>
        <w:pStyle w:val="rvps9"/>
        <w:ind w:firstLine="567"/>
      </w:pPr>
      <w:r>
        <w:tab/>
        <w:t xml:space="preserve">Претендент/Участник несет все расходы, связанные с участием в Открытом </w:t>
      </w:r>
      <w:r w:rsidRPr="00863731">
        <w:t>запрос</w:t>
      </w:r>
      <w:r>
        <w:t>е</w:t>
      </w:r>
      <w:r w:rsidRPr="00863731">
        <w:t xml:space="preserve"> предложений</w:t>
      </w:r>
      <w:r>
        <w:t xml:space="preserve">, в том числе с подготовкой и предоставлением Заявки и иной документации, а Заказчик не имеет обязательств по этим расходам независимо от итогов Открытого </w:t>
      </w:r>
      <w:r w:rsidRPr="00863731">
        <w:t>запрос</w:t>
      </w:r>
      <w:r>
        <w:t>а</w:t>
      </w:r>
      <w:r w:rsidRPr="00863731">
        <w:t xml:space="preserve"> предложений</w:t>
      </w:r>
      <w:r>
        <w:t>, а также оснований его завершения, если иное не предусмотрено законодательством Российской Федерации.</w:t>
      </w:r>
    </w:p>
    <w:p w:rsidR="00873A52" w:rsidRPr="00F84878" w:rsidRDefault="00873A52" w:rsidP="00873A52">
      <w:pPr>
        <w:pStyle w:val="rvps9"/>
        <w:ind w:firstLine="567"/>
      </w:pPr>
      <w:r>
        <w:t xml:space="preserve">Претендент /Участник не вправе требовать возмещения убытков, понесенных им в ходе подготовки к Открытому </w:t>
      </w:r>
      <w:r w:rsidRPr="00863731">
        <w:t>запрос</w:t>
      </w:r>
      <w:r>
        <w:t>у</w:t>
      </w:r>
      <w:r w:rsidRPr="00863731">
        <w:t xml:space="preserve"> предложений </w:t>
      </w:r>
      <w:r>
        <w:t xml:space="preserve">и проведения Открытого </w:t>
      </w:r>
      <w:r w:rsidRPr="00863731">
        <w:t>запрос предложений</w:t>
      </w:r>
      <w:r>
        <w:t>, если иное не предусмотрено законодательством Российской Федерации.</w:t>
      </w:r>
    </w:p>
    <w:p w:rsidR="00873A52" w:rsidRPr="007C4742" w:rsidRDefault="00873A52" w:rsidP="00873A52">
      <w:pPr>
        <w:pStyle w:val="12"/>
        <w:rPr>
          <w:sz w:val="2"/>
          <w:szCs w:val="2"/>
        </w:rPr>
      </w:pPr>
      <w:r w:rsidRPr="005C24A0">
        <w:br w:type="page"/>
      </w:r>
    </w:p>
    <w:p w:rsidR="00873A52" w:rsidRPr="003342BF" w:rsidRDefault="00873A52" w:rsidP="00873A52">
      <w:pPr>
        <w:pStyle w:val="1"/>
        <w:keepLines w:val="0"/>
        <w:tabs>
          <w:tab w:val="left" w:pos="6424"/>
        </w:tabs>
        <w:spacing w:before="240" w:after="120"/>
        <w:ind w:left="792" w:hanging="360"/>
        <w:jc w:val="both"/>
        <w:rPr>
          <w:rFonts w:ascii="Times New Roman" w:eastAsia="MS Mincho" w:hAnsi="Times New Roman"/>
          <w:color w:val="17365D"/>
          <w:kern w:val="32"/>
          <w:szCs w:val="24"/>
        </w:rPr>
      </w:pPr>
      <w:bookmarkStart w:id="3" w:name="_РАЗДЕЛ_II._СВЕДЕНИЯ"/>
      <w:bookmarkStart w:id="4" w:name="_РАЗДЕЛ_II._ИНФОРМАЦИОННАЯ"/>
      <w:bookmarkStart w:id="5" w:name="_Toc379270473"/>
      <w:bookmarkEnd w:id="3"/>
      <w:bookmarkEnd w:id="4"/>
      <w:r w:rsidRPr="00E82F20">
        <w:rPr>
          <w:rFonts w:ascii="Times New Roman" w:eastAsia="MS Mincho" w:hAnsi="Times New Roman"/>
          <w:color w:val="17365D"/>
          <w:kern w:val="32"/>
          <w:szCs w:val="24"/>
        </w:rPr>
        <w:lastRenderedPageBreak/>
        <w:t xml:space="preserve">РАЗДЕЛ II. </w:t>
      </w:r>
      <w:r>
        <w:rPr>
          <w:rFonts w:ascii="Times New Roman" w:eastAsia="MS Mincho" w:hAnsi="Times New Roman"/>
          <w:color w:val="17365D"/>
          <w:kern w:val="32"/>
          <w:szCs w:val="24"/>
        </w:rPr>
        <w:t>ИНФОРМАЦИОННАЯ КАРТА</w:t>
      </w:r>
      <w:bookmarkEnd w:id="5"/>
    </w:p>
    <w:p w:rsidR="00873A52" w:rsidRPr="00E82F20" w:rsidRDefault="00873A52" w:rsidP="00873A52">
      <w:pPr>
        <w:pStyle w:val="20"/>
        <w:keepLines w:val="0"/>
        <w:spacing w:before="0"/>
        <w:ind w:left="1211" w:hanging="360"/>
        <w:rPr>
          <w:rFonts w:ascii="Times New Roman" w:eastAsia="MS Mincho" w:hAnsi="Times New Roman"/>
          <w:i/>
          <w:iCs/>
          <w:color w:val="17365D"/>
          <w:szCs w:val="24"/>
        </w:rPr>
      </w:pPr>
      <w:bookmarkStart w:id="6" w:name="_2.1._Общие_сведения"/>
      <w:bookmarkStart w:id="7" w:name="_Toc379270474"/>
      <w:bookmarkEnd w:id="6"/>
      <w:r w:rsidRPr="00E82F20">
        <w:rPr>
          <w:rFonts w:ascii="Times New Roman" w:eastAsia="MS Mincho" w:hAnsi="Times New Roman"/>
          <w:i/>
          <w:iCs/>
          <w:color w:val="17365D"/>
          <w:szCs w:val="24"/>
        </w:rPr>
        <w:t>2.1. Общие сведения о закупке</w:t>
      </w:r>
      <w:bookmarkEnd w:id="7"/>
    </w:p>
    <w:tbl>
      <w:tblPr>
        <w:tblW w:w="10632" w:type="dxa"/>
        <w:tblInd w:w="-176" w:type="dxa"/>
        <w:tblLayout w:type="fixed"/>
        <w:tblLook w:val="0000"/>
      </w:tblPr>
      <w:tblGrid>
        <w:gridCol w:w="710"/>
        <w:gridCol w:w="2268"/>
        <w:gridCol w:w="7654"/>
      </w:tblGrid>
      <w:tr w:rsidR="00873A52" w:rsidRPr="004679E7" w:rsidTr="00F93260">
        <w:trPr>
          <w:tblHeader/>
        </w:trPr>
        <w:tc>
          <w:tcPr>
            <w:tcW w:w="710" w:type="dxa"/>
            <w:tcBorders>
              <w:top w:val="single" w:sz="4" w:space="0" w:color="auto"/>
              <w:left w:val="single" w:sz="4" w:space="0" w:color="auto"/>
              <w:bottom w:val="single" w:sz="4" w:space="0" w:color="auto"/>
              <w:right w:val="single" w:sz="4" w:space="0" w:color="auto"/>
            </w:tcBorders>
            <w:shd w:val="clear" w:color="auto" w:fill="E6E6E6"/>
            <w:vAlign w:val="center"/>
          </w:tcPr>
          <w:p w:rsidR="00873A52" w:rsidRPr="004679E7" w:rsidRDefault="00873A52" w:rsidP="00F93260">
            <w:pPr>
              <w:rPr>
                <w:b/>
              </w:rPr>
            </w:pPr>
            <w:r w:rsidRPr="004679E7">
              <w:rPr>
                <w:b/>
              </w:rPr>
              <w:t>№</w:t>
            </w:r>
          </w:p>
          <w:p w:rsidR="00873A52" w:rsidRPr="004679E7" w:rsidRDefault="00873A52" w:rsidP="00F93260">
            <w:pPr>
              <w:pStyle w:val="a6"/>
              <w:tabs>
                <w:tab w:val="clear" w:pos="4677"/>
                <w:tab w:val="clear" w:pos="9355"/>
              </w:tabs>
              <w:rPr>
                <w:b/>
              </w:rPr>
            </w:pPr>
            <w:proofErr w:type="spellStart"/>
            <w:proofErr w:type="gramStart"/>
            <w:r w:rsidRPr="004679E7">
              <w:rPr>
                <w:b/>
              </w:rPr>
              <w:t>п</w:t>
            </w:r>
            <w:proofErr w:type="spellEnd"/>
            <w:proofErr w:type="gramEnd"/>
            <w:r w:rsidRPr="004679E7">
              <w:rPr>
                <w:b/>
              </w:rPr>
              <w:t>/</w:t>
            </w:r>
            <w:proofErr w:type="spellStart"/>
            <w:r w:rsidRPr="004679E7">
              <w:rPr>
                <w:b/>
              </w:rPr>
              <w:t>п</w:t>
            </w:r>
            <w:proofErr w:type="spellEnd"/>
          </w:p>
        </w:tc>
        <w:tc>
          <w:tcPr>
            <w:tcW w:w="2268" w:type="dxa"/>
            <w:tcBorders>
              <w:top w:val="single" w:sz="4" w:space="0" w:color="auto"/>
              <w:left w:val="single" w:sz="4" w:space="0" w:color="auto"/>
              <w:bottom w:val="single" w:sz="4" w:space="0" w:color="auto"/>
              <w:right w:val="single" w:sz="4" w:space="0" w:color="auto"/>
            </w:tcBorders>
            <w:shd w:val="clear" w:color="auto" w:fill="E6E6E6"/>
            <w:vAlign w:val="center"/>
          </w:tcPr>
          <w:p w:rsidR="00873A52" w:rsidRPr="004679E7" w:rsidRDefault="00873A52" w:rsidP="00F93260">
            <w:pPr>
              <w:rPr>
                <w:b/>
              </w:rPr>
            </w:pPr>
            <w:r>
              <w:rPr>
                <w:b/>
              </w:rPr>
              <w:t xml:space="preserve">Наименование </w:t>
            </w:r>
            <w:proofErr w:type="spellStart"/>
            <w:proofErr w:type="gramStart"/>
            <w:r w:rsidRPr="004679E7">
              <w:rPr>
                <w:b/>
              </w:rPr>
              <w:t>п</w:t>
            </w:r>
            <w:proofErr w:type="spellEnd"/>
            <w:proofErr w:type="gramEnd"/>
            <w:r>
              <w:rPr>
                <w:b/>
              </w:rPr>
              <w:t>/</w:t>
            </w:r>
            <w:proofErr w:type="spellStart"/>
            <w:r>
              <w:rPr>
                <w:b/>
              </w:rPr>
              <w:t>п</w:t>
            </w:r>
            <w:proofErr w:type="spellEnd"/>
          </w:p>
        </w:tc>
        <w:tc>
          <w:tcPr>
            <w:tcW w:w="7654" w:type="dxa"/>
            <w:tcBorders>
              <w:top w:val="single" w:sz="4" w:space="0" w:color="auto"/>
              <w:left w:val="single" w:sz="4" w:space="0" w:color="auto"/>
              <w:bottom w:val="single" w:sz="4" w:space="0" w:color="auto"/>
              <w:right w:val="single" w:sz="4" w:space="0" w:color="auto"/>
            </w:tcBorders>
            <w:shd w:val="clear" w:color="auto" w:fill="E6E6E6"/>
            <w:vAlign w:val="center"/>
          </w:tcPr>
          <w:p w:rsidR="00873A52" w:rsidRPr="004679E7" w:rsidRDefault="00873A52" w:rsidP="00F93260">
            <w:pPr>
              <w:rPr>
                <w:b/>
              </w:rPr>
            </w:pPr>
            <w:r>
              <w:rPr>
                <w:b/>
              </w:rPr>
              <w:t xml:space="preserve">Содержание </w:t>
            </w:r>
            <w:proofErr w:type="spellStart"/>
            <w:proofErr w:type="gramStart"/>
            <w:r>
              <w:rPr>
                <w:b/>
              </w:rPr>
              <w:t>п</w:t>
            </w:r>
            <w:proofErr w:type="spellEnd"/>
            <w:proofErr w:type="gramEnd"/>
            <w:r>
              <w:rPr>
                <w:b/>
              </w:rPr>
              <w:t>/</w:t>
            </w:r>
            <w:proofErr w:type="spellStart"/>
            <w:r>
              <w:rPr>
                <w:b/>
              </w:rPr>
              <w:t>п</w:t>
            </w:r>
            <w:proofErr w:type="spellEnd"/>
          </w:p>
        </w:tc>
      </w:tr>
      <w:tr w:rsidR="00873A52" w:rsidRPr="00F84878" w:rsidTr="00F93260">
        <w:tc>
          <w:tcPr>
            <w:tcW w:w="710" w:type="dxa"/>
            <w:tcBorders>
              <w:top w:val="single" w:sz="4" w:space="0" w:color="auto"/>
              <w:left w:val="single" w:sz="4" w:space="0" w:color="auto"/>
              <w:bottom w:val="single" w:sz="4" w:space="0" w:color="auto"/>
              <w:right w:val="single" w:sz="4" w:space="0" w:color="auto"/>
            </w:tcBorders>
          </w:tcPr>
          <w:p w:rsidR="00873A52" w:rsidRPr="00F84878" w:rsidRDefault="00873A52" w:rsidP="00F93260">
            <w:pPr>
              <w:pStyle w:val="rvps1"/>
              <w:numPr>
                <w:ilvl w:val="0"/>
                <w:numId w:val="9"/>
              </w:numPr>
              <w:tabs>
                <w:tab w:val="left" w:pos="0"/>
              </w:tabs>
              <w:ind w:left="0" w:firstLine="0"/>
              <w:jc w:val="left"/>
            </w:pPr>
            <w:bookmarkStart w:id="8" w:name="_Ref368314103"/>
          </w:p>
        </w:tc>
        <w:bookmarkEnd w:id="8"/>
        <w:tc>
          <w:tcPr>
            <w:tcW w:w="2268" w:type="dxa"/>
            <w:tcBorders>
              <w:top w:val="single" w:sz="4" w:space="0" w:color="auto"/>
              <w:left w:val="single" w:sz="4" w:space="0" w:color="auto"/>
              <w:bottom w:val="single" w:sz="4" w:space="0" w:color="auto"/>
              <w:right w:val="single" w:sz="4" w:space="0" w:color="auto"/>
            </w:tcBorders>
          </w:tcPr>
          <w:p w:rsidR="00873A52" w:rsidRDefault="00873A52" w:rsidP="00F93260">
            <w:pPr>
              <w:pStyle w:val="rvps1"/>
              <w:jc w:val="left"/>
              <w:rPr>
                <w:bCs/>
              </w:rPr>
            </w:pPr>
            <w:r w:rsidRPr="00C1254A">
              <w:rPr>
                <w:bCs/>
              </w:rPr>
              <w:t>Фирменное наименование, место нахождения, почтовый адрес, адрес электронной почты, номер контактного телефона Заказчика</w:t>
            </w:r>
          </w:p>
          <w:p w:rsidR="00873A52" w:rsidRPr="006D3476" w:rsidRDefault="00873A52" w:rsidP="00F93260">
            <w:pPr>
              <w:pStyle w:val="rvps1"/>
              <w:jc w:val="left"/>
            </w:pPr>
            <w:r w:rsidRPr="00C24766">
              <w:rPr>
                <w:bCs/>
              </w:rPr>
              <w:t xml:space="preserve">(филиала Заказчика) </w:t>
            </w:r>
            <w:r w:rsidRPr="00C1254A">
              <w:rPr>
                <w:bCs/>
              </w:rPr>
              <w:t xml:space="preserve"> </w:t>
            </w:r>
          </w:p>
        </w:tc>
        <w:tc>
          <w:tcPr>
            <w:tcW w:w="7654" w:type="dxa"/>
            <w:tcBorders>
              <w:top w:val="single" w:sz="4" w:space="0" w:color="auto"/>
              <w:left w:val="single" w:sz="4" w:space="0" w:color="auto"/>
              <w:bottom w:val="single" w:sz="4" w:space="0" w:color="auto"/>
              <w:right w:val="single" w:sz="4" w:space="0" w:color="auto"/>
            </w:tcBorders>
          </w:tcPr>
          <w:p w:rsidR="00873A52" w:rsidRPr="00B379AB" w:rsidRDefault="00873A52" w:rsidP="00F93260">
            <w:pPr>
              <w:pStyle w:val="Default"/>
              <w:jc w:val="both"/>
              <w:rPr>
                <w:bCs/>
                <w:i/>
                <w:color w:val="auto"/>
              </w:rPr>
            </w:pPr>
            <w:r w:rsidRPr="00F84878">
              <w:rPr>
                <w:bCs/>
              </w:rPr>
              <w:t xml:space="preserve">Открытое акционерное общество междугородной и международной электрической связи «Ростелеком» (ОАО «Ростелеком»), </w:t>
            </w:r>
            <w:r w:rsidR="00B379AB">
              <w:rPr>
                <w:bCs/>
              </w:rPr>
              <w:t>М</w:t>
            </w:r>
            <w:r w:rsidR="00B379AB">
              <w:t>акрорегиональный филиал «Волга»</w:t>
            </w:r>
          </w:p>
          <w:p w:rsidR="00873A52" w:rsidRPr="00F84878" w:rsidRDefault="00873A52" w:rsidP="00F93260">
            <w:pPr>
              <w:pStyle w:val="Default"/>
              <w:jc w:val="both"/>
              <w:rPr>
                <w:bCs/>
              </w:rPr>
            </w:pPr>
            <w:r w:rsidRPr="00F84878">
              <w:rPr>
                <w:bCs/>
              </w:rPr>
              <w:t>Место нахождения: 19</w:t>
            </w:r>
            <w:r>
              <w:rPr>
                <w:bCs/>
              </w:rPr>
              <w:t>1</w:t>
            </w:r>
            <w:r w:rsidRPr="00F84878">
              <w:rPr>
                <w:bCs/>
              </w:rPr>
              <w:t>00</w:t>
            </w:r>
            <w:r>
              <w:rPr>
                <w:bCs/>
              </w:rPr>
              <w:t>2</w:t>
            </w:r>
            <w:r w:rsidRPr="00F84878">
              <w:rPr>
                <w:bCs/>
              </w:rPr>
              <w:t>, г. Санкт-Петербург, ул. Достоевского, д. 15</w:t>
            </w:r>
          </w:p>
          <w:p w:rsidR="00873A52" w:rsidRPr="00F84878" w:rsidRDefault="00873A52" w:rsidP="00F93260">
            <w:pPr>
              <w:pStyle w:val="Default"/>
              <w:jc w:val="both"/>
              <w:rPr>
                <w:bCs/>
              </w:rPr>
            </w:pPr>
            <w:r w:rsidRPr="00F84878">
              <w:rPr>
                <w:bCs/>
              </w:rPr>
              <w:t xml:space="preserve">Почтовый адрес: </w:t>
            </w:r>
            <w:r w:rsidR="00B379AB" w:rsidRPr="00D063BB">
              <w:t xml:space="preserve">603000, Россия, </w:t>
            </w:r>
            <w:proofErr w:type="gramStart"/>
            <w:r w:rsidR="00B379AB" w:rsidRPr="00D063BB">
              <w:t>г</w:t>
            </w:r>
            <w:proofErr w:type="gramEnd"/>
            <w:r w:rsidR="00B379AB" w:rsidRPr="00D063BB">
              <w:t xml:space="preserve">. Нижний Новгород, </w:t>
            </w:r>
            <w:r w:rsidR="00B379AB">
              <w:t>п</w:t>
            </w:r>
            <w:r w:rsidR="00B379AB" w:rsidRPr="00D063BB">
              <w:t xml:space="preserve">л. </w:t>
            </w:r>
            <w:r w:rsidR="00B379AB">
              <w:t>М</w:t>
            </w:r>
            <w:r w:rsidR="00B379AB" w:rsidRPr="00D063BB">
              <w:t>.</w:t>
            </w:r>
            <w:r w:rsidR="00B379AB">
              <w:t>Горького</w:t>
            </w:r>
            <w:r w:rsidR="00B379AB" w:rsidRPr="00D063BB">
              <w:t xml:space="preserve">, </w:t>
            </w:r>
            <w:r w:rsidR="00B379AB">
              <w:t>Дом связи</w:t>
            </w:r>
            <w:r w:rsidR="00B379AB" w:rsidRPr="00D063BB">
              <w:t>.</w:t>
            </w:r>
            <w:r w:rsidR="00B379AB">
              <w:t xml:space="preserve"> </w:t>
            </w:r>
            <w:r w:rsidR="00B379AB">
              <w:rPr>
                <w:bCs/>
              </w:rPr>
              <w:t>Макрорегиональный филиал «Волга» ОАО «Ростелеком».</w:t>
            </w:r>
          </w:p>
          <w:p w:rsidR="00873A52" w:rsidRPr="00253619" w:rsidRDefault="00873A52" w:rsidP="00F93260">
            <w:pPr>
              <w:pStyle w:val="Default"/>
              <w:jc w:val="both"/>
              <w:rPr>
                <w:bCs/>
                <w:sz w:val="10"/>
                <w:szCs w:val="10"/>
              </w:rPr>
            </w:pPr>
          </w:p>
          <w:p w:rsidR="00873A52" w:rsidRPr="00F84878" w:rsidRDefault="00873A52" w:rsidP="00F93260">
            <w:pPr>
              <w:pStyle w:val="Default"/>
              <w:jc w:val="both"/>
              <w:rPr>
                <w:bCs/>
              </w:rPr>
            </w:pPr>
            <w:r w:rsidRPr="00F84878">
              <w:rPr>
                <w:bCs/>
              </w:rPr>
              <w:t>Ответственное лицо Заказчика по организационным вопросам</w:t>
            </w:r>
            <w:r>
              <w:rPr>
                <w:bCs/>
              </w:rPr>
              <w:t xml:space="preserve"> </w:t>
            </w:r>
            <w:r w:rsidRPr="00F84878">
              <w:rPr>
                <w:bCs/>
              </w:rPr>
              <w:t xml:space="preserve">проведения </w:t>
            </w:r>
            <w:r>
              <w:t>Открытого запроса предложений</w:t>
            </w:r>
            <w:r w:rsidRPr="00F84878">
              <w:rPr>
                <w:bCs/>
              </w:rPr>
              <w:t>:</w:t>
            </w:r>
          </w:p>
          <w:p w:rsidR="00B379AB" w:rsidRPr="00873A52" w:rsidRDefault="00B379AB" w:rsidP="00B379AB">
            <w:pPr>
              <w:pStyle w:val="Default"/>
              <w:rPr>
                <w:bCs/>
              </w:rPr>
            </w:pPr>
            <w:r>
              <w:rPr>
                <w:bCs/>
              </w:rPr>
              <w:t>Ефремова Ирина Валерьевна</w:t>
            </w:r>
          </w:p>
          <w:p w:rsidR="00873A52" w:rsidRPr="00F93260" w:rsidRDefault="00B379AB" w:rsidP="00B379AB">
            <w:pPr>
              <w:pStyle w:val="Default"/>
            </w:pPr>
            <w:r w:rsidRPr="00F84878">
              <w:rPr>
                <w:bCs/>
              </w:rPr>
              <w:t>тел</w:t>
            </w:r>
            <w:r w:rsidRPr="00F93260">
              <w:rPr>
                <w:bCs/>
              </w:rPr>
              <w:t xml:space="preserve">. + 7 (831) 437-54-02, </w:t>
            </w:r>
            <w:r w:rsidRPr="00F84878">
              <w:rPr>
                <w:bCs/>
                <w:lang w:val="en-US"/>
              </w:rPr>
              <w:t>e</w:t>
            </w:r>
            <w:r w:rsidRPr="00F93260">
              <w:rPr>
                <w:bCs/>
              </w:rPr>
              <w:t>-</w:t>
            </w:r>
            <w:r w:rsidRPr="00F84878">
              <w:rPr>
                <w:bCs/>
                <w:lang w:val="en-US"/>
              </w:rPr>
              <w:t>mail</w:t>
            </w:r>
            <w:r w:rsidRPr="00F93260">
              <w:rPr>
                <w:bCs/>
              </w:rPr>
              <w:t>:</w:t>
            </w:r>
            <w:r w:rsidRPr="00F93260">
              <w:rPr>
                <w:rFonts w:eastAsia="Times New Roman"/>
                <w:color w:val="777777"/>
                <w:lang w:eastAsia="ru-RU"/>
              </w:rPr>
              <w:t xml:space="preserve"> </w:t>
            </w:r>
            <w:hyperlink r:id="rId24" w:history="1">
              <w:r w:rsidRPr="00013111">
                <w:rPr>
                  <w:rStyle w:val="a3"/>
                  <w:bCs/>
                  <w:lang w:val="en-US"/>
                </w:rPr>
                <w:t>i</w:t>
              </w:r>
              <w:r w:rsidRPr="00F93260">
                <w:rPr>
                  <w:rStyle w:val="a3"/>
                  <w:bCs/>
                </w:rPr>
                <w:t>.</w:t>
              </w:r>
              <w:r w:rsidRPr="00013111">
                <w:rPr>
                  <w:rStyle w:val="a3"/>
                  <w:bCs/>
                  <w:lang w:val="en-US"/>
                </w:rPr>
                <w:t>efremova</w:t>
              </w:r>
              <w:r w:rsidRPr="00F93260">
                <w:rPr>
                  <w:rStyle w:val="a3"/>
                  <w:bCs/>
                </w:rPr>
                <w:t>@</w:t>
              </w:r>
              <w:r w:rsidRPr="00013111">
                <w:rPr>
                  <w:rStyle w:val="a3"/>
                  <w:bCs/>
                  <w:lang w:val="en-US"/>
                </w:rPr>
                <w:t>volga</w:t>
              </w:r>
              <w:r w:rsidRPr="00F93260">
                <w:rPr>
                  <w:rStyle w:val="a3"/>
                  <w:bCs/>
                </w:rPr>
                <w:t>.</w:t>
              </w:r>
              <w:r w:rsidRPr="00013111">
                <w:rPr>
                  <w:rStyle w:val="a3"/>
                  <w:bCs/>
                  <w:lang w:val="en-US"/>
                </w:rPr>
                <w:t>rt</w:t>
              </w:r>
              <w:r w:rsidRPr="00F93260">
                <w:rPr>
                  <w:rStyle w:val="a3"/>
                  <w:bCs/>
                </w:rPr>
                <w:t>.</w:t>
              </w:r>
              <w:r w:rsidRPr="00013111">
                <w:rPr>
                  <w:rStyle w:val="a3"/>
                  <w:bCs/>
                  <w:lang w:val="en-US"/>
                </w:rPr>
                <w:t>ru</w:t>
              </w:r>
            </w:hyperlink>
          </w:p>
        </w:tc>
      </w:tr>
      <w:tr w:rsidR="00873A52" w:rsidRPr="005C24A0" w:rsidTr="00F93260">
        <w:trPr>
          <w:trHeight w:val="852"/>
        </w:trPr>
        <w:tc>
          <w:tcPr>
            <w:tcW w:w="710" w:type="dxa"/>
            <w:tcBorders>
              <w:top w:val="single" w:sz="4" w:space="0" w:color="auto"/>
              <w:left w:val="single" w:sz="4" w:space="0" w:color="auto"/>
              <w:right w:val="single" w:sz="4" w:space="0" w:color="auto"/>
            </w:tcBorders>
          </w:tcPr>
          <w:p w:rsidR="00873A52" w:rsidRPr="00F93260" w:rsidRDefault="00873A52" w:rsidP="00F93260">
            <w:pPr>
              <w:pStyle w:val="a6"/>
              <w:numPr>
                <w:ilvl w:val="0"/>
                <w:numId w:val="9"/>
              </w:numPr>
              <w:tabs>
                <w:tab w:val="clear" w:pos="4677"/>
                <w:tab w:val="clear" w:pos="9355"/>
                <w:tab w:val="left" w:pos="0"/>
              </w:tabs>
              <w:ind w:left="0" w:firstLine="0"/>
            </w:pPr>
            <w:bookmarkStart w:id="9" w:name="_Ref378108959"/>
          </w:p>
        </w:tc>
        <w:bookmarkEnd w:id="9"/>
        <w:tc>
          <w:tcPr>
            <w:tcW w:w="2268" w:type="dxa"/>
            <w:tcBorders>
              <w:top w:val="single" w:sz="4" w:space="0" w:color="auto"/>
              <w:left w:val="single" w:sz="4" w:space="0" w:color="auto"/>
              <w:right w:val="single" w:sz="4" w:space="0" w:color="auto"/>
            </w:tcBorders>
          </w:tcPr>
          <w:p w:rsidR="00873A52" w:rsidRPr="005C24A0" w:rsidRDefault="00873A52" w:rsidP="00F93260">
            <w:r>
              <w:t>ЭТП</w:t>
            </w:r>
          </w:p>
        </w:tc>
        <w:tc>
          <w:tcPr>
            <w:tcW w:w="7654" w:type="dxa"/>
            <w:tcBorders>
              <w:top w:val="single" w:sz="4" w:space="0" w:color="auto"/>
              <w:left w:val="single" w:sz="4" w:space="0" w:color="auto"/>
              <w:right w:val="single" w:sz="4" w:space="0" w:color="auto"/>
            </w:tcBorders>
          </w:tcPr>
          <w:p w:rsidR="00873A52" w:rsidRPr="005C24A0" w:rsidRDefault="00873A52" w:rsidP="00B379AB">
            <w:pPr>
              <w:ind w:right="153"/>
              <w:jc w:val="both"/>
            </w:pPr>
            <w:r>
              <w:t xml:space="preserve">Открытый </w:t>
            </w:r>
            <w:r w:rsidRPr="00863731">
              <w:t xml:space="preserve">запрос предложений </w:t>
            </w:r>
            <w:r w:rsidRPr="005C24A0">
              <w:t xml:space="preserve">проводится в соответствии с правилами и с использованием функционала </w:t>
            </w:r>
            <w:r>
              <w:t xml:space="preserve">ЭТП </w:t>
            </w:r>
            <w:r w:rsidR="00B379AB">
              <w:rPr>
                <w:bCs/>
              </w:rPr>
              <w:t>ОАО «Единая Электронная Торговая Площадка»</w:t>
            </w:r>
            <w:r>
              <w:t xml:space="preserve">, </w:t>
            </w:r>
            <w:proofErr w:type="gramStart"/>
            <w:r>
              <w:t>находящейся</w:t>
            </w:r>
            <w:proofErr w:type="gramEnd"/>
            <w:r>
              <w:t xml:space="preserve"> по адресу </w:t>
            </w:r>
            <w:hyperlink r:id="rId25" w:history="1">
              <w:r w:rsidR="00B379AB" w:rsidRPr="008D4CD8">
                <w:rPr>
                  <w:rStyle w:val="a3"/>
                  <w:sz w:val="23"/>
                  <w:szCs w:val="23"/>
                </w:rPr>
                <w:t>https://rt.roseltorg.ru</w:t>
              </w:r>
            </w:hyperlink>
          </w:p>
        </w:tc>
      </w:tr>
      <w:tr w:rsidR="00873A52" w:rsidRPr="005C24A0" w:rsidTr="00F93260">
        <w:tc>
          <w:tcPr>
            <w:tcW w:w="710" w:type="dxa"/>
            <w:tcBorders>
              <w:top w:val="single" w:sz="4" w:space="0" w:color="auto"/>
              <w:left w:val="single" w:sz="4" w:space="0" w:color="auto"/>
              <w:bottom w:val="single" w:sz="4" w:space="0" w:color="auto"/>
              <w:right w:val="single" w:sz="4" w:space="0" w:color="auto"/>
            </w:tcBorders>
          </w:tcPr>
          <w:p w:rsidR="00873A52" w:rsidRPr="005C24A0" w:rsidRDefault="00873A52" w:rsidP="00F93260">
            <w:pPr>
              <w:pStyle w:val="a6"/>
              <w:numPr>
                <w:ilvl w:val="0"/>
                <w:numId w:val="9"/>
              </w:numPr>
              <w:tabs>
                <w:tab w:val="clear" w:pos="4677"/>
                <w:tab w:val="clear" w:pos="9355"/>
                <w:tab w:val="left" w:pos="0"/>
              </w:tabs>
              <w:ind w:left="0" w:firstLine="0"/>
            </w:pPr>
          </w:p>
        </w:tc>
        <w:tc>
          <w:tcPr>
            <w:tcW w:w="2268" w:type="dxa"/>
            <w:tcBorders>
              <w:top w:val="single" w:sz="4" w:space="0" w:color="auto"/>
              <w:left w:val="single" w:sz="4" w:space="0" w:color="auto"/>
              <w:bottom w:val="single" w:sz="4" w:space="0" w:color="auto"/>
              <w:right w:val="single" w:sz="4" w:space="0" w:color="auto"/>
            </w:tcBorders>
          </w:tcPr>
          <w:p w:rsidR="00873A52" w:rsidRPr="005C24A0" w:rsidRDefault="00873A52" w:rsidP="00F93260">
            <w:r w:rsidRPr="005C24A0">
              <w:t>Способ закупки</w:t>
            </w:r>
            <w:r>
              <w:t xml:space="preserve"> и форма закупки</w:t>
            </w:r>
          </w:p>
        </w:tc>
        <w:tc>
          <w:tcPr>
            <w:tcW w:w="7654" w:type="dxa"/>
            <w:tcBorders>
              <w:top w:val="single" w:sz="4" w:space="0" w:color="auto"/>
              <w:left w:val="single" w:sz="4" w:space="0" w:color="auto"/>
              <w:bottom w:val="single" w:sz="4" w:space="0" w:color="auto"/>
              <w:right w:val="single" w:sz="4" w:space="0" w:color="auto"/>
            </w:tcBorders>
          </w:tcPr>
          <w:p w:rsidR="00873A52" w:rsidRPr="005C24A0" w:rsidRDefault="00873A52" w:rsidP="00F93260">
            <w:r w:rsidRPr="005C24A0">
              <w:t xml:space="preserve">Открытый </w:t>
            </w:r>
            <w:r w:rsidRPr="00863731">
              <w:t>запрос предложений</w:t>
            </w:r>
            <w:r w:rsidRPr="005C24A0">
              <w:t xml:space="preserve"> в электронной форме</w:t>
            </w:r>
          </w:p>
        </w:tc>
      </w:tr>
      <w:tr w:rsidR="00873A52" w:rsidRPr="005C24A0" w:rsidTr="00F93260">
        <w:tc>
          <w:tcPr>
            <w:tcW w:w="710" w:type="dxa"/>
            <w:tcBorders>
              <w:top w:val="single" w:sz="4" w:space="0" w:color="auto"/>
              <w:left w:val="single" w:sz="4" w:space="0" w:color="auto"/>
              <w:bottom w:val="single" w:sz="4" w:space="0" w:color="auto"/>
              <w:right w:val="single" w:sz="4" w:space="0" w:color="auto"/>
            </w:tcBorders>
          </w:tcPr>
          <w:p w:rsidR="00873A52" w:rsidRPr="005C24A0" w:rsidRDefault="00873A52" w:rsidP="00F93260">
            <w:pPr>
              <w:pStyle w:val="a4"/>
              <w:numPr>
                <w:ilvl w:val="0"/>
                <w:numId w:val="9"/>
              </w:numPr>
              <w:tabs>
                <w:tab w:val="left" w:pos="0"/>
              </w:tabs>
              <w:ind w:left="0" w:firstLine="0"/>
            </w:pP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873A52" w:rsidRPr="005C24A0" w:rsidRDefault="00873A52" w:rsidP="00F93260">
            <w:r w:rsidRPr="005C24A0">
              <w:t xml:space="preserve">Дата </w:t>
            </w:r>
            <w:r>
              <w:t>размещения</w:t>
            </w:r>
            <w:r w:rsidRPr="005C24A0">
              <w:t xml:space="preserve"> Извещения о закупк</w:t>
            </w:r>
            <w:r>
              <w:t>е</w:t>
            </w:r>
          </w:p>
        </w:tc>
        <w:tc>
          <w:tcPr>
            <w:tcW w:w="7654" w:type="dxa"/>
            <w:tcBorders>
              <w:top w:val="single" w:sz="4" w:space="0" w:color="auto"/>
              <w:left w:val="single" w:sz="4" w:space="0" w:color="auto"/>
              <w:bottom w:val="single" w:sz="4" w:space="0" w:color="auto"/>
              <w:right w:val="single" w:sz="4" w:space="0" w:color="auto"/>
            </w:tcBorders>
          </w:tcPr>
          <w:p w:rsidR="00873A52" w:rsidRPr="005C24A0" w:rsidRDefault="00873A52" w:rsidP="00A02DE5">
            <w:r w:rsidRPr="005C24A0">
              <w:t>«</w:t>
            </w:r>
            <w:r w:rsidR="00A02DE5">
              <w:t>19</w:t>
            </w:r>
            <w:r w:rsidRPr="005C24A0">
              <w:t>»</w:t>
            </w:r>
            <w:r w:rsidR="00A02DE5">
              <w:t xml:space="preserve"> февраля</w:t>
            </w:r>
            <w:r w:rsidRPr="005C24A0">
              <w:t xml:space="preserve"> 20</w:t>
            </w:r>
            <w:r w:rsidR="00A02DE5">
              <w:t>14</w:t>
            </w:r>
            <w:r w:rsidRPr="005C24A0">
              <w:t xml:space="preserve"> года</w:t>
            </w:r>
          </w:p>
        </w:tc>
      </w:tr>
      <w:tr w:rsidR="001B31F4" w:rsidRPr="005C24A0" w:rsidTr="00F93260">
        <w:tc>
          <w:tcPr>
            <w:tcW w:w="710" w:type="dxa"/>
            <w:tcBorders>
              <w:top w:val="single" w:sz="4" w:space="0" w:color="auto"/>
              <w:left w:val="single" w:sz="4" w:space="0" w:color="auto"/>
              <w:bottom w:val="single" w:sz="4" w:space="0" w:color="auto"/>
              <w:right w:val="single" w:sz="4" w:space="0" w:color="auto"/>
            </w:tcBorders>
          </w:tcPr>
          <w:p w:rsidR="001B31F4" w:rsidRPr="005C24A0" w:rsidRDefault="001B31F4" w:rsidP="00F93260">
            <w:pPr>
              <w:pStyle w:val="a4"/>
              <w:numPr>
                <w:ilvl w:val="0"/>
                <w:numId w:val="9"/>
              </w:numPr>
              <w:tabs>
                <w:tab w:val="left" w:pos="0"/>
              </w:tabs>
              <w:ind w:left="0" w:firstLine="0"/>
            </w:pPr>
            <w:bookmarkStart w:id="10" w:name="_Ref368304315"/>
          </w:p>
        </w:tc>
        <w:bookmarkEnd w:id="10"/>
        <w:tc>
          <w:tcPr>
            <w:tcW w:w="2268" w:type="dxa"/>
            <w:tcBorders>
              <w:top w:val="single" w:sz="4" w:space="0" w:color="auto"/>
              <w:left w:val="single" w:sz="4" w:space="0" w:color="auto"/>
              <w:bottom w:val="single" w:sz="4" w:space="0" w:color="auto"/>
              <w:right w:val="single" w:sz="4" w:space="0" w:color="auto"/>
            </w:tcBorders>
            <w:shd w:val="clear" w:color="auto" w:fill="auto"/>
          </w:tcPr>
          <w:p w:rsidR="001B31F4" w:rsidRPr="005C24A0" w:rsidRDefault="001B31F4" w:rsidP="000456A3">
            <w:r>
              <w:t>Порядок, д</w:t>
            </w:r>
            <w:r w:rsidRPr="005C24A0">
              <w:t xml:space="preserve">ата начала и дата окончания срока подачи </w:t>
            </w:r>
            <w:r>
              <w:t>З</w:t>
            </w:r>
            <w:r w:rsidRPr="005C24A0">
              <w:t>аявок на участие в закупке</w:t>
            </w:r>
          </w:p>
        </w:tc>
        <w:tc>
          <w:tcPr>
            <w:tcW w:w="7654" w:type="dxa"/>
            <w:tcBorders>
              <w:top w:val="single" w:sz="4" w:space="0" w:color="auto"/>
              <w:left w:val="single" w:sz="4" w:space="0" w:color="auto"/>
              <w:bottom w:val="single" w:sz="4" w:space="0" w:color="auto"/>
              <w:right w:val="single" w:sz="4" w:space="0" w:color="auto"/>
            </w:tcBorders>
          </w:tcPr>
          <w:p w:rsidR="001B31F4" w:rsidRDefault="001B31F4" w:rsidP="000456A3">
            <w:pPr>
              <w:suppressAutoHyphens/>
              <w:jc w:val="both"/>
            </w:pPr>
            <w:r>
              <w:t xml:space="preserve">Заявки подаются посредством ЭТП по адресу: </w:t>
            </w:r>
            <w:hyperlink r:id="rId26" w:history="1">
              <w:r w:rsidRPr="008D4CD8">
                <w:rPr>
                  <w:rStyle w:val="a3"/>
                  <w:sz w:val="23"/>
                  <w:szCs w:val="23"/>
                </w:rPr>
                <w:t>https://rt.roseltorg.ru</w:t>
              </w:r>
            </w:hyperlink>
            <w:r>
              <w:t>,                                    в соответствии с Регламентом работы ЭТП.</w:t>
            </w:r>
          </w:p>
          <w:p w:rsidR="001B31F4" w:rsidRPr="00C24766" w:rsidRDefault="001B31F4" w:rsidP="000456A3">
            <w:pPr>
              <w:suppressAutoHyphens/>
              <w:jc w:val="both"/>
              <w:rPr>
                <w:sz w:val="10"/>
                <w:szCs w:val="10"/>
              </w:rPr>
            </w:pPr>
          </w:p>
          <w:p w:rsidR="001B31F4" w:rsidRDefault="001B31F4" w:rsidP="000456A3">
            <w:pPr>
              <w:suppressAutoHyphens/>
              <w:jc w:val="both"/>
            </w:pPr>
            <w:r w:rsidRPr="0053792A">
              <w:t xml:space="preserve">Дата начала срока: </w:t>
            </w:r>
            <w:r w:rsidRPr="00604767">
              <w:t>день размещения на Официальном сайте Извещения о закупке и Документации о закупке, а если на Официальном сайте возникли технические или иные неполадки, блокирующие доступ к Официальному сайту - день размещения Извещения о закупке и Документац</w:t>
            </w:r>
            <w:r>
              <w:t>ии о закупке на сайте Заказчика.</w:t>
            </w:r>
          </w:p>
          <w:p w:rsidR="001B31F4" w:rsidRPr="00C24766" w:rsidRDefault="001B31F4" w:rsidP="000456A3">
            <w:pPr>
              <w:suppressAutoHyphens/>
              <w:jc w:val="both"/>
              <w:rPr>
                <w:sz w:val="10"/>
                <w:szCs w:val="10"/>
              </w:rPr>
            </w:pPr>
          </w:p>
          <w:p w:rsidR="001B31F4" w:rsidRPr="0053792A" w:rsidRDefault="001B31F4" w:rsidP="000456A3">
            <w:pPr>
              <w:suppressAutoHyphens/>
              <w:jc w:val="both"/>
            </w:pPr>
            <w:r w:rsidRPr="0053792A">
              <w:t>Дата окончания срока: последний д</w:t>
            </w:r>
            <w:r>
              <w:t>ень срока подачи Заявок:</w:t>
            </w:r>
          </w:p>
          <w:p w:rsidR="001B31F4" w:rsidRPr="005C24A0" w:rsidRDefault="001B31F4" w:rsidP="000456A3">
            <w:r w:rsidRPr="005C24A0">
              <w:t>«</w:t>
            </w:r>
            <w:r>
              <w:t>26</w:t>
            </w:r>
            <w:r w:rsidRPr="005C24A0">
              <w:t xml:space="preserve">» </w:t>
            </w:r>
            <w:r>
              <w:t>февраля</w:t>
            </w:r>
            <w:r w:rsidRPr="005C24A0">
              <w:t xml:space="preserve"> 20</w:t>
            </w:r>
            <w:r>
              <w:t>14</w:t>
            </w:r>
            <w:r w:rsidRPr="005C24A0">
              <w:t xml:space="preserve"> года </w:t>
            </w:r>
            <w:r>
              <w:t>12:00</w:t>
            </w:r>
            <w:r w:rsidRPr="005C24A0">
              <w:t>:</w:t>
            </w:r>
            <w:r>
              <w:t>00</w:t>
            </w:r>
            <w:r w:rsidRPr="005C24A0">
              <w:t xml:space="preserve"> (время московское)</w:t>
            </w:r>
          </w:p>
        </w:tc>
      </w:tr>
      <w:tr w:rsidR="001B31F4" w:rsidRPr="005C24A0" w:rsidTr="00F93260">
        <w:tc>
          <w:tcPr>
            <w:tcW w:w="710" w:type="dxa"/>
            <w:tcBorders>
              <w:top w:val="single" w:sz="4" w:space="0" w:color="auto"/>
              <w:left w:val="single" w:sz="4" w:space="0" w:color="auto"/>
              <w:bottom w:val="single" w:sz="4" w:space="0" w:color="auto"/>
              <w:right w:val="single" w:sz="4" w:space="0" w:color="auto"/>
            </w:tcBorders>
          </w:tcPr>
          <w:p w:rsidR="001B31F4" w:rsidRPr="005C24A0" w:rsidRDefault="001B31F4" w:rsidP="00F93260">
            <w:pPr>
              <w:pStyle w:val="a6"/>
              <w:numPr>
                <w:ilvl w:val="0"/>
                <w:numId w:val="9"/>
              </w:numPr>
              <w:tabs>
                <w:tab w:val="clear" w:pos="4677"/>
                <w:tab w:val="clear" w:pos="9355"/>
                <w:tab w:val="left" w:pos="0"/>
              </w:tabs>
              <w:ind w:left="0" w:firstLine="0"/>
            </w:pP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1B31F4" w:rsidRPr="005C24A0" w:rsidRDefault="001B31F4" w:rsidP="000456A3">
            <w:r>
              <w:t>М</w:t>
            </w:r>
            <w:r w:rsidRPr="005C24A0">
              <w:t>есто</w:t>
            </w:r>
            <w:r>
              <w:t>, дата и время</w:t>
            </w:r>
            <w:r w:rsidRPr="005C24A0">
              <w:t xml:space="preserve"> открытия доступа к Заявкам </w:t>
            </w:r>
          </w:p>
        </w:tc>
        <w:tc>
          <w:tcPr>
            <w:tcW w:w="7654" w:type="dxa"/>
            <w:tcBorders>
              <w:top w:val="single" w:sz="4" w:space="0" w:color="auto"/>
              <w:left w:val="single" w:sz="4" w:space="0" w:color="auto"/>
              <w:bottom w:val="single" w:sz="4" w:space="0" w:color="auto"/>
              <w:right w:val="single" w:sz="4" w:space="0" w:color="auto"/>
            </w:tcBorders>
          </w:tcPr>
          <w:p w:rsidR="001B31F4" w:rsidRDefault="001B31F4" w:rsidP="000456A3">
            <w:r w:rsidRPr="005C24A0">
              <w:t>«</w:t>
            </w:r>
            <w:r>
              <w:t>26</w:t>
            </w:r>
            <w:r w:rsidRPr="005C24A0">
              <w:t xml:space="preserve">» </w:t>
            </w:r>
            <w:r>
              <w:t>февраля</w:t>
            </w:r>
            <w:r w:rsidRPr="005C24A0">
              <w:t xml:space="preserve"> 20</w:t>
            </w:r>
            <w:r>
              <w:t>14</w:t>
            </w:r>
            <w:r w:rsidRPr="005C24A0">
              <w:t xml:space="preserve"> года </w:t>
            </w:r>
            <w:r>
              <w:t>12</w:t>
            </w:r>
            <w:r w:rsidRPr="005C24A0">
              <w:t>:</w:t>
            </w:r>
            <w:r>
              <w:t>00</w:t>
            </w:r>
            <w:r w:rsidRPr="005C24A0">
              <w:t>:</w:t>
            </w:r>
            <w:r>
              <w:t>00</w:t>
            </w:r>
            <w:r w:rsidRPr="005C24A0">
              <w:t xml:space="preserve"> (время московское) </w:t>
            </w:r>
          </w:p>
          <w:p w:rsidR="001B31F4" w:rsidRPr="00E82F20" w:rsidRDefault="001B31F4" w:rsidP="000456A3">
            <w:pPr>
              <w:rPr>
                <w:highlight w:val="lightGray"/>
              </w:rPr>
            </w:pPr>
            <w:r w:rsidRPr="005C24A0">
              <w:t xml:space="preserve">Место открытия доступа к поданным </w:t>
            </w:r>
            <w:r>
              <w:t>Заявкам – ЭТП</w:t>
            </w:r>
            <w:r>
              <w:rPr>
                <w:bCs/>
              </w:rPr>
              <w:t xml:space="preserve"> ОАО «Единая Электронная Торговая Площадка»</w:t>
            </w:r>
            <w:r>
              <w:t>.</w:t>
            </w:r>
          </w:p>
        </w:tc>
      </w:tr>
      <w:tr w:rsidR="001B31F4" w:rsidRPr="005C24A0" w:rsidTr="00F93260">
        <w:tc>
          <w:tcPr>
            <w:tcW w:w="710" w:type="dxa"/>
            <w:tcBorders>
              <w:top w:val="single" w:sz="4" w:space="0" w:color="auto"/>
              <w:left w:val="single" w:sz="4" w:space="0" w:color="auto"/>
              <w:bottom w:val="single" w:sz="4" w:space="0" w:color="auto"/>
              <w:right w:val="single" w:sz="4" w:space="0" w:color="auto"/>
            </w:tcBorders>
          </w:tcPr>
          <w:p w:rsidR="001B31F4" w:rsidRPr="005C24A0" w:rsidRDefault="001B31F4" w:rsidP="00F93260">
            <w:pPr>
              <w:pStyle w:val="a4"/>
              <w:numPr>
                <w:ilvl w:val="0"/>
                <w:numId w:val="9"/>
              </w:numPr>
              <w:tabs>
                <w:tab w:val="left" w:pos="0"/>
              </w:tabs>
              <w:ind w:left="0" w:firstLine="0"/>
            </w:pPr>
            <w:bookmarkStart w:id="11" w:name="_Ref378107245"/>
          </w:p>
        </w:tc>
        <w:bookmarkEnd w:id="11"/>
        <w:tc>
          <w:tcPr>
            <w:tcW w:w="2268" w:type="dxa"/>
            <w:tcBorders>
              <w:top w:val="single" w:sz="4" w:space="0" w:color="auto"/>
              <w:left w:val="single" w:sz="4" w:space="0" w:color="auto"/>
              <w:bottom w:val="single" w:sz="4" w:space="0" w:color="auto"/>
              <w:right w:val="single" w:sz="4" w:space="0" w:color="auto"/>
            </w:tcBorders>
            <w:shd w:val="clear" w:color="auto" w:fill="auto"/>
          </w:tcPr>
          <w:p w:rsidR="001B31F4" w:rsidRPr="005C24A0" w:rsidRDefault="001B31F4" w:rsidP="000456A3">
            <w:r>
              <w:t>М</w:t>
            </w:r>
            <w:r w:rsidRPr="005C24A0">
              <w:t>есто</w:t>
            </w:r>
            <w:r>
              <w:t xml:space="preserve"> и дата</w:t>
            </w:r>
            <w:r w:rsidRPr="005C24A0">
              <w:t xml:space="preserve"> рассмотрения</w:t>
            </w:r>
            <w:r>
              <w:t xml:space="preserve"> Заявок</w:t>
            </w:r>
            <w:r w:rsidRPr="005C24A0">
              <w:t xml:space="preserve">, </w:t>
            </w:r>
            <w:r>
              <w:t xml:space="preserve">проведения основного этапа закупки (оценки и </w:t>
            </w:r>
            <w:r w:rsidRPr="005C24A0">
              <w:t xml:space="preserve">сопоставления </w:t>
            </w:r>
            <w:r>
              <w:t>З</w:t>
            </w:r>
            <w:r w:rsidRPr="005C24A0">
              <w:t>аявок</w:t>
            </w:r>
            <w:r>
              <w:t>)</w:t>
            </w:r>
            <w:r w:rsidRPr="005C24A0">
              <w:t>,</w:t>
            </w:r>
            <w:r>
              <w:t xml:space="preserve"> </w:t>
            </w:r>
            <w:r w:rsidRPr="005C24A0">
              <w:t>подведения итогов закупки</w:t>
            </w:r>
            <w:r>
              <w:t xml:space="preserve"> </w:t>
            </w:r>
          </w:p>
        </w:tc>
        <w:tc>
          <w:tcPr>
            <w:tcW w:w="7654" w:type="dxa"/>
            <w:tcBorders>
              <w:top w:val="single" w:sz="4" w:space="0" w:color="auto"/>
              <w:left w:val="single" w:sz="4" w:space="0" w:color="auto"/>
              <w:bottom w:val="single" w:sz="4" w:space="0" w:color="auto"/>
              <w:right w:val="single" w:sz="4" w:space="0" w:color="auto"/>
            </w:tcBorders>
          </w:tcPr>
          <w:p w:rsidR="001B31F4" w:rsidRDefault="001B31F4" w:rsidP="000456A3">
            <w:r w:rsidRPr="003E6A7D">
              <w:rPr>
                <w:b/>
              </w:rPr>
              <w:t>Рассмотрение Заявок</w:t>
            </w:r>
            <w:r w:rsidRPr="005C24A0">
              <w:t>: не позднее «</w:t>
            </w:r>
            <w:r>
              <w:t>2</w:t>
            </w:r>
            <w:r w:rsidR="00633014" w:rsidRPr="00633014">
              <w:t>7</w:t>
            </w:r>
            <w:r w:rsidRPr="005C24A0">
              <w:t xml:space="preserve">» </w:t>
            </w:r>
            <w:r>
              <w:t xml:space="preserve">февраля </w:t>
            </w:r>
            <w:r w:rsidRPr="005C24A0">
              <w:t>20</w:t>
            </w:r>
            <w:r>
              <w:t>14 года</w:t>
            </w:r>
          </w:p>
          <w:p w:rsidR="001B31F4" w:rsidRPr="00C24766" w:rsidRDefault="001B31F4" w:rsidP="000456A3">
            <w:pPr>
              <w:rPr>
                <w:sz w:val="10"/>
                <w:szCs w:val="10"/>
              </w:rPr>
            </w:pPr>
          </w:p>
          <w:p w:rsidR="001B31F4" w:rsidRDefault="001B31F4" w:rsidP="000456A3">
            <w:r w:rsidRPr="003E6A7D">
              <w:rPr>
                <w:b/>
              </w:rPr>
              <w:t>Оценка и сопоставление Заявок</w:t>
            </w:r>
            <w:r>
              <w:t xml:space="preserve">: не позднее </w:t>
            </w:r>
            <w:r w:rsidRPr="005C24A0">
              <w:t>«</w:t>
            </w:r>
            <w:r>
              <w:t>03</w:t>
            </w:r>
            <w:r w:rsidRPr="005C24A0">
              <w:t xml:space="preserve">» </w:t>
            </w:r>
            <w:r>
              <w:t xml:space="preserve">марта </w:t>
            </w:r>
            <w:r w:rsidRPr="005C24A0">
              <w:t>20</w:t>
            </w:r>
            <w:r>
              <w:t>14</w:t>
            </w:r>
            <w:r w:rsidRPr="005C24A0">
              <w:t xml:space="preserve"> года </w:t>
            </w:r>
          </w:p>
          <w:p w:rsidR="001B31F4" w:rsidRPr="00C24766" w:rsidRDefault="001B31F4" w:rsidP="000456A3">
            <w:pPr>
              <w:rPr>
                <w:sz w:val="10"/>
                <w:szCs w:val="10"/>
              </w:rPr>
            </w:pPr>
          </w:p>
          <w:p w:rsidR="001B31F4" w:rsidRDefault="001B31F4" w:rsidP="000456A3">
            <w:r w:rsidRPr="003E6A7D">
              <w:rPr>
                <w:b/>
              </w:rPr>
              <w:t>Подведение итогов закупки</w:t>
            </w:r>
            <w:r>
              <w:t xml:space="preserve">: не позднее </w:t>
            </w:r>
            <w:r w:rsidRPr="005C24A0">
              <w:t>«</w:t>
            </w:r>
            <w:r>
              <w:t>24</w:t>
            </w:r>
            <w:r w:rsidRPr="005C24A0">
              <w:t xml:space="preserve">» </w:t>
            </w:r>
            <w:r>
              <w:t xml:space="preserve">марта </w:t>
            </w:r>
            <w:r w:rsidRPr="005C24A0">
              <w:t>20</w:t>
            </w:r>
            <w:r>
              <w:t>14</w:t>
            </w:r>
            <w:r w:rsidRPr="005C24A0">
              <w:t xml:space="preserve"> года </w:t>
            </w:r>
          </w:p>
          <w:p w:rsidR="001B31F4" w:rsidRPr="00C24766" w:rsidRDefault="001B31F4" w:rsidP="000456A3">
            <w:pPr>
              <w:rPr>
                <w:sz w:val="10"/>
                <w:szCs w:val="10"/>
              </w:rPr>
            </w:pPr>
          </w:p>
          <w:p w:rsidR="001B31F4" w:rsidRPr="00A02DE5" w:rsidRDefault="001B31F4" w:rsidP="000456A3">
            <w:pPr>
              <w:rPr>
                <w:i/>
                <w:color w:val="000000" w:themeColor="text1"/>
              </w:rPr>
            </w:pPr>
            <w:r w:rsidRPr="00C24766">
              <w:t xml:space="preserve">Указанные этапы </w:t>
            </w:r>
            <w:r>
              <w:t>Открытого запроса предложений</w:t>
            </w:r>
            <w:r w:rsidRPr="00C24766">
              <w:t xml:space="preserve"> проводятся по адресу Заказчика:</w:t>
            </w:r>
            <w:r w:rsidRPr="005C24A0">
              <w:t xml:space="preserve"> </w:t>
            </w:r>
            <w:r w:rsidRPr="00D063BB">
              <w:t xml:space="preserve">603000, Россия, </w:t>
            </w:r>
            <w:proofErr w:type="gramStart"/>
            <w:r w:rsidRPr="00D063BB">
              <w:t>г</w:t>
            </w:r>
            <w:proofErr w:type="gramEnd"/>
            <w:r w:rsidRPr="00D063BB">
              <w:t xml:space="preserve">. Нижний Новгород, </w:t>
            </w:r>
            <w:r>
              <w:t>п</w:t>
            </w:r>
            <w:r w:rsidRPr="00D063BB">
              <w:t xml:space="preserve">л. </w:t>
            </w:r>
            <w:r>
              <w:t>М</w:t>
            </w:r>
            <w:r w:rsidRPr="00D063BB">
              <w:t>.</w:t>
            </w:r>
            <w:r>
              <w:t>Горького</w:t>
            </w:r>
            <w:r w:rsidRPr="00D063BB">
              <w:t xml:space="preserve">, </w:t>
            </w:r>
            <w:r>
              <w:t>Дом связи</w:t>
            </w:r>
            <w:r w:rsidRPr="00D063BB">
              <w:t>.</w:t>
            </w:r>
            <w:r>
              <w:t xml:space="preserve"> </w:t>
            </w:r>
            <w:r>
              <w:rPr>
                <w:bCs/>
              </w:rPr>
              <w:t>Макрорегиональный филиал «Волга» ОАО «Ростелеком».</w:t>
            </w:r>
          </w:p>
        </w:tc>
      </w:tr>
      <w:tr w:rsidR="00873A52" w:rsidRPr="005C24A0" w:rsidTr="00F93260">
        <w:tc>
          <w:tcPr>
            <w:tcW w:w="710" w:type="dxa"/>
            <w:tcBorders>
              <w:top w:val="single" w:sz="4" w:space="0" w:color="auto"/>
              <w:left w:val="single" w:sz="4" w:space="0" w:color="auto"/>
              <w:bottom w:val="single" w:sz="4" w:space="0" w:color="auto"/>
              <w:right w:val="single" w:sz="4" w:space="0" w:color="auto"/>
            </w:tcBorders>
          </w:tcPr>
          <w:p w:rsidR="00873A52" w:rsidRPr="005C24A0" w:rsidRDefault="00873A52" w:rsidP="00F93260">
            <w:pPr>
              <w:pStyle w:val="a4"/>
              <w:numPr>
                <w:ilvl w:val="0"/>
                <w:numId w:val="9"/>
              </w:numPr>
              <w:tabs>
                <w:tab w:val="left" w:pos="0"/>
              </w:tabs>
              <w:ind w:left="0" w:firstLine="0"/>
            </w:pPr>
          </w:p>
        </w:tc>
        <w:tc>
          <w:tcPr>
            <w:tcW w:w="2268" w:type="dxa"/>
            <w:tcBorders>
              <w:top w:val="single" w:sz="4" w:space="0" w:color="auto"/>
              <w:left w:val="single" w:sz="4" w:space="0" w:color="auto"/>
              <w:bottom w:val="single" w:sz="4" w:space="0" w:color="auto"/>
              <w:right w:val="single" w:sz="4" w:space="0" w:color="auto"/>
            </w:tcBorders>
          </w:tcPr>
          <w:p w:rsidR="00873A52" w:rsidRPr="005C24A0" w:rsidRDefault="00873A52" w:rsidP="00F93260">
            <w:r w:rsidRPr="005C24A0">
              <w:t>Количество лотов</w:t>
            </w:r>
          </w:p>
        </w:tc>
        <w:tc>
          <w:tcPr>
            <w:tcW w:w="7654" w:type="dxa"/>
            <w:tcBorders>
              <w:top w:val="single" w:sz="4" w:space="0" w:color="auto"/>
              <w:left w:val="single" w:sz="4" w:space="0" w:color="auto"/>
              <w:bottom w:val="single" w:sz="4" w:space="0" w:color="auto"/>
              <w:right w:val="single" w:sz="4" w:space="0" w:color="auto"/>
            </w:tcBorders>
          </w:tcPr>
          <w:p w:rsidR="00873A52" w:rsidRPr="005C24A0" w:rsidRDefault="00446433" w:rsidP="00446433">
            <w:pPr>
              <w:jc w:val="both"/>
            </w:pPr>
            <w:r>
              <w:t xml:space="preserve">1 (один) </w:t>
            </w:r>
            <w:r w:rsidR="00873A52">
              <w:t>лот</w:t>
            </w:r>
          </w:p>
        </w:tc>
      </w:tr>
      <w:tr w:rsidR="00873A52" w:rsidRPr="005C24A0" w:rsidTr="00F93260">
        <w:tc>
          <w:tcPr>
            <w:tcW w:w="710" w:type="dxa"/>
            <w:tcBorders>
              <w:top w:val="single" w:sz="4" w:space="0" w:color="auto"/>
              <w:left w:val="single" w:sz="4" w:space="0" w:color="auto"/>
              <w:bottom w:val="single" w:sz="4" w:space="0" w:color="auto"/>
              <w:right w:val="single" w:sz="4" w:space="0" w:color="auto"/>
            </w:tcBorders>
          </w:tcPr>
          <w:p w:rsidR="00873A52" w:rsidRPr="005C24A0" w:rsidRDefault="00873A52" w:rsidP="00F93260">
            <w:pPr>
              <w:pStyle w:val="a4"/>
              <w:numPr>
                <w:ilvl w:val="0"/>
                <w:numId w:val="9"/>
              </w:numPr>
              <w:tabs>
                <w:tab w:val="left" w:pos="0"/>
              </w:tabs>
              <w:ind w:left="0" w:firstLine="0"/>
            </w:pP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873A52" w:rsidRPr="008C57E6" w:rsidRDefault="00873A52" w:rsidP="00F93260">
            <w:r>
              <w:t>К</w:t>
            </w:r>
            <w:r w:rsidRPr="008C57E6">
              <w:t>оличество</w:t>
            </w:r>
            <w:r>
              <w:t xml:space="preserve"> Участников, которые могут быть признаны</w:t>
            </w:r>
            <w:r w:rsidRPr="008C57E6">
              <w:t xml:space="preserve"> </w:t>
            </w:r>
            <w:r>
              <w:t>П</w:t>
            </w:r>
            <w:r w:rsidRPr="008C57E6">
              <w:t>обедител</w:t>
            </w:r>
            <w:r>
              <w:t xml:space="preserve">ями Открытого </w:t>
            </w:r>
            <w:r w:rsidRPr="00863731">
              <w:t>запрос</w:t>
            </w:r>
            <w:r>
              <w:t>а</w:t>
            </w:r>
            <w:r w:rsidRPr="00863731">
              <w:t xml:space="preserve"> предложений</w:t>
            </w:r>
          </w:p>
        </w:tc>
        <w:tc>
          <w:tcPr>
            <w:tcW w:w="7654" w:type="dxa"/>
            <w:tcBorders>
              <w:top w:val="single" w:sz="4" w:space="0" w:color="auto"/>
              <w:left w:val="single" w:sz="4" w:space="0" w:color="auto"/>
              <w:bottom w:val="single" w:sz="4" w:space="0" w:color="auto"/>
              <w:right w:val="single" w:sz="4" w:space="0" w:color="auto"/>
            </w:tcBorders>
          </w:tcPr>
          <w:p w:rsidR="00873A52" w:rsidRPr="005C24A0" w:rsidRDefault="00446433" w:rsidP="00446433">
            <w:pPr>
              <w:jc w:val="both"/>
            </w:pPr>
            <w:r>
              <w:t>1 (о</w:t>
            </w:r>
            <w:r w:rsidR="00873A52">
              <w:t xml:space="preserve">дин) победитель </w:t>
            </w:r>
          </w:p>
        </w:tc>
      </w:tr>
      <w:tr w:rsidR="00873A52" w:rsidRPr="005C24A0" w:rsidTr="00F93260">
        <w:tc>
          <w:tcPr>
            <w:tcW w:w="710" w:type="dxa"/>
            <w:tcBorders>
              <w:top w:val="single" w:sz="4" w:space="0" w:color="auto"/>
              <w:left w:val="single" w:sz="4" w:space="0" w:color="auto"/>
              <w:bottom w:val="single" w:sz="4" w:space="0" w:color="auto"/>
              <w:right w:val="single" w:sz="4" w:space="0" w:color="auto"/>
            </w:tcBorders>
          </w:tcPr>
          <w:p w:rsidR="00873A52" w:rsidRPr="005C24A0" w:rsidRDefault="00873A52" w:rsidP="00F93260">
            <w:pPr>
              <w:pStyle w:val="a4"/>
              <w:numPr>
                <w:ilvl w:val="0"/>
                <w:numId w:val="9"/>
              </w:numPr>
              <w:tabs>
                <w:tab w:val="left" w:pos="0"/>
              </w:tabs>
              <w:ind w:left="0" w:firstLine="0"/>
            </w:pPr>
            <w:bookmarkStart w:id="12" w:name="_Ref378105180"/>
          </w:p>
        </w:tc>
        <w:bookmarkEnd w:id="12"/>
        <w:tc>
          <w:tcPr>
            <w:tcW w:w="2268" w:type="dxa"/>
            <w:tcBorders>
              <w:top w:val="single" w:sz="4" w:space="0" w:color="auto"/>
              <w:left w:val="single" w:sz="4" w:space="0" w:color="auto"/>
              <w:bottom w:val="single" w:sz="4" w:space="0" w:color="auto"/>
              <w:right w:val="single" w:sz="4" w:space="0" w:color="auto"/>
            </w:tcBorders>
          </w:tcPr>
          <w:p w:rsidR="00873A52" w:rsidRPr="005C24A0" w:rsidRDefault="00873A52" w:rsidP="00F93260">
            <w:r>
              <w:t xml:space="preserve">Предмет закупки. </w:t>
            </w:r>
            <w:r w:rsidRPr="005C24A0">
              <w:t xml:space="preserve">Предмет </w:t>
            </w:r>
            <w:r>
              <w:t>договора, количество поставляемого товара, объём выполняемых работ, оказываемых услуг</w:t>
            </w:r>
          </w:p>
        </w:tc>
        <w:tc>
          <w:tcPr>
            <w:tcW w:w="7654" w:type="dxa"/>
            <w:tcBorders>
              <w:top w:val="single" w:sz="4" w:space="0" w:color="auto"/>
              <w:left w:val="single" w:sz="4" w:space="0" w:color="auto"/>
              <w:bottom w:val="single" w:sz="4" w:space="0" w:color="auto"/>
              <w:right w:val="single" w:sz="4" w:space="0" w:color="auto"/>
            </w:tcBorders>
          </w:tcPr>
          <w:p w:rsidR="00873A52" w:rsidRDefault="00873A52" w:rsidP="00F93260">
            <w:pPr>
              <w:pStyle w:val="Default"/>
              <w:jc w:val="both"/>
              <w:rPr>
                <w:b/>
                <w:iCs/>
              </w:rPr>
            </w:pPr>
            <w:r>
              <w:rPr>
                <w:b/>
                <w:iCs/>
              </w:rPr>
              <w:t xml:space="preserve">Предметом Открытого </w:t>
            </w:r>
            <w:r w:rsidRPr="00863731">
              <w:rPr>
                <w:b/>
                <w:iCs/>
              </w:rPr>
              <w:t>запрос</w:t>
            </w:r>
            <w:r>
              <w:rPr>
                <w:b/>
                <w:iCs/>
              </w:rPr>
              <w:t>а</w:t>
            </w:r>
            <w:r w:rsidRPr="00863731">
              <w:rPr>
                <w:b/>
                <w:iCs/>
              </w:rPr>
              <w:t xml:space="preserve"> предложений</w:t>
            </w:r>
            <w:r>
              <w:rPr>
                <w:b/>
                <w:iCs/>
              </w:rPr>
              <w:t xml:space="preserve"> является:</w:t>
            </w:r>
          </w:p>
          <w:p w:rsidR="00873A52" w:rsidRPr="00227C39" w:rsidRDefault="00873A52" w:rsidP="00F93260">
            <w:pPr>
              <w:pStyle w:val="Default"/>
              <w:jc w:val="both"/>
              <w:rPr>
                <w:b/>
                <w:iCs/>
              </w:rPr>
            </w:pPr>
            <w:r w:rsidRPr="00227C39">
              <w:rPr>
                <w:b/>
                <w:iCs/>
              </w:rPr>
              <w:t>Лот № 1</w:t>
            </w:r>
          </w:p>
          <w:p w:rsidR="00873A52" w:rsidRDefault="00873A52" w:rsidP="00F93260">
            <w:pPr>
              <w:pStyle w:val="Default"/>
              <w:jc w:val="both"/>
              <w:rPr>
                <w:iCs/>
              </w:rPr>
            </w:pPr>
            <w:r w:rsidRPr="00227C39">
              <w:rPr>
                <w:iCs/>
              </w:rPr>
              <w:t xml:space="preserve">Право на заключение </w:t>
            </w:r>
            <w:r w:rsidR="003A629B">
              <w:rPr>
                <w:iCs/>
              </w:rPr>
              <w:t xml:space="preserve">следующего </w:t>
            </w:r>
            <w:r w:rsidRPr="00227C39">
              <w:rPr>
                <w:iCs/>
              </w:rPr>
              <w:t>договора</w:t>
            </w:r>
            <w:r>
              <w:rPr>
                <w:iCs/>
              </w:rPr>
              <w:t>:</w:t>
            </w:r>
          </w:p>
          <w:p w:rsidR="00446433" w:rsidRDefault="00446433" w:rsidP="00446433">
            <w:pPr>
              <w:pStyle w:val="ad"/>
              <w:spacing w:before="0" w:beforeAutospacing="0" w:after="0" w:afterAutospacing="0"/>
              <w:contextualSpacing/>
            </w:pPr>
            <w:r w:rsidRPr="000A7D71">
              <w:t>Оказание почтовых услуг (рассылка писем в рамках реализ</w:t>
            </w:r>
            <w:r w:rsidR="00387DB6">
              <w:t>ации проекта "Безопасный город").</w:t>
            </w:r>
          </w:p>
          <w:p w:rsidR="00F9558D" w:rsidRDefault="00F9558D" w:rsidP="00F9558D">
            <w:pPr>
              <w:pStyle w:val="ad"/>
              <w:spacing w:before="0" w:beforeAutospacing="0" w:after="0" w:afterAutospacing="0"/>
              <w:contextualSpacing/>
            </w:pPr>
          </w:p>
          <w:p w:rsidR="00F9558D" w:rsidRDefault="00F9558D" w:rsidP="00F9558D">
            <w:pPr>
              <w:pStyle w:val="ad"/>
              <w:spacing w:before="0" w:beforeAutospacing="0" w:after="0" w:afterAutospacing="0"/>
              <w:contextualSpacing/>
            </w:pPr>
            <w:r>
              <w:t xml:space="preserve">Общий планируемый объем услуг – </w:t>
            </w:r>
            <w:r w:rsidRPr="003A57AC">
              <w:t>361</w:t>
            </w:r>
            <w:r>
              <w:t xml:space="preserve"> </w:t>
            </w:r>
            <w:r w:rsidRPr="003A57AC">
              <w:t>256</w:t>
            </w:r>
            <w:r>
              <w:t xml:space="preserve"> отправлений.</w:t>
            </w:r>
          </w:p>
          <w:p w:rsidR="00F9558D" w:rsidRDefault="00F9558D" w:rsidP="00F9558D"/>
          <w:p w:rsidR="00F9558D" w:rsidRPr="003A57AC" w:rsidRDefault="00F9558D" w:rsidP="00F9558D">
            <w:r w:rsidRPr="001D0F2D">
              <w:t xml:space="preserve">Окончательный объем </w:t>
            </w:r>
            <w:r>
              <w:t>услуг</w:t>
            </w:r>
            <w:r w:rsidRPr="001D0F2D">
              <w:t xml:space="preserve"> определяется на основании актов </w:t>
            </w:r>
            <w:r>
              <w:t>оказанных услуг</w:t>
            </w:r>
            <w:r w:rsidR="00A02DE5">
              <w:t>.</w:t>
            </w:r>
          </w:p>
          <w:p w:rsidR="00F9558D" w:rsidRDefault="00F9558D" w:rsidP="00446433">
            <w:pPr>
              <w:pStyle w:val="ad"/>
              <w:spacing w:before="0" w:beforeAutospacing="0" w:after="0" w:afterAutospacing="0"/>
              <w:contextualSpacing/>
              <w:rPr>
                <w:bCs/>
              </w:rPr>
            </w:pPr>
          </w:p>
          <w:p w:rsidR="00873A52" w:rsidRPr="00227C39" w:rsidRDefault="00446433" w:rsidP="00F9558D">
            <w:pPr>
              <w:pStyle w:val="Default"/>
              <w:jc w:val="both"/>
              <w:rPr>
                <w:iCs/>
              </w:rPr>
            </w:pPr>
            <w:r>
              <w:t>О</w:t>
            </w:r>
            <w:r w:rsidR="00873A52" w:rsidRPr="00F84878">
              <w:t>бъем оказываемых услуг, о</w:t>
            </w:r>
            <w:r w:rsidR="00873A52" w:rsidRPr="00F84878">
              <w:rPr>
                <w:iCs/>
              </w:rPr>
              <w:t xml:space="preserve">пределен в </w:t>
            </w:r>
            <w:hyperlink w:anchor="_РАЗДЕЛ_IV._Техническое" w:history="1">
              <w:r w:rsidR="00873A52" w:rsidRPr="00F84878">
                <w:rPr>
                  <w:rStyle w:val="a3"/>
                  <w:iCs/>
                </w:rPr>
                <w:t>разделе IV «Техническое задание»</w:t>
              </w:r>
            </w:hyperlink>
            <w:r w:rsidR="00873A52" w:rsidRPr="00F84878">
              <w:rPr>
                <w:iCs/>
                <w:color w:val="FF0000"/>
              </w:rPr>
              <w:t xml:space="preserve"> </w:t>
            </w:r>
            <w:r w:rsidR="00873A52" w:rsidRPr="00F84878">
              <w:rPr>
                <w:iCs/>
              </w:rPr>
              <w:t>Документации о закупке</w:t>
            </w:r>
          </w:p>
        </w:tc>
      </w:tr>
      <w:tr w:rsidR="00873A52" w:rsidRPr="005C24A0" w:rsidTr="00F93260">
        <w:tc>
          <w:tcPr>
            <w:tcW w:w="710" w:type="dxa"/>
            <w:tcBorders>
              <w:top w:val="single" w:sz="4" w:space="0" w:color="auto"/>
              <w:left w:val="single" w:sz="4" w:space="0" w:color="auto"/>
              <w:bottom w:val="single" w:sz="4" w:space="0" w:color="auto"/>
              <w:right w:val="single" w:sz="4" w:space="0" w:color="auto"/>
            </w:tcBorders>
          </w:tcPr>
          <w:p w:rsidR="00873A52" w:rsidRPr="005C24A0" w:rsidRDefault="00873A52" w:rsidP="00F93260">
            <w:pPr>
              <w:pStyle w:val="a4"/>
              <w:numPr>
                <w:ilvl w:val="0"/>
                <w:numId w:val="9"/>
              </w:numPr>
              <w:tabs>
                <w:tab w:val="left" w:pos="0"/>
              </w:tabs>
              <w:ind w:left="0" w:firstLine="0"/>
            </w:pPr>
            <w:bookmarkStart w:id="13" w:name="_Ref378853453"/>
          </w:p>
        </w:tc>
        <w:bookmarkEnd w:id="13"/>
        <w:tc>
          <w:tcPr>
            <w:tcW w:w="2268" w:type="dxa"/>
            <w:tcBorders>
              <w:top w:val="single" w:sz="4" w:space="0" w:color="auto"/>
              <w:left w:val="single" w:sz="4" w:space="0" w:color="auto"/>
              <w:bottom w:val="single" w:sz="4" w:space="0" w:color="auto"/>
              <w:right w:val="single" w:sz="4" w:space="0" w:color="auto"/>
            </w:tcBorders>
          </w:tcPr>
          <w:p w:rsidR="00873A52" w:rsidRPr="0039385A" w:rsidRDefault="00873A52" w:rsidP="00F93260">
            <w:proofErr w:type="gramStart"/>
            <w:r w:rsidRPr="0039385A">
              <w:t>Требования к качеству, техническим и иным характеристикам товара, работы, услуги, к их безопасности, к функциональным характеристикам (потребительским свойствам) товара к размерам, упаковке, отгрузке товара, к результатам работ, услуг, объёмам работ, услуг и иные требования, связанные с определением соответствия поставляемого товара, выполняемой работы, оказываемой услуги потребностям Заказчика</w:t>
            </w:r>
            <w:proofErr w:type="gramEnd"/>
          </w:p>
        </w:tc>
        <w:tc>
          <w:tcPr>
            <w:tcW w:w="7654" w:type="dxa"/>
            <w:tcBorders>
              <w:top w:val="single" w:sz="4" w:space="0" w:color="auto"/>
              <w:left w:val="single" w:sz="4" w:space="0" w:color="auto"/>
              <w:bottom w:val="single" w:sz="4" w:space="0" w:color="auto"/>
              <w:right w:val="single" w:sz="4" w:space="0" w:color="auto"/>
            </w:tcBorders>
          </w:tcPr>
          <w:p w:rsidR="00873A52" w:rsidRDefault="00873A52" w:rsidP="00446433">
            <w:r w:rsidRPr="005C24A0">
              <w:t xml:space="preserve">Приводятся в </w:t>
            </w:r>
            <w:hyperlink w:anchor="_РАЗДЕЛ_IV._Техническое" w:history="1">
              <w:r w:rsidRPr="00E82F20">
                <w:rPr>
                  <w:rStyle w:val="a3"/>
                </w:rPr>
                <w:t>раздел</w:t>
              </w:r>
              <w:r>
                <w:rPr>
                  <w:rStyle w:val="a3"/>
                </w:rPr>
                <w:t>е</w:t>
              </w:r>
              <w:r w:rsidRPr="00E82F20">
                <w:rPr>
                  <w:rStyle w:val="a3"/>
                </w:rPr>
                <w:t xml:space="preserve"> IV «Техническое задание»</w:t>
              </w:r>
            </w:hyperlink>
            <w:r w:rsidRPr="005C24A0">
              <w:t xml:space="preserve"> </w:t>
            </w:r>
            <w:r>
              <w:t xml:space="preserve">и </w:t>
            </w:r>
            <w:hyperlink w:anchor="_РАЗДЕЛ_V._Проект" w:history="1">
              <w:r>
                <w:rPr>
                  <w:rStyle w:val="a3"/>
                </w:rPr>
                <w:t>разделе</w:t>
              </w:r>
              <w:r w:rsidRPr="00E82F20">
                <w:rPr>
                  <w:rStyle w:val="a3"/>
                </w:rPr>
                <w:t xml:space="preserve"> </w:t>
              </w:r>
              <w:r w:rsidRPr="00E82F20">
                <w:rPr>
                  <w:rStyle w:val="a3"/>
                  <w:lang w:val="en-US"/>
                </w:rPr>
                <w:t>V</w:t>
              </w:r>
              <w:r w:rsidRPr="00E82F20">
                <w:rPr>
                  <w:rStyle w:val="a3"/>
                </w:rPr>
                <w:t xml:space="preserve"> «Проект </w:t>
              </w:r>
              <w:r>
                <w:rPr>
                  <w:rStyle w:val="a3"/>
                </w:rPr>
                <w:t>д</w:t>
              </w:r>
              <w:r w:rsidRPr="00E82F20">
                <w:rPr>
                  <w:rStyle w:val="a3"/>
                </w:rPr>
                <w:t>оговора»</w:t>
              </w:r>
            </w:hyperlink>
            <w:r w:rsidRPr="005C24A0">
              <w:t xml:space="preserve"> настоящей Документации</w:t>
            </w:r>
            <w:r w:rsidR="00446433">
              <w:t>.</w:t>
            </w:r>
          </w:p>
          <w:p w:rsidR="000F6239" w:rsidRDefault="000F6239" w:rsidP="00446433"/>
          <w:p w:rsidR="000F6239" w:rsidRDefault="000F6239" w:rsidP="00446433">
            <w:r>
              <w:rPr>
                <w:iCs/>
              </w:rPr>
              <w:t>Также оказываемые</w:t>
            </w:r>
            <w:r w:rsidRPr="00F84878">
              <w:rPr>
                <w:iCs/>
              </w:rPr>
              <w:t xml:space="preserve"> услуг</w:t>
            </w:r>
            <w:r>
              <w:rPr>
                <w:iCs/>
              </w:rPr>
              <w:t>и</w:t>
            </w:r>
            <w:r w:rsidRPr="00F84878">
              <w:rPr>
                <w:iCs/>
              </w:rPr>
              <w:t xml:space="preserve"> должны соответствовать следующим требованиям законодательства</w:t>
            </w:r>
            <w:r>
              <w:rPr>
                <w:iCs/>
              </w:rPr>
              <w:t xml:space="preserve"> РФ:</w:t>
            </w:r>
          </w:p>
          <w:p w:rsidR="000F6239" w:rsidRPr="005C24A0" w:rsidRDefault="000F6239" w:rsidP="000D0C42">
            <w:pPr>
              <w:pStyle w:val="a4"/>
              <w:widowControl w:val="0"/>
              <w:numPr>
                <w:ilvl w:val="0"/>
                <w:numId w:val="24"/>
              </w:numPr>
              <w:adjustRightInd w:val="0"/>
              <w:jc w:val="both"/>
              <w:textAlignment w:val="baseline"/>
            </w:pPr>
            <w:proofErr w:type="gramStart"/>
            <w:r w:rsidRPr="000A36B9">
              <w:t xml:space="preserve">Участник запроса предложений должен </w:t>
            </w:r>
            <w:r>
              <w:t>гарантировать качество услуг общедоступной почтовой связи и услуг по предпочтовой подготовке в соответствии с Правилами оказания услуг почтовой связи (далее – ПОУПС), утвержденными постановлением Правительства Российской Федерации №221 от 15 апреля 200</w:t>
            </w:r>
            <w:r w:rsidR="000D0C42">
              <w:t>5</w:t>
            </w:r>
            <w:r>
              <w:t xml:space="preserve"> г., Почтовыми  Правилами и «Временным порядком приёма и оформлен</w:t>
            </w:r>
            <w:r w:rsidR="000D0C42">
              <w:t xml:space="preserve">ия сопроводительных документов и адресов на партионные </w:t>
            </w:r>
            <w:r>
              <w:t>регистрируемые почтовые отпр</w:t>
            </w:r>
            <w:r w:rsidR="000D0C42">
              <w:t xml:space="preserve">авления», утверждённым письмом Минсвязи России от 19.07.2000 </w:t>
            </w:r>
            <w:r>
              <w:t>№2</w:t>
            </w:r>
            <w:proofErr w:type="gramEnd"/>
            <w:r>
              <w:t>/</w:t>
            </w:r>
            <w:r w:rsidR="000D0C42">
              <w:t xml:space="preserve">2030 и введённым в действие 1 сентября </w:t>
            </w:r>
            <w:r>
              <w:t>2000 г.</w:t>
            </w:r>
          </w:p>
        </w:tc>
      </w:tr>
      <w:tr w:rsidR="00873A52" w:rsidRPr="005C24A0" w:rsidTr="00F93260">
        <w:tc>
          <w:tcPr>
            <w:tcW w:w="710" w:type="dxa"/>
            <w:tcBorders>
              <w:top w:val="single" w:sz="4" w:space="0" w:color="auto"/>
              <w:left w:val="single" w:sz="4" w:space="0" w:color="auto"/>
              <w:bottom w:val="single" w:sz="4" w:space="0" w:color="auto"/>
              <w:right w:val="single" w:sz="4" w:space="0" w:color="auto"/>
            </w:tcBorders>
          </w:tcPr>
          <w:p w:rsidR="00873A52" w:rsidRPr="005C24A0" w:rsidRDefault="00873A52" w:rsidP="00F93260">
            <w:pPr>
              <w:pStyle w:val="a4"/>
              <w:numPr>
                <w:ilvl w:val="0"/>
                <w:numId w:val="9"/>
              </w:numPr>
              <w:tabs>
                <w:tab w:val="left" w:pos="0"/>
              </w:tabs>
              <w:ind w:left="0" w:firstLine="0"/>
            </w:pPr>
            <w:bookmarkStart w:id="14" w:name="_Ref368315592"/>
          </w:p>
        </w:tc>
        <w:bookmarkEnd w:id="14"/>
        <w:tc>
          <w:tcPr>
            <w:tcW w:w="2268" w:type="dxa"/>
            <w:tcBorders>
              <w:top w:val="single" w:sz="4" w:space="0" w:color="auto"/>
              <w:left w:val="single" w:sz="4" w:space="0" w:color="auto"/>
              <w:bottom w:val="single" w:sz="4" w:space="0" w:color="auto"/>
              <w:right w:val="single" w:sz="4" w:space="0" w:color="auto"/>
            </w:tcBorders>
          </w:tcPr>
          <w:p w:rsidR="00873A52" w:rsidRPr="005C24A0" w:rsidRDefault="00873A52" w:rsidP="00F93260">
            <w:r>
              <w:t>Сведения о н</w:t>
            </w:r>
            <w:r w:rsidRPr="005C24A0">
              <w:t>ачальн</w:t>
            </w:r>
            <w:r>
              <w:t>ой</w:t>
            </w:r>
            <w:r w:rsidRPr="005C24A0">
              <w:t xml:space="preserve"> (максимальн</w:t>
            </w:r>
            <w:r>
              <w:t>ой) цене</w:t>
            </w:r>
            <w:r w:rsidRPr="005C24A0">
              <w:t xml:space="preserve"> договора</w:t>
            </w:r>
            <w:r>
              <w:t xml:space="preserve"> (цене Лота)</w:t>
            </w:r>
          </w:p>
        </w:tc>
        <w:tc>
          <w:tcPr>
            <w:tcW w:w="7654" w:type="dxa"/>
            <w:tcBorders>
              <w:top w:val="single" w:sz="4" w:space="0" w:color="auto"/>
              <w:left w:val="single" w:sz="4" w:space="0" w:color="auto"/>
              <w:bottom w:val="single" w:sz="4" w:space="0" w:color="auto"/>
              <w:right w:val="single" w:sz="4" w:space="0" w:color="auto"/>
            </w:tcBorders>
          </w:tcPr>
          <w:p w:rsidR="00446433" w:rsidRDefault="00446433" w:rsidP="00446433">
            <w:pPr>
              <w:pStyle w:val="31"/>
              <w:ind w:left="0"/>
              <w:contextualSpacing/>
              <w:rPr>
                <w:bCs/>
              </w:rPr>
            </w:pPr>
            <w:r w:rsidRPr="00687CAE">
              <w:rPr>
                <w:b/>
                <w:bCs/>
              </w:rPr>
              <w:t>Начальная (максимальная) цена договора</w:t>
            </w:r>
            <w:r w:rsidRPr="00687CAE">
              <w:rPr>
                <w:bCs/>
              </w:rPr>
              <w:t>:</w:t>
            </w:r>
          </w:p>
          <w:p w:rsidR="00446433" w:rsidRDefault="00446433" w:rsidP="00446433">
            <w:pPr>
              <w:pStyle w:val="31"/>
              <w:ind w:left="0"/>
              <w:contextualSpacing/>
            </w:pPr>
            <w:r w:rsidRPr="00687CAE">
              <w:rPr>
                <w:b/>
                <w:bCs/>
              </w:rPr>
              <w:t>Лот № 1:</w:t>
            </w:r>
          </w:p>
          <w:p w:rsidR="00A50CCA" w:rsidRDefault="00446433" w:rsidP="00B91805">
            <w:pPr>
              <w:pStyle w:val="31"/>
              <w:ind w:left="0"/>
              <w:contextualSpacing/>
              <w:rPr>
                <w:bCs/>
              </w:rPr>
            </w:pPr>
            <w:r w:rsidRPr="00A50CCA">
              <w:rPr>
                <w:bCs/>
                <w:szCs w:val="24"/>
              </w:rPr>
              <w:t>16</w:t>
            </w:r>
            <w:r w:rsidRPr="00A50CCA">
              <w:rPr>
                <w:bCs/>
                <w:szCs w:val="24"/>
                <w:lang w:val="en-US"/>
              </w:rPr>
              <w:t> </w:t>
            </w:r>
            <w:r w:rsidRPr="00A50CCA">
              <w:rPr>
                <w:bCs/>
                <w:szCs w:val="24"/>
              </w:rPr>
              <w:t>000</w:t>
            </w:r>
            <w:r w:rsidRPr="00A50CCA">
              <w:rPr>
                <w:bCs/>
                <w:szCs w:val="24"/>
                <w:lang w:val="en-US"/>
              </w:rPr>
              <w:t> </w:t>
            </w:r>
            <w:r w:rsidRPr="00A50CCA">
              <w:rPr>
                <w:bCs/>
                <w:szCs w:val="24"/>
              </w:rPr>
              <w:t xml:space="preserve">000,00 </w:t>
            </w:r>
            <w:r w:rsidRPr="00A50CCA">
              <w:rPr>
                <w:szCs w:val="24"/>
              </w:rPr>
              <w:t>(Шестнадцать миллионов) рублей 00 копеек с учетом НДС 18%</w:t>
            </w:r>
            <w:r w:rsidRPr="00A50CCA">
              <w:rPr>
                <w:bCs/>
              </w:rPr>
              <w:t>.</w:t>
            </w:r>
          </w:p>
          <w:p w:rsidR="00B91805" w:rsidRPr="00A50CCA" w:rsidRDefault="00B91805" w:rsidP="00B91805">
            <w:pPr>
              <w:pStyle w:val="31"/>
              <w:ind w:left="0"/>
              <w:contextualSpacing/>
              <w:rPr>
                <w:bCs/>
              </w:rPr>
            </w:pPr>
          </w:p>
          <w:p w:rsidR="00A50CCA" w:rsidRPr="00A50CCA" w:rsidRDefault="00A50CCA" w:rsidP="00A50CCA">
            <w:pPr>
              <w:pStyle w:val="Default"/>
              <w:tabs>
                <w:tab w:val="left" w:pos="0"/>
                <w:tab w:val="left" w:pos="753"/>
              </w:tabs>
              <w:contextualSpacing/>
              <w:jc w:val="both"/>
              <w:rPr>
                <w:color w:val="auto"/>
                <w:sz w:val="23"/>
                <w:szCs w:val="23"/>
              </w:rPr>
            </w:pPr>
            <w:r w:rsidRPr="00A50CCA">
              <w:rPr>
                <w:color w:val="auto"/>
                <w:sz w:val="23"/>
                <w:szCs w:val="23"/>
              </w:rPr>
              <w:t>Сумма договора является предельной суммой, на которую по данному договору осуществляется оказание услуг. У заказчика не возникает обязательств по заказу услуг в объ</w:t>
            </w:r>
            <w:r w:rsidRPr="00A50CCA">
              <w:rPr>
                <w:rFonts w:ascii="Cambria Math" w:hAnsi="Cambria Math" w:cs="Cambria Math"/>
                <w:color w:val="auto"/>
                <w:sz w:val="23"/>
                <w:szCs w:val="23"/>
              </w:rPr>
              <w:t>ѐ</w:t>
            </w:r>
            <w:r w:rsidRPr="00A50CCA">
              <w:rPr>
                <w:color w:val="auto"/>
                <w:sz w:val="23"/>
                <w:szCs w:val="23"/>
              </w:rPr>
              <w:t>ме, соответствующем данной предельной сумме.</w:t>
            </w:r>
          </w:p>
          <w:p w:rsidR="00A50CCA" w:rsidRDefault="00A50CCA" w:rsidP="00E21700">
            <w:pPr>
              <w:pStyle w:val="31"/>
              <w:tabs>
                <w:tab w:val="left" w:pos="0"/>
                <w:tab w:val="left" w:pos="709"/>
                <w:tab w:val="left" w:pos="753"/>
              </w:tabs>
              <w:ind w:left="0" w:right="153"/>
              <w:contextualSpacing/>
              <w:rPr>
                <w:b/>
                <w:sz w:val="23"/>
                <w:szCs w:val="23"/>
              </w:rPr>
            </w:pPr>
          </w:p>
          <w:p w:rsidR="0038091E" w:rsidRDefault="0038091E" w:rsidP="00B910E4">
            <w:pPr>
              <w:jc w:val="both"/>
            </w:pPr>
            <w:r>
              <w:t>Цена договора</w:t>
            </w:r>
            <w:r w:rsidR="00633014">
              <w:t>, заключаемого</w:t>
            </w:r>
            <w:r>
              <w:t xml:space="preserve"> по итогам закупки</w:t>
            </w:r>
            <w:r w:rsidR="00633014">
              <w:t>,</w:t>
            </w:r>
            <w:r>
              <w:t xml:space="preserve"> будет пересчитана </w:t>
            </w:r>
            <w:r w:rsidR="00633014">
              <w:t xml:space="preserve">          </w:t>
            </w:r>
            <w:r>
              <w:t>с учетом п</w:t>
            </w:r>
            <w:r w:rsidR="00B910E4">
              <w:t>редложенной Победителем закупки</w:t>
            </w:r>
            <w:r>
              <w:t xml:space="preserve"> цены перечня</w:t>
            </w:r>
            <w:r w:rsidR="00633014">
              <w:t xml:space="preserve"> </w:t>
            </w:r>
            <w:r w:rsidR="00633014" w:rsidRPr="00633014">
              <w:t>оказания услуг в расчете за одно отправление и планируемого объема оказываемых услуг</w:t>
            </w:r>
            <w:r>
              <w:t>.</w:t>
            </w:r>
          </w:p>
          <w:p w:rsidR="003A629B" w:rsidRDefault="003A629B" w:rsidP="00E21700">
            <w:pPr>
              <w:pStyle w:val="31"/>
              <w:tabs>
                <w:tab w:val="left" w:pos="0"/>
                <w:tab w:val="left" w:pos="709"/>
                <w:tab w:val="left" w:pos="753"/>
              </w:tabs>
              <w:ind w:left="0" w:right="153"/>
              <w:contextualSpacing/>
              <w:rPr>
                <w:b/>
                <w:sz w:val="23"/>
                <w:szCs w:val="23"/>
              </w:rPr>
            </w:pPr>
          </w:p>
          <w:p w:rsidR="00E21700" w:rsidRPr="00B910E4" w:rsidRDefault="00E21700" w:rsidP="00E21700">
            <w:pPr>
              <w:pStyle w:val="31"/>
              <w:tabs>
                <w:tab w:val="left" w:pos="0"/>
                <w:tab w:val="left" w:pos="709"/>
                <w:tab w:val="left" w:pos="753"/>
              </w:tabs>
              <w:ind w:left="0" w:right="153"/>
              <w:contextualSpacing/>
              <w:rPr>
                <w:b/>
                <w:szCs w:val="24"/>
              </w:rPr>
            </w:pPr>
            <w:r w:rsidRPr="00B910E4">
              <w:rPr>
                <w:b/>
                <w:szCs w:val="24"/>
              </w:rPr>
              <w:t xml:space="preserve">Начальная (максимальная) цена перечня оказания услуг в расчете за одно отправление определена в разделе </w:t>
            </w:r>
            <w:r w:rsidR="00B910E4" w:rsidRPr="00B910E4">
              <w:rPr>
                <w:b/>
                <w:szCs w:val="24"/>
                <w:lang w:val="en-US"/>
              </w:rPr>
              <w:t>IV</w:t>
            </w:r>
            <w:r w:rsidR="00B910E4" w:rsidRPr="00B910E4">
              <w:rPr>
                <w:b/>
                <w:szCs w:val="24"/>
              </w:rPr>
              <w:t xml:space="preserve"> </w:t>
            </w:r>
            <w:r w:rsidRPr="00B910E4">
              <w:rPr>
                <w:b/>
                <w:szCs w:val="24"/>
              </w:rPr>
              <w:t>«</w:t>
            </w:r>
            <w:r w:rsidR="00B910E4" w:rsidRPr="00B910E4">
              <w:rPr>
                <w:b/>
                <w:szCs w:val="24"/>
              </w:rPr>
              <w:t>Техническое задание» настоящей Д</w:t>
            </w:r>
            <w:r w:rsidRPr="00B910E4">
              <w:rPr>
                <w:b/>
                <w:szCs w:val="24"/>
              </w:rPr>
              <w:t>окументации и составляет:</w:t>
            </w:r>
          </w:p>
          <w:p w:rsidR="00E21700" w:rsidRPr="00A50CCA" w:rsidRDefault="00E21700" w:rsidP="00E21700">
            <w:pPr>
              <w:pStyle w:val="31"/>
              <w:ind w:left="0"/>
              <w:contextualSpacing/>
              <w:rPr>
                <w:bCs/>
              </w:rPr>
            </w:pPr>
            <w:r w:rsidRPr="00A50CCA">
              <w:rPr>
                <w:bCs/>
              </w:rPr>
              <w:t>44 (Сорок четыре) рубля 29 копеек с учетом НДС 18%.</w:t>
            </w:r>
          </w:p>
          <w:p w:rsidR="00E21700" w:rsidRPr="00A50CCA" w:rsidRDefault="00E21700" w:rsidP="00E21700">
            <w:pPr>
              <w:pStyle w:val="31"/>
              <w:tabs>
                <w:tab w:val="left" w:pos="709"/>
              </w:tabs>
              <w:ind w:left="0" w:right="153"/>
              <w:contextualSpacing/>
              <w:rPr>
                <w:sz w:val="23"/>
                <w:szCs w:val="23"/>
              </w:rPr>
            </w:pPr>
          </w:p>
          <w:p w:rsidR="00E21700" w:rsidRPr="00A50CCA" w:rsidRDefault="00A50CCA" w:rsidP="00E21700">
            <w:pPr>
              <w:pStyle w:val="31"/>
              <w:tabs>
                <w:tab w:val="clear" w:pos="1307"/>
              </w:tabs>
              <w:ind w:left="0"/>
              <w:contextualSpacing/>
              <w:rPr>
                <w:bCs/>
              </w:rPr>
            </w:pPr>
            <w:r>
              <w:rPr>
                <w:bCs/>
              </w:rPr>
              <w:t xml:space="preserve">Цена за </w:t>
            </w:r>
            <w:r w:rsidR="00E21700" w:rsidRPr="00A50CCA">
              <w:rPr>
                <w:bCs/>
              </w:rPr>
              <w:t xml:space="preserve">единицу оказания услуги по каждой позиции, </w:t>
            </w:r>
            <w:r w:rsidR="00E21700" w:rsidRPr="00A50CCA">
              <w:rPr>
                <w:szCs w:val="24"/>
              </w:rPr>
              <w:t xml:space="preserve">предложенная претендентом на участие в </w:t>
            </w:r>
            <w:r w:rsidR="00E21700" w:rsidRPr="00A50CCA">
              <w:rPr>
                <w:bCs/>
              </w:rPr>
              <w:t>запросе предложений не должна превышать  максима</w:t>
            </w:r>
            <w:r w:rsidR="00B910E4">
              <w:rPr>
                <w:bCs/>
              </w:rPr>
              <w:t xml:space="preserve">льную </w:t>
            </w:r>
            <w:r>
              <w:rPr>
                <w:bCs/>
              </w:rPr>
              <w:t xml:space="preserve">цену, установленную на </w:t>
            </w:r>
            <w:r w:rsidR="00E21700" w:rsidRPr="00A50CCA">
              <w:rPr>
                <w:bCs/>
              </w:rPr>
              <w:t xml:space="preserve">данную позицию в спецификации </w:t>
            </w:r>
            <w:r w:rsidR="00E21700" w:rsidRPr="00A50CCA">
              <w:rPr>
                <w:szCs w:val="24"/>
              </w:rPr>
              <w:t xml:space="preserve">(раздел </w:t>
            </w:r>
            <w:r w:rsidR="00B910E4" w:rsidRPr="00B910E4">
              <w:rPr>
                <w:szCs w:val="24"/>
                <w:lang w:val="en-US"/>
              </w:rPr>
              <w:t>IV</w:t>
            </w:r>
            <w:r w:rsidR="00E21700" w:rsidRPr="00A50CCA">
              <w:rPr>
                <w:szCs w:val="24"/>
              </w:rPr>
              <w:t xml:space="preserve"> «Техническое задание»)</w:t>
            </w:r>
            <w:r w:rsidR="00E21700" w:rsidRPr="00A50CCA">
              <w:rPr>
                <w:bCs/>
              </w:rPr>
              <w:t>.</w:t>
            </w:r>
          </w:p>
          <w:p w:rsidR="000F6239" w:rsidRPr="00A50CCA" w:rsidRDefault="000F6239" w:rsidP="000F6239">
            <w:pPr>
              <w:pStyle w:val="31"/>
              <w:ind w:left="0"/>
              <w:contextualSpacing/>
              <w:rPr>
                <w:bCs/>
              </w:rPr>
            </w:pPr>
          </w:p>
          <w:p w:rsidR="00873A52" w:rsidRPr="000F6239" w:rsidRDefault="00F9558D" w:rsidP="000F6239">
            <w:pPr>
              <w:ind w:firstLine="34"/>
              <w:jc w:val="both"/>
            </w:pPr>
            <w:r w:rsidRPr="005C24A0">
              <w:t xml:space="preserve">В случае если поставка товара, выполнение работ, оказание услуг не подлежит налогообложению НДС (освобождается от налогообложения НДС), либо Претендент освобождается от исполнения обязанности налогоплательщика НДС, либо Претендент не </w:t>
            </w:r>
            <w:r>
              <w:t xml:space="preserve">является налогоплательщиком НДС, </w:t>
            </w:r>
            <w:r w:rsidRPr="005C24A0">
              <w:t>то цена, предложенная таким Претендентом в Заявке, не должна превышать установленную начальную (максимальную) цену.</w:t>
            </w:r>
          </w:p>
        </w:tc>
      </w:tr>
      <w:tr w:rsidR="00873A52" w:rsidRPr="005C24A0" w:rsidTr="00F93260">
        <w:tc>
          <w:tcPr>
            <w:tcW w:w="710" w:type="dxa"/>
            <w:tcBorders>
              <w:top w:val="single" w:sz="4" w:space="0" w:color="auto"/>
              <w:left w:val="single" w:sz="4" w:space="0" w:color="auto"/>
              <w:bottom w:val="single" w:sz="4" w:space="0" w:color="auto"/>
              <w:right w:val="single" w:sz="4" w:space="0" w:color="auto"/>
            </w:tcBorders>
          </w:tcPr>
          <w:p w:rsidR="00873A52" w:rsidRPr="005C24A0" w:rsidRDefault="00873A52" w:rsidP="00F93260">
            <w:pPr>
              <w:pStyle w:val="a4"/>
              <w:numPr>
                <w:ilvl w:val="0"/>
                <w:numId w:val="9"/>
              </w:numPr>
              <w:tabs>
                <w:tab w:val="left" w:pos="0"/>
              </w:tabs>
              <w:ind w:left="0" w:firstLine="0"/>
            </w:pPr>
            <w:bookmarkStart w:id="15" w:name="_Ref378853304"/>
          </w:p>
        </w:tc>
        <w:bookmarkEnd w:id="15"/>
        <w:tc>
          <w:tcPr>
            <w:tcW w:w="2268" w:type="dxa"/>
            <w:tcBorders>
              <w:top w:val="single" w:sz="4" w:space="0" w:color="auto"/>
              <w:left w:val="single" w:sz="4" w:space="0" w:color="auto"/>
              <w:bottom w:val="single" w:sz="4" w:space="0" w:color="auto"/>
              <w:right w:val="single" w:sz="4" w:space="0" w:color="auto"/>
            </w:tcBorders>
          </w:tcPr>
          <w:p w:rsidR="00873A52" w:rsidRPr="005C24A0" w:rsidRDefault="00873A52" w:rsidP="00F93260">
            <w:pPr>
              <w:pStyle w:val="affa"/>
            </w:pPr>
            <w:r w:rsidRPr="005C24A0">
              <w:t xml:space="preserve">Требования к </w:t>
            </w:r>
            <w:r>
              <w:t>Участникам и перечень документов, предоставляемых Претендентами для подтверждения их соответствия установленным требованиям</w:t>
            </w:r>
          </w:p>
        </w:tc>
        <w:tc>
          <w:tcPr>
            <w:tcW w:w="7654" w:type="dxa"/>
            <w:tcBorders>
              <w:top w:val="single" w:sz="4" w:space="0" w:color="auto"/>
              <w:left w:val="single" w:sz="4" w:space="0" w:color="auto"/>
              <w:bottom w:val="single" w:sz="4" w:space="0" w:color="auto"/>
              <w:right w:val="single" w:sz="4" w:space="0" w:color="auto"/>
            </w:tcBorders>
          </w:tcPr>
          <w:p w:rsidR="00873A52" w:rsidRDefault="00873A52" w:rsidP="00F93260">
            <w:pPr>
              <w:jc w:val="both"/>
              <w:rPr>
                <w:b/>
              </w:rPr>
            </w:pPr>
            <w:r w:rsidRPr="00C77AB5">
              <w:rPr>
                <w:b/>
              </w:rPr>
              <w:t>Общие требования:</w:t>
            </w:r>
          </w:p>
          <w:tbl>
            <w:tblPr>
              <w:tblW w:w="75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572"/>
              <w:gridCol w:w="3993"/>
            </w:tblGrid>
            <w:tr w:rsidR="00873A52" w:rsidTr="00F93260">
              <w:tc>
                <w:tcPr>
                  <w:tcW w:w="3572" w:type="dxa"/>
                  <w:shd w:val="clear" w:color="auto" w:fill="auto"/>
                </w:tcPr>
                <w:p w:rsidR="00873A52" w:rsidRPr="00561F9A" w:rsidRDefault="00873A52" w:rsidP="00F93260">
                  <w:pPr>
                    <w:jc w:val="center"/>
                    <w:rPr>
                      <w:rFonts w:cs="Arial"/>
                      <w:b/>
                      <w:color w:val="000000"/>
                    </w:rPr>
                  </w:pPr>
                  <w:r>
                    <w:rPr>
                      <w:rFonts w:cs="Arial"/>
                      <w:b/>
                      <w:color w:val="000000"/>
                    </w:rPr>
                    <w:t>Наименование т</w:t>
                  </w:r>
                  <w:r w:rsidRPr="00561F9A">
                    <w:rPr>
                      <w:rFonts w:cs="Arial"/>
                      <w:b/>
                      <w:color w:val="000000"/>
                    </w:rPr>
                    <w:t>ребовани</w:t>
                  </w:r>
                  <w:r>
                    <w:rPr>
                      <w:rFonts w:cs="Arial"/>
                      <w:b/>
                      <w:color w:val="000000"/>
                    </w:rPr>
                    <w:t>я</w:t>
                  </w:r>
                  <w:r w:rsidRPr="00561F9A">
                    <w:rPr>
                      <w:rFonts w:cs="Arial"/>
                      <w:b/>
                      <w:color w:val="000000"/>
                    </w:rPr>
                    <w:t xml:space="preserve"> </w:t>
                  </w:r>
                </w:p>
              </w:tc>
              <w:tc>
                <w:tcPr>
                  <w:tcW w:w="3993" w:type="dxa"/>
                  <w:shd w:val="clear" w:color="auto" w:fill="auto"/>
                </w:tcPr>
                <w:p w:rsidR="00873A52" w:rsidRPr="00561F9A" w:rsidRDefault="00873A52" w:rsidP="00F93260">
                  <w:pPr>
                    <w:jc w:val="center"/>
                    <w:rPr>
                      <w:rFonts w:cs="Arial"/>
                      <w:b/>
                      <w:color w:val="000000"/>
                    </w:rPr>
                  </w:pPr>
                  <w:r w:rsidRPr="00561F9A">
                    <w:rPr>
                      <w:rFonts w:cs="Arial"/>
                      <w:b/>
                      <w:color w:val="000000"/>
                    </w:rPr>
                    <w:t xml:space="preserve">Чем должно быть подтверждено в составе </w:t>
                  </w:r>
                  <w:r>
                    <w:rPr>
                      <w:rFonts w:cs="Arial"/>
                      <w:b/>
                      <w:color w:val="000000"/>
                    </w:rPr>
                    <w:t>З</w:t>
                  </w:r>
                  <w:r w:rsidRPr="00561F9A">
                    <w:rPr>
                      <w:rFonts w:cs="Arial"/>
                      <w:b/>
                      <w:color w:val="000000"/>
                    </w:rPr>
                    <w:t>аявки</w:t>
                  </w:r>
                </w:p>
              </w:tc>
            </w:tr>
            <w:tr w:rsidR="00873A52" w:rsidTr="00F93260">
              <w:tc>
                <w:tcPr>
                  <w:tcW w:w="3572" w:type="dxa"/>
                  <w:shd w:val="clear" w:color="auto" w:fill="auto"/>
                </w:tcPr>
                <w:p w:rsidR="004E7792" w:rsidRPr="00561F9A" w:rsidRDefault="00873A52" w:rsidP="004E7792">
                  <w:pPr>
                    <w:ind w:firstLine="346"/>
                    <w:jc w:val="both"/>
                    <w:rPr>
                      <w:rFonts w:cs="Arial"/>
                      <w:color w:val="000000"/>
                    </w:rPr>
                  </w:pPr>
                  <w:r w:rsidRPr="00561F9A">
                    <w:rPr>
                      <w:rFonts w:cs="Arial"/>
                      <w:color w:val="000000"/>
                    </w:rPr>
                    <w:t xml:space="preserve">1. соответствие </w:t>
                  </w:r>
                  <w:r>
                    <w:rPr>
                      <w:rFonts w:cs="Arial"/>
                      <w:color w:val="000000"/>
                    </w:rPr>
                    <w:t xml:space="preserve">Участника </w:t>
                  </w:r>
                  <w:r w:rsidRPr="00561F9A">
                    <w:rPr>
                      <w:rFonts w:cs="Arial"/>
                      <w:color w:val="000000"/>
                    </w:rPr>
                    <w:t xml:space="preserve">закупки требованиям, устанавливаемым законодательством Российской Федерации к лицам, осуществляющим поставки товаров, выполнение работ, оказание услуг, являющихся предметом </w:t>
                  </w:r>
                  <w:r>
                    <w:rPr>
                      <w:rFonts w:cs="Arial"/>
                      <w:color w:val="000000"/>
                    </w:rPr>
                    <w:t>Открытого запроса предложений</w:t>
                  </w:r>
                  <w:r w:rsidR="004E7792">
                    <w:rPr>
                      <w:rFonts w:cs="Arial"/>
                      <w:color w:val="000000"/>
                    </w:rPr>
                    <w:t>.</w:t>
                  </w:r>
                </w:p>
              </w:tc>
              <w:tc>
                <w:tcPr>
                  <w:tcW w:w="3993" w:type="dxa"/>
                  <w:shd w:val="clear" w:color="auto" w:fill="auto"/>
                </w:tcPr>
                <w:p w:rsidR="00873A52" w:rsidRPr="00561F9A" w:rsidRDefault="000F6239" w:rsidP="00B910E4">
                  <w:pPr>
                    <w:ind w:firstLine="176"/>
                    <w:jc w:val="both"/>
                    <w:rPr>
                      <w:rFonts w:cs="Arial"/>
                      <w:b/>
                      <w:color w:val="000000"/>
                    </w:rPr>
                  </w:pPr>
                  <w:r w:rsidRPr="000F6239">
                    <w:rPr>
                      <w:rFonts w:cs="Arial"/>
                      <w:lang w:eastAsia="en-US"/>
                    </w:rPr>
                    <w:t>К</w:t>
                  </w:r>
                  <w:r w:rsidR="00873A52" w:rsidRPr="000F6239">
                    <w:rPr>
                      <w:rFonts w:cs="Arial"/>
                      <w:lang w:eastAsia="en-US"/>
                    </w:rPr>
                    <w:t xml:space="preserve">опия </w:t>
                  </w:r>
                  <w:r w:rsidRPr="000F6239">
                    <w:t>ли</w:t>
                  </w:r>
                  <w:r w:rsidRPr="008764A4">
                    <w:t>цензи</w:t>
                  </w:r>
                  <w:r>
                    <w:t>и</w:t>
                  </w:r>
                  <w:r w:rsidRPr="008764A4">
                    <w:t xml:space="preserve"> на оказание почтовых усл</w:t>
                  </w:r>
                  <w:r>
                    <w:t>уг.</w:t>
                  </w:r>
                </w:p>
              </w:tc>
            </w:tr>
            <w:tr w:rsidR="00873A52" w:rsidTr="00F93260">
              <w:tc>
                <w:tcPr>
                  <w:tcW w:w="3572" w:type="dxa"/>
                  <w:shd w:val="clear" w:color="auto" w:fill="auto"/>
                </w:tcPr>
                <w:p w:rsidR="00873A52" w:rsidRPr="00561F9A" w:rsidRDefault="00873A52" w:rsidP="00F93260">
                  <w:pPr>
                    <w:ind w:firstLine="204"/>
                    <w:jc w:val="both"/>
                    <w:rPr>
                      <w:rFonts w:cs="Arial"/>
                      <w:color w:val="000000"/>
                    </w:rPr>
                  </w:pPr>
                  <w:r w:rsidRPr="00561F9A">
                    <w:rPr>
                      <w:rFonts w:cs="Arial"/>
                      <w:color w:val="000000"/>
                    </w:rPr>
                    <w:t xml:space="preserve">2. </w:t>
                  </w:r>
                  <w:r>
                    <w:rPr>
                      <w:rFonts w:cs="Arial"/>
                      <w:color w:val="000000"/>
                    </w:rPr>
                    <w:t>Н</w:t>
                  </w:r>
                  <w:r w:rsidRPr="00561F9A">
                    <w:rPr>
                      <w:rFonts w:cs="Arial"/>
                      <w:color w:val="000000"/>
                    </w:rPr>
                    <w:t xml:space="preserve">епроведение ликвидации </w:t>
                  </w:r>
                  <w:r>
                    <w:rPr>
                      <w:rFonts w:cs="Arial"/>
                      <w:color w:val="000000"/>
                    </w:rPr>
                    <w:t>Участника</w:t>
                  </w:r>
                  <w:r w:rsidRPr="00561F9A">
                    <w:rPr>
                      <w:rFonts w:cs="Arial"/>
                      <w:color w:val="000000"/>
                    </w:rPr>
                    <w:t xml:space="preserve"> закупки - юридического лица и отсутствие решения арбитражного суда о признании </w:t>
                  </w:r>
                  <w:r>
                    <w:rPr>
                      <w:rFonts w:cs="Arial"/>
                      <w:color w:val="000000"/>
                    </w:rPr>
                    <w:t xml:space="preserve">Участника </w:t>
                  </w:r>
                  <w:r w:rsidRPr="00561F9A">
                    <w:rPr>
                      <w:rFonts w:cs="Arial"/>
                      <w:color w:val="000000"/>
                    </w:rPr>
                    <w:t>закупки - юридического лица, индивидуального предпринимателя банкротом и об открытии конкурсного производства</w:t>
                  </w:r>
                </w:p>
              </w:tc>
              <w:tc>
                <w:tcPr>
                  <w:tcW w:w="3993" w:type="dxa"/>
                  <w:shd w:val="clear" w:color="auto" w:fill="auto"/>
                </w:tcPr>
                <w:p w:rsidR="00873A52" w:rsidRPr="00F84878" w:rsidRDefault="00873A52" w:rsidP="00F93260">
                  <w:pPr>
                    <w:jc w:val="both"/>
                    <w:rPr>
                      <w:rFonts w:cs="Arial"/>
                      <w:color w:val="000000"/>
                    </w:rPr>
                  </w:pPr>
                  <w:r>
                    <w:rPr>
                      <w:color w:val="000000"/>
                    </w:rPr>
                    <w:t>Декларируется</w:t>
                  </w:r>
                  <w:r w:rsidRPr="00F84878">
                    <w:rPr>
                      <w:color w:val="000000"/>
                    </w:rPr>
                    <w:t xml:space="preserve"> Претендентом в тексте Заявки</w:t>
                  </w:r>
                </w:p>
              </w:tc>
            </w:tr>
            <w:tr w:rsidR="00873A52" w:rsidTr="00F93260">
              <w:tc>
                <w:tcPr>
                  <w:tcW w:w="3572" w:type="dxa"/>
                  <w:shd w:val="clear" w:color="auto" w:fill="auto"/>
                </w:tcPr>
                <w:p w:rsidR="00873A52" w:rsidRPr="00561F9A" w:rsidRDefault="00873A52" w:rsidP="00F93260">
                  <w:pPr>
                    <w:ind w:firstLine="204"/>
                    <w:jc w:val="both"/>
                    <w:rPr>
                      <w:rFonts w:cs="Arial"/>
                      <w:color w:val="000000"/>
                    </w:rPr>
                  </w:pPr>
                  <w:r w:rsidRPr="00561F9A">
                    <w:rPr>
                      <w:rFonts w:cs="Arial"/>
                      <w:color w:val="000000"/>
                    </w:rPr>
                    <w:t xml:space="preserve">3. </w:t>
                  </w:r>
                  <w:r>
                    <w:rPr>
                      <w:rFonts w:cs="Arial"/>
                      <w:color w:val="000000"/>
                    </w:rPr>
                    <w:t>Н</w:t>
                  </w:r>
                  <w:r w:rsidRPr="00561F9A">
                    <w:rPr>
                      <w:rFonts w:cs="Arial"/>
                      <w:color w:val="000000"/>
                    </w:rPr>
                    <w:t xml:space="preserve">еприостановление деятельности </w:t>
                  </w:r>
                  <w:r>
                    <w:rPr>
                      <w:rFonts w:cs="Arial"/>
                      <w:color w:val="000000"/>
                    </w:rPr>
                    <w:t>Участника</w:t>
                  </w:r>
                  <w:r w:rsidRPr="00561F9A">
                    <w:rPr>
                      <w:rFonts w:cs="Arial"/>
                      <w:color w:val="000000"/>
                    </w:rPr>
                    <w:t xml:space="preserve"> закупки в </w:t>
                  </w:r>
                  <w:r>
                    <w:rPr>
                      <w:rFonts w:cs="Arial"/>
                      <w:color w:val="000000"/>
                    </w:rPr>
                    <w:t>случаях</w:t>
                  </w:r>
                  <w:r w:rsidRPr="00561F9A">
                    <w:rPr>
                      <w:rFonts w:cs="Arial"/>
                      <w:color w:val="000000"/>
                    </w:rPr>
                    <w:t>, предусмотренн</w:t>
                  </w:r>
                  <w:r>
                    <w:rPr>
                      <w:rFonts w:cs="Arial"/>
                      <w:color w:val="000000"/>
                    </w:rPr>
                    <w:t>ых</w:t>
                  </w:r>
                  <w:r w:rsidRPr="00561F9A">
                    <w:rPr>
                      <w:rFonts w:cs="Arial"/>
                      <w:color w:val="000000"/>
                    </w:rPr>
                    <w:t xml:space="preserve"> Кодексом Российской Федерации об </w:t>
                  </w:r>
                  <w:r w:rsidRPr="00561F9A">
                    <w:rPr>
                      <w:rFonts w:cs="Arial"/>
                      <w:color w:val="000000"/>
                    </w:rPr>
                    <w:lastRenderedPageBreak/>
                    <w:t xml:space="preserve">административных правонарушениях, на день подачи </w:t>
                  </w:r>
                  <w:r>
                    <w:rPr>
                      <w:rFonts w:cs="Arial"/>
                      <w:color w:val="000000"/>
                    </w:rPr>
                    <w:t>З</w:t>
                  </w:r>
                  <w:r w:rsidRPr="00561F9A">
                    <w:rPr>
                      <w:rFonts w:cs="Arial"/>
                      <w:color w:val="000000"/>
                    </w:rPr>
                    <w:t xml:space="preserve">аявки </w:t>
                  </w:r>
                </w:p>
              </w:tc>
              <w:tc>
                <w:tcPr>
                  <w:tcW w:w="3993" w:type="dxa"/>
                  <w:shd w:val="clear" w:color="auto" w:fill="auto"/>
                </w:tcPr>
                <w:p w:rsidR="00873A52" w:rsidRPr="00F84878" w:rsidRDefault="00873A52" w:rsidP="00F93260">
                  <w:pPr>
                    <w:jc w:val="both"/>
                    <w:rPr>
                      <w:rFonts w:cs="Arial"/>
                      <w:color w:val="000000"/>
                    </w:rPr>
                  </w:pPr>
                  <w:r>
                    <w:rPr>
                      <w:color w:val="000000"/>
                    </w:rPr>
                    <w:lastRenderedPageBreak/>
                    <w:t>Декларируется</w:t>
                  </w:r>
                  <w:r w:rsidRPr="00F84878">
                    <w:rPr>
                      <w:color w:val="000000"/>
                    </w:rPr>
                    <w:t xml:space="preserve"> Претендентом в тексте Заявки</w:t>
                  </w:r>
                </w:p>
              </w:tc>
            </w:tr>
            <w:tr w:rsidR="00873A52" w:rsidTr="00F93260">
              <w:tc>
                <w:tcPr>
                  <w:tcW w:w="3572" w:type="dxa"/>
                  <w:shd w:val="clear" w:color="auto" w:fill="auto"/>
                </w:tcPr>
                <w:p w:rsidR="00873A52" w:rsidRPr="00561F9A" w:rsidRDefault="00873A52" w:rsidP="00F93260">
                  <w:pPr>
                    <w:ind w:firstLine="204"/>
                    <w:jc w:val="both"/>
                    <w:rPr>
                      <w:rFonts w:cs="Arial"/>
                      <w:color w:val="000000"/>
                    </w:rPr>
                  </w:pPr>
                  <w:r w:rsidRPr="00561F9A">
                    <w:rPr>
                      <w:rFonts w:cs="Arial"/>
                      <w:color w:val="000000"/>
                    </w:rPr>
                    <w:lastRenderedPageBreak/>
                    <w:t xml:space="preserve">4. </w:t>
                  </w:r>
                  <w:r>
                    <w:rPr>
                      <w:rFonts w:cs="Arial"/>
                      <w:color w:val="000000"/>
                    </w:rPr>
                    <w:t>О</w:t>
                  </w:r>
                  <w:r w:rsidRPr="00561F9A">
                    <w:rPr>
                      <w:rFonts w:cs="Arial"/>
                      <w:color w:val="000000"/>
                    </w:rPr>
                    <w:t xml:space="preserve">тсутствие у </w:t>
                  </w:r>
                  <w:r>
                    <w:rPr>
                      <w:rFonts w:cs="Arial"/>
                      <w:color w:val="000000"/>
                    </w:rPr>
                    <w:t xml:space="preserve">Участника </w:t>
                  </w:r>
                  <w:r w:rsidRPr="00561F9A">
                    <w:rPr>
                      <w:rFonts w:cs="Arial"/>
                      <w:color w:val="000000"/>
                    </w:rPr>
                    <w:t xml:space="preserve">закупки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размер которой превышает двадцать пять процентов балансовой стоимости активов </w:t>
                  </w:r>
                  <w:r>
                    <w:rPr>
                      <w:rFonts w:cs="Arial"/>
                      <w:color w:val="000000"/>
                    </w:rPr>
                    <w:t xml:space="preserve">Участника </w:t>
                  </w:r>
                  <w:r w:rsidRPr="00561F9A">
                    <w:rPr>
                      <w:rFonts w:cs="Arial"/>
                      <w:color w:val="000000"/>
                    </w:rPr>
                    <w:t>закупки по данным бухгалтерской отчетности за последний завершенный отчетный период</w:t>
                  </w:r>
                </w:p>
              </w:tc>
              <w:tc>
                <w:tcPr>
                  <w:tcW w:w="3993" w:type="dxa"/>
                  <w:shd w:val="clear" w:color="auto" w:fill="auto"/>
                </w:tcPr>
                <w:p w:rsidR="00873A52" w:rsidRPr="00561F9A" w:rsidRDefault="00873A52" w:rsidP="00F93260">
                  <w:pPr>
                    <w:jc w:val="both"/>
                    <w:rPr>
                      <w:rFonts w:cs="Arial"/>
                      <w:color w:val="000000"/>
                    </w:rPr>
                  </w:pPr>
                  <w:proofErr w:type="gramStart"/>
                  <w:r w:rsidRPr="00D82466">
                    <w:rPr>
                      <w:rFonts w:cs="Arial"/>
                      <w:color w:val="000000"/>
                    </w:rPr>
                    <w:t xml:space="preserve">Справкой из уполномоченного налогового органа, подтверждающей отсутствие непогашенной задолженности по начисленным налогам, сборам и иным обязательным платежам в бюджеты любого уровня или государственные внебюджетные фонды, размер которой превышает 25 % (двадцать пять) процентов балансовой стоимости активов Претендента по данным бухгалтерской отчетности за последний завершенный отчетный период, полученной не ранее, чем за 3 (три) месяца до даты размещения Извещения о проведении </w:t>
                  </w:r>
                  <w:r>
                    <w:rPr>
                      <w:rFonts w:cs="Arial"/>
                      <w:color w:val="000000"/>
                    </w:rPr>
                    <w:t>З</w:t>
                  </w:r>
                  <w:r w:rsidRPr="00D82466">
                    <w:rPr>
                      <w:rFonts w:cs="Arial"/>
                      <w:color w:val="000000"/>
                    </w:rPr>
                    <w:t>акупки</w:t>
                  </w:r>
                  <w:proofErr w:type="gramEnd"/>
                  <w:r w:rsidRPr="00D82466">
                    <w:rPr>
                      <w:rFonts w:cs="Arial"/>
                      <w:color w:val="000000"/>
                    </w:rPr>
                    <w:t xml:space="preserve">  Официальном </w:t>
                  </w:r>
                  <w:proofErr w:type="gramStart"/>
                  <w:r w:rsidRPr="00D82466">
                    <w:rPr>
                      <w:rFonts w:cs="Arial"/>
                      <w:color w:val="000000"/>
                    </w:rPr>
                    <w:t>сайте</w:t>
                  </w:r>
                  <w:proofErr w:type="gramEnd"/>
                  <w:r w:rsidRPr="00D82466">
                    <w:rPr>
                      <w:rFonts w:cs="Arial"/>
                      <w:color w:val="000000"/>
                    </w:rPr>
                    <w:t>/документы, подтверждающие факт обжалования Претендентом наличия указанной задолженности, если решение по жалобе на день рассмотрения Заявки не принято</w:t>
                  </w:r>
                </w:p>
              </w:tc>
            </w:tr>
            <w:tr w:rsidR="00873A52" w:rsidRPr="00F84878" w:rsidTr="00F93260">
              <w:tc>
                <w:tcPr>
                  <w:tcW w:w="3572" w:type="dxa"/>
                  <w:shd w:val="clear" w:color="auto" w:fill="auto"/>
                </w:tcPr>
                <w:p w:rsidR="00873A52" w:rsidRPr="00F84878" w:rsidRDefault="00873A52" w:rsidP="00B910E4">
                  <w:pPr>
                    <w:ind w:firstLine="346"/>
                    <w:jc w:val="both"/>
                    <w:rPr>
                      <w:rFonts w:cs="Arial"/>
                      <w:color w:val="000000"/>
                    </w:rPr>
                  </w:pPr>
                  <w:r w:rsidRPr="00F84878">
                    <w:rPr>
                      <w:rFonts w:cs="Arial"/>
                      <w:color w:val="000000"/>
                    </w:rPr>
                    <w:t xml:space="preserve">5. </w:t>
                  </w:r>
                  <w:r>
                    <w:rPr>
                      <w:rFonts w:cs="Arial"/>
                      <w:color w:val="000000"/>
                    </w:rPr>
                    <w:t>О</w:t>
                  </w:r>
                  <w:r w:rsidRPr="00F84878">
                    <w:rPr>
                      <w:rFonts w:cs="Arial"/>
                      <w:color w:val="000000"/>
                    </w:rPr>
                    <w:t xml:space="preserve">тсутствие </w:t>
                  </w:r>
                  <w:r>
                    <w:rPr>
                      <w:rFonts w:cs="Arial"/>
                      <w:color w:val="000000"/>
                    </w:rPr>
                    <w:t>сведений об Участнике</w:t>
                  </w:r>
                  <w:r w:rsidRPr="00F84878">
                    <w:rPr>
                      <w:rFonts w:cs="Arial"/>
                      <w:color w:val="000000"/>
                    </w:rPr>
                    <w:t xml:space="preserve"> закупки в реестре недобросовестных поставщиков, предусмотренном Федеральным законом </w:t>
                  </w:r>
                  <w:r>
                    <w:rPr>
                      <w:rFonts w:cs="Arial"/>
                      <w:color w:val="000000"/>
                    </w:rPr>
                    <w:t xml:space="preserve">                             </w:t>
                  </w:r>
                  <w:r w:rsidRPr="00F84878">
                    <w:rPr>
                      <w:rFonts w:cs="Arial"/>
                      <w:color w:val="000000"/>
                    </w:rPr>
                    <w:t>от 18 июля 2011 года № 223-ФЗ «О закупках товаров, работ, услуг отдельными видами юридических лиц»</w:t>
                  </w:r>
                </w:p>
              </w:tc>
              <w:tc>
                <w:tcPr>
                  <w:tcW w:w="3993" w:type="dxa"/>
                  <w:shd w:val="clear" w:color="auto" w:fill="auto"/>
                </w:tcPr>
                <w:p w:rsidR="00873A52" w:rsidRPr="00F84878" w:rsidRDefault="00873A52" w:rsidP="00F93260">
                  <w:pPr>
                    <w:jc w:val="both"/>
                    <w:rPr>
                      <w:rFonts w:cs="Arial"/>
                      <w:color w:val="000000"/>
                    </w:rPr>
                  </w:pPr>
                  <w:r w:rsidRPr="00F84878">
                    <w:rPr>
                      <w:color w:val="000000"/>
                    </w:rPr>
                    <w:t>Декларируется Претендентом в тексте Заявки</w:t>
                  </w:r>
                </w:p>
              </w:tc>
            </w:tr>
            <w:tr w:rsidR="00873A52" w:rsidRPr="00F84878" w:rsidTr="00F93260">
              <w:tc>
                <w:tcPr>
                  <w:tcW w:w="3572" w:type="dxa"/>
                  <w:shd w:val="clear" w:color="auto" w:fill="auto"/>
                </w:tcPr>
                <w:p w:rsidR="00873A52" w:rsidRPr="00F84878" w:rsidRDefault="00873A52" w:rsidP="00F93260">
                  <w:pPr>
                    <w:ind w:firstLine="204"/>
                    <w:jc w:val="both"/>
                    <w:rPr>
                      <w:rFonts w:cs="Arial"/>
                      <w:color w:val="000000"/>
                    </w:rPr>
                  </w:pPr>
                  <w:r w:rsidRPr="00F84878">
                    <w:rPr>
                      <w:rFonts w:cs="Arial"/>
                      <w:color w:val="000000"/>
                    </w:rPr>
                    <w:t xml:space="preserve">6. </w:t>
                  </w:r>
                  <w:r>
                    <w:rPr>
                      <w:rFonts w:cs="Arial"/>
                      <w:color w:val="000000"/>
                    </w:rPr>
                    <w:t>О</w:t>
                  </w:r>
                  <w:r w:rsidRPr="00F84878">
                    <w:rPr>
                      <w:rFonts w:cs="Arial"/>
                      <w:color w:val="000000"/>
                    </w:rPr>
                    <w:t>тсутствие сведений о</w:t>
                  </w:r>
                  <w:r>
                    <w:rPr>
                      <w:rFonts w:cs="Arial"/>
                      <w:color w:val="000000"/>
                    </w:rPr>
                    <w:t xml:space="preserve">б Участнике </w:t>
                  </w:r>
                  <w:r w:rsidRPr="00F84878">
                    <w:rPr>
                      <w:rFonts w:cs="Arial"/>
                      <w:color w:val="000000"/>
                    </w:rPr>
                    <w:t xml:space="preserve">закупки в реестре недобросовестных поставщиков, предусмотренном Федеральным законом </w:t>
                  </w:r>
                  <w:r>
                    <w:rPr>
                      <w:rFonts w:cs="Arial"/>
                      <w:color w:val="000000"/>
                    </w:rPr>
                    <w:t xml:space="preserve">                     </w:t>
                  </w:r>
                  <w:r w:rsidRPr="00F84878">
                    <w:rPr>
                      <w:rFonts w:cs="Arial"/>
                      <w:color w:val="000000"/>
                    </w:rPr>
                    <w:t>от 21 июля 2005 года № 94-ФЗ «О размещении заказов на поставки товаров, выполнение работ, оказание услуг для государственных и муниципальных нужд»</w:t>
                  </w:r>
                </w:p>
              </w:tc>
              <w:tc>
                <w:tcPr>
                  <w:tcW w:w="3993" w:type="dxa"/>
                  <w:shd w:val="clear" w:color="auto" w:fill="auto"/>
                </w:tcPr>
                <w:p w:rsidR="00873A52" w:rsidRPr="00F84878" w:rsidRDefault="00873A52" w:rsidP="00F93260">
                  <w:pPr>
                    <w:jc w:val="both"/>
                    <w:rPr>
                      <w:rFonts w:cs="Arial"/>
                      <w:color w:val="000000"/>
                    </w:rPr>
                  </w:pPr>
                  <w:r w:rsidRPr="00F84878">
                    <w:rPr>
                      <w:color w:val="000000"/>
                    </w:rPr>
                    <w:t>Декларируется Претендентом в тексте Заявки</w:t>
                  </w:r>
                </w:p>
              </w:tc>
            </w:tr>
            <w:tr w:rsidR="00873A52" w:rsidRPr="00F84878" w:rsidTr="00F93260">
              <w:tc>
                <w:tcPr>
                  <w:tcW w:w="3572" w:type="dxa"/>
                  <w:shd w:val="clear" w:color="auto" w:fill="auto"/>
                </w:tcPr>
                <w:p w:rsidR="00873A52" w:rsidRPr="00F84878" w:rsidRDefault="00873A52" w:rsidP="00F93260">
                  <w:pPr>
                    <w:autoSpaceDE w:val="0"/>
                    <w:autoSpaceDN w:val="0"/>
                    <w:adjustRightInd w:val="0"/>
                    <w:jc w:val="both"/>
                    <w:rPr>
                      <w:rFonts w:cs="Arial"/>
                      <w:color w:val="000000"/>
                    </w:rPr>
                  </w:pPr>
                  <w:r w:rsidRPr="00F84878">
                    <w:rPr>
                      <w:rFonts w:cs="Arial"/>
                      <w:color w:val="000000"/>
                    </w:rPr>
                    <w:t>7. отсутствие сведений о</w:t>
                  </w:r>
                  <w:r>
                    <w:rPr>
                      <w:rFonts w:cs="Arial"/>
                      <w:color w:val="000000"/>
                    </w:rPr>
                    <w:t xml:space="preserve">б Участнике </w:t>
                  </w:r>
                  <w:r w:rsidRPr="00F84878">
                    <w:rPr>
                      <w:rFonts w:cs="Arial"/>
                      <w:color w:val="000000"/>
                    </w:rPr>
                    <w:t xml:space="preserve"> закупки </w:t>
                  </w:r>
                  <w:r w:rsidRPr="00F84878">
                    <w:rPr>
                      <w:rFonts w:eastAsia="Calibri" w:cs="Arial"/>
                      <w:color w:val="000000"/>
                    </w:rPr>
                    <w:t>в реестре недобросовестных поставщиков, предусмотренном Федеральным законом</w:t>
                  </w:r>
                  <w:r>
                    <w:rPr>
                      <w:rFonts w:eastAsia="Calibri" w:cs="Arial"/>
                      <w:color w:val="000000"/>
                    </w:rPr>
                    <w:t xml:space="preserve">                             </w:t>
                  </w:r>
                  <w:r w:rsidRPr="00F84878">
                    <w:rPr>
                      <w:rFonts w:eastAsia="Calibri" w:cs="Arial"/>
                      <w:color w:val="000000"/>
                    </w:rPr>
                    <w:t xml:space="preserve"> от 5 апреля 2013 года № 44-ФЗ </w:t>
                  </w:r>
                  <w:r w:rsidRPr="00F84878">
                    <w:rPr>
                      <w:rFonts w:eastAsia="Calibri" w:cs="Arial"/>
                      <w:color w:val="000000"/>
                    </w:rPr>
                    <w:lastRenderedPageBreak/>
                    <w:t>«О контрактной системе в сфере закупок товаров, работ, услуг для обеспечения государственных и муниципальных нужд»</w:t>
                  </w:r>
                </w:p>
              </w:tc>
              <w:tc>
                <w:tcPr>
                  <w:tcW w:w="3993" w:type="dxa"/>
                  <w:shd w:val="clear" w:color="auto" w:fill="auto"/>
                </w:tcPr>
                <w:p w:rsidR="00873A52" w:rsidRPr="00F84878" w:rsidRDefault="00873A52" w:rsidP="00F93260">
                  <w:pPr>
                    <w:jc w:val="both"/>
                    <w:rPr>
                      <w:rFonts w:cs="Arial"/>
                      <w:color w:val="000000"/>
                    </w:rPr>
                  </w:pPr>
                  <w:r w:rsidRPr="00F84878">
                    <w:rPr>
                      <w:color w:val="000000"/>
                    </w:rPr>
                    <w:lastRenderedPageBreak/>
                    <w:t>Декларируется Претендентом в тексте Заявки</w:t>
                  </w:r>
                </w:p>
              </w:tc>
            </w:tr>
          </w:tbl>
          <w:p w:rsidR="00873A52" w:rsidRPr="00857052" w:rsidRDefault="00873A52" w:rsidP="00F93260">
            <w:pPr>
              <w:jc w:val="both"/>
              <w:rPr>
                <w:b/>
                <w:sz w:val="10"/>
                <w:szCs w:val="10"/>
              </w:rPr>
            </w:pPr>
          </w:p>
          <w:p w:rsidR="00873A52" w:rsidRPr="00F84878" w:rsidRDefault="00873A52" w:rsidP="00F93260">
            <w:pPr>
              <w:jc w:val="both"/>
              <w:rPr>
                <w:b/>
              </w:rPr>
            </w:pPr>
            <w:r w:rsidRPr="00F84878">
              <w:rPr>
                <w:b/>
              </w:rPr>
              <w:t>Дополнительные требования: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675"/>
              <w:gridCol w:w="3676"/>
            </w:tblGrid>
            <w:tr w:rsidR="00873A52" w:rsidRPr="00F84878" w:rsidTr="00F93260">
              <w:tc>
                <w:tcPr>
                  <w:tcW w:w="3675" w:type="dxa"/>
                  <w:shd w:val="clear" w:color="auto" w:fill="auto"/>
                </w:tcPr>
                <w:p w:rsidR="00873A52" w:rsidRPr="00F84878" w:rsidRDefault="00873A52" w:rsidP="00F93260">
                  <w:pPr>
                    <w:jc w:val="both"/>
                    <w:rPr>
                      <w:rFonts w:cs="Arial"/>
                      <w:b/>
                      <w:color w:val="000000"/>
                    </w:rPr>
                  </w:pPr>
                  <w:r>
                    <w:rPr>
                      <w:rFonts w:cs="Arial"/>
                      <w:b/>
                      <w:color w:val="000000"/>
                    </w:rPr>
                    <w:t>Наименование т</w:t>
                  </w:r>
                  <w:r w:rsidRPr="00F84878">
                    <w:rPr>
                      <w:rFonts w:cs="Arial"/>
                      <w:b/>
                      <w:color w:val="000000"/>
                    </w:rPr>
                    <w:t>ребовани</w:t>
                  </w:r>
                  <w:r>
                    <w:rPr>
                      <w:rFonts w:cs="Arial"/>
                      <w:b/>
                      <w:color w:val="000000"/>
                    </w:rPr>
                    <w:t>я</w:t>
                  </w:r>
                  <w:r w:rsidRPr="00F84878">
                    <w:rPr>
                      <w:rFonts w:cs="Arial"/>
                      <w:b/>
                      <w:color w:val="000000"/>
                    </w:rPr>
                    <w:t xml:space="preserve"> </w:t>
                  </w:r>
                </w:p>
              </w:tc>
              <w:tc>
                <w:tcPr>
                  <w:tcW w:w="3676" w:type="dxa"/>
                  <w:shd w:val="clear" w:color="auto" w:fill="auto"/>
                </w:tcPr>
                <w:p w:rsidR="00873A52" w:rsidRPr="00F84878" w:rsidRDefault="00873A52" w:rsidP="00F93260">
                  <w:pPr>
                    <w:jc w:val="both"/>
                    <w:rPr>
                      <w:rFonts w:cs="Arial"/>
                      <w:b/>
                      <w:color w:val="000000"/>
                    </w:rPr>
                  </w:pPr>
                  <w:r w:rsidRPr="00F84878">
                    <w:rPr>
                      <w:rFonts w:cs="Arial"/>
                      <w:b/>
                      <w:color w:val="000000"/>
                    </w:rPr>
                    <w:t xml:space="preserve">Чем должно быть подтверждено в составе </w:t>
                  </w:r>
                  <w:r>
                    <w:rPr>
                      <w:rFonts w:cs="Arial"/>
                      <w:b/>
                      <w:color w:val="000000"/>
                    </w:rPr>
                    <w:t>З</w:t>
                  </w:r>
                  <w:r w:rsidRPr="00F84878">
                    <w:rPr>
                      <w:rFonts w:cs="Arial"/>
                      <w:b/>
                      <w:color w:val="000000"/>
                    </w:rPr>
                    <w:t>аявки</w:t>
                  </w:r>
                </w:p>
              </w:tc>
            </w:tr>
            <w:tr w:rsidR="00C71E5F" w:rsidRPr="00F84878" w:rsidTr="00F93260">
              <w:tc>
                <w:tcPr>
                  <w:tcW w:w="3675" w:type="dxa"/>
                  <w:shd w:val="clear" w:color="auto" w:fill="auto"/>
                </w:tcPr>
                <w:p w:rsidR="00C71E5F" w:rsidRDefault="00C71E5F" w:rsidP="00514697">
                  <w:pPr>
                    <w:ind w:left="61"/>
                  </w:pPr>
                  <w:r w:rsidRPr="001D0F2D">
                    <w:t xml:space="preserve">Претендент на участие в </w:t>
                  </w:r>
                  <w:r>
                    <w:t xml:space="preserve">Открытом запросе предложений </w:t>
                  </w:r>
                  <w:r w:rsidRPr="001D0F2D">
                    <w:t>должен произвести расчет</w:t>
                  </w:r>
                  <w:r>
                    <w:t xml:space="preserve"> Стоимости чистых активов (СЧА)</w:t>
                  </w:r>
                </w:p>
                <w:p w:rsidR="00C71E5F" w:rsidRDefault="00C71E5F" w:rsidP="00C71E5F">
                  <w:pPr>
                    <w:ind w:left="61"/>
                  </w:pPr>
                  <w:r w:rsidRPr="001D0F2D">
                    <w:t xml:space="preserve">Показатель </w:t>
                  </w:r>
                  <w:r>
                    <w:t>СЧА</w:t>
                  </w:r>
                  <w:r w:rsidRPr="001D0F2D">
                    <w:t xml:space="preserve"> должен иметь значение </w:t>
                  </w:r>
                  <w:r>
                    <w:t>&gt;0.</w:t>
                  </w:r>
                </w:p>
                <w:p w:rsidR="00C71E5F" w:rsidRPr="001D0F2D" w:rsidRDefault="00C71E5F" w:rsidP="00C71E5F">
                  <w:pPr>
                    <w:pStyle w:val="a4"/>
                    <w:ind w:left="69"/>
                  </w:pPr>
                  <w:r>
                    <w:t>СЧА</w:t>
                  </w:r>
                  <w:r w:rsidRPr="001D0F2D">
                    <w:t xml:space="preserve"> рассчитывается </w:t>
                  </w:r>
                  <w:r>
                    <w:t xml:space="preserve">по формуле: </w:t>
                  </w:r>
                  <w:r w:rsidR="008E41A8">
                    <w:t>Чистые активы =</w:t>
                  </w:r>
                  <w:r w:rsidRPr="001D0F2D">
                    <w:t xml:space="preserve"> </w:t>
                  </w:r>
                  <w:r w:rsidR="008E41A8">
                    <w:t>Раздел 3 Бухгалтерского баланса + Доходы будущих периодов – Задолженность по взносам в уставной капитал</w:t>
                  </w:r>
                </w:p>
                <w:p w:rsidR="00C71E5F" w:rsidRPr="001D0F2D" w:rsidRDefault="008E41A8" w:rsidP="008E41A8">
                  <w:pPr>
                    <w:pStyle w:val="a4"/>
                    <w:ind w:left="0"/>
                  </w:pPr>
                  <w:r w:rsidRPr="008E41A8">
                    <w:rPr>
                      <w:position w:val="-12"/>
                    </w:rPr>
                    <w:object w:dxaOrig="3920"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74pt;height:16.5pt" o:ole="" fillcolor="window">
                        <v:imagedata r:id="rId27" o:title=""/>
                      </v:shape>
                      <o:OLEObject Type="Embed" ProgID="Equation.3" ShapeID="_x0000_i1025" DrawAspect="Content" ObjectID="_1454332664" r:id="rId28"/>
                    </w:object>
                  </w:r>
                  <w:r w:rsidR="00C71E5F">
                    <w:t>где,</w:t>
                  </w:r>
                  <w:r>
                    <w:t xml:space="preserve"> ЗУ – Задолженность по взносам в уставный капитал.</w:t>
                  </w:r>
                </w:p>
              </w:tc>
              <w:tc>
                <w:tcPr>
                  <w:tcW w:w="3676" w:type="dxa"/>
                  <w:shd w:val="clear" w:color="auto" w:fill="auto"/>
                </w:tcPr>
                <w:p w:rsidR="008E41A8" w:rsidRPr="00CD3102" w:rsidRDefault="008E41A8" w:rsidP="008E41A8">
                  <w:pPr>
                    <w:pStyle w:val="a4"/>
                    <w:numPr>
                      <w:ilvl w:val="0"/>
                      <w:numId w:val="33"/>
                    </w:numPr>
                    <w:tabs>
                      <w:tab w:val="left" w:pos="356"/>
                    </w:tabs>
                    <w:ind w:left="0" w:firstLine="73"/>
                    <w:jc w:val="both"/>
                    <w:rPr>
                      <w:b/>
                      <w:bCs/>
                      <w:sz w:val="26"/>
                      <w:szCs w:val="26"/>
                    </w:rPr>
                  </w:pPr>
                  <w:r>
                    <w:t>Расчет стоимости чистых активов</w:t>
                  </w:r>
                  <w:r w:rsidRPr="001D0F2D">
                    <w:t xml:space="preserve">, представленный на </w:t>
                  </w:r>
                  <w:r>
                    <w:t>официальном бланке претендента;</w:t>
                  </w:r>
                </w:p>
                <w:p w:rsidR="008E41A8" w:rsidRDefault="008E41A8" w:rsidP="008E41A8">
                  <w:pPr>
                    <w:jc w:val="both"/>
                    <w:rPr>
                      <w:rFonts w:cs="Arial"/>
                      <w:b/>
                      <w:color w:val="000000"/>
                    </w:rPr>
                  </w:pPr>
                </w:p>
                <w:p w:rsidR="00C71E5F" w:rsidRDefault="008E41A8" w:rsidP="008E41A8">
                  <w:pPr>
                    <w:pStyle w:val="a4"/>
                    <w:numPr>
                      <w:ilvl w:val="0"/>
                      <w:numId w:val="33"/>
                    </w:numPr>
                    <w:tabs>
                      <w:tab w:val="left" w:pos="356"/>
                    </w:tabs>
                    <w:ind w:left="0" w:firstLine="73"/>
                    <w:jc w:val="both"/>
                  </w:pPr>
                  <w:r w:rsidRPr="001D0F2D">
                    <w:t xml:space="preserve">Копия </w:t>
                  </w:r>
                  <w:r>
                    <w:t>Б</w:t>
                  </w:r>
                  <w:r w:rsidRPr="001D0F2D">
                    <w:t xml:space="preserve">ухгалтерского баланса на последнюю отчетную дату Участника </w:t>
                  </w:r>
                  <w:r>
                    <w:t>Открытого запроса предложений</w:t>
                  </w:r>
                  <w:r w:rsidR="00B910E4">
                    <w:t>.</w:t>
                  </w:r>
                </w:p>
              </w:tc>
            </w:tr>
            <w:tr w:rsidR="00514697" w:rsidRPr="00F84878" w:rsidTr="00F93260">
              <w:tc>
                <w:tcPr>
                  <w:tcW w:w="3675" w:type="dxa"/>
                  <w:shd w:val="clear" w:color="auto" w:fill="auto"/>
                </w:tcPr>
                <w:p w:rsidR="00514697" w:rsidRDefault="00514697" w:rsidP="00514697">
                  <w:pPr>
                    <w:ind w:left="61"/>
                  </w:pPr>
                  <w:r w:rsidRPr="001D0F2D">
                    <w:t xml:space="preserve">Претендент на участие в </w:t>
                  </w:r>
                  <w:r>
                    <w:t xml:space="preserve">Открытом запросе предложений </w:t>
                  </w:r>
                  <w:r w:rsidRPr="001D0F2D">
                    <w:t xml:space="preserve">должен произвести расчет Коэффициента соизмеримости (КСВ), характеризующий соизмеримость суммы заключаемого по результатам закупочной процедуры договора с объемом годовой выручки от основной деятельности. Показатель КСВ должен иметь значение ≥ 1,0. </w:t>
                  </w:r>
                </w:p>
                <w:p w:rsidR="00514697" w:rsidRPr="001D0F2D" w:rsidRDefault="00514697" w:rsidP="00514697">
                  <w:pPr>
                    <w:pStyle w:val="a4"/>
                    <w:ind w:left="69"/>
                  </w:pPr>
                  <w:r w:rsidRPr="001D0F2D">
                    <w:t xml:space="preserve">КСВ рассчитывается на основании данных Отчета о прибылях и убытках (Форма 2 бухгалтерского баланса) по следующей формуле:  </w:t>
                  </w:r>
                </w:p>
                <w:p w:rsidR="00514697" w:rsidRPr="001D0F2D" w:rsidRDefault="00CD3102" w:rsidP="00514697">
                  <w:pPr>
                    <w:pStyle w:val="a4"/>
                    <w:ind w:left="0"/>
                  </w:pPr>
                  <w:r w:rsidRPr="001D0F2D">
                    <w:rPr>
                      <w:position w:val="-30"/>
                    </w:rPr>
                    <w:object w:dxaOrig="2299" w:dyaOrig="700">
                      <v:shape id="_x0000_i1026" type="#_x0000_t75" style="width:102pt;height:32.25pt" o:ole="" fillcolor="window">
                        <v:imagedata r:id="rId29" o:title=""/>
                      </v:shape>
                      <o:OLEObject Type="Embed" ProgID="Equation.3" ShapeID="_x0000_i1026" DrawAspect="Content" ObjectID="_1454332665" r:id="rId30"/>
                    </w:object>
                  </w:r>
                  <w:r>
                    <w:t xml:space="preserve"> где,</w:t>
                  </w:r>
                </w:p>
                <w:p w:rsidR="00514697" w:rsidRPr="001D0F2D" w:rsidRDefault="00514697" w:rsidP="00514697">
                  <w:pPr>
                    <w:pStyle w:val="Default"/>
                    <w:jc w:val="both"/>
                    <w:rPr>
                      <w:rFonts w:eastAsia="Times New Roman"/>
                      <w:color w:val="auto"/>
                    </w:rPr>
                  </w:pPr>
                  <w:r w:rsidRPr="001D0F2D">
                    <w:rPr>
                      <w:rFonts w:eastAsia="Times New Roman"/>
                      <w:color w:val="auto"/>
                    </w:rPr>
                    <w:t>стр.010 – сумма показателей выручки за последний завершенный период (год) и за текущий год на отчетную дату по данным Отчета о прибылях и убытках (Ф.2</w:t>
                  </w:r>
                  <w:r w:rsidR="00CD3102">
                    <w:rPr>
                      <w:rFonts w:eastAsia="Times New Roman"/>
                      <w:color w:val="auto"/>
                    </w:rPr>
                    <w:t xml:space="preserve"> бухгалтерского баланса), руб.;</w:t>
                  </w:r>
                </w:p>
                <w:p w:rsidR="00514697" w:rsidRPr="001D0F2D" w:rsidRDefault="00514697" w:rsidP="00514697">
                  <w:pPr>
                    <w:pStyle w:val="Default"/>
                    <w:jc w:val="both"/>
                    <w:rPr>
                      <w:rFonts w:eastAsia="Times New Roman"/>
                      <w:color w:val="auto"/>
                    </w:rPr>
                  </w:pPr>
                  <w:proofErr w:type="gramStart"/>
                  <w:r w:rsidRPr="001D0F2D">
                    <w:rPr>
                      <w:rFonts w:eastAsia="Times New Roman"/>
                      <w:color w:val="auto"/>
                    </w:rPr>
                    <w:t>Р</w:t>
                  </w:r>
                  <w:proofErr w:type="gramEnd"/>
                  <w:r w:rsidRPr="001D0F2D">
                    <w:rPr>
                      <w:rFonts w:eastAsia="Times New Roman"/>
                      <w:color w:val="auto"/>
                    </w:rPr>
                    <w:t xml:space="preserve"> – период выполнения </w:t>
                  </w:r>
                  <w:r w:rsidRPr="001D0F2D">
                    <w:rPr>
                      <w:rFonts w:eastAsia="Times New Roman"/>
                      <w:color w:val="auto"/>
                    </w:rPr>
                    <w:lastRenderedPageBreak/>
                    <w:t>об</w:t>
                  </w:r>
                  <w:r w:rsidR="00CD3102">
                    <w:rPr>
                      <w:rFonts w:eastAsia="Times New Roman"/>
                      <w:color w:val="auto"/>
                    </w:rPr>
                    <w:t>язательств по договору (месяц);</w:t>
                  </w:r>
                </w:p>
                <w:p w:rsidR="00514697" w:rsidRPr="001D0F2D" w:rsidRDefault="00514697" w:rsidP="00514697">
                  <w:pPr>
                    <w:pStyle w:val="Default"/>
                    <w:jc w:val="both"/>
                    <w:rPr>
                      <w:rFonts w:eastAsia="Times New Roman"/>
                      <w:color w:val="auto"/>
                    </w:rPr>
                  </w:pPr>
                  <w:r w:rsidRPr="001D0F2D">
                    <w:rPr>
                      <w:rFonts w:eastAsia="Times New Roman"/>
                      <w:color w:val="auto"/>
                    </w:rPr>
                    <w:t xml:space="preserve">В – количество месяцев в отчетном периоде, мес.; </w:t>
                  </w:r>
                </w:p>
                <w:p w:rsidR="00514697" w:rsidRPr="00E5127C" w:rsidRDefault="00514697" w:rsidP="00B910E4">
                  <w:pPr>
                    <w:jc w:val="both"/>
                  </w:pPr>
                  <w:r w:rsidRPr="001D0F2D">
                    <w:t xml:space="preserve">S – цена договора, предложенная претендентом на участие в </w:t>
                  </w:r>
                  <w:bookmarkStart w:id="16" w:name="_GoBack"/>
                  <w:bookmarkEnd w:id="16"/>
                  <w:r>
                    <w:t xml:space="preserve">Открытом </w:t>
                  </w:r>
                  <w:r w:rsidR="00B910E4">
                    <w:t>запросе предложений</w:t>
                  </w:r>
                  <w:r w:rsidRPr="001D0F2D">
                    <w:t>, без НДС, руб.</w:t>
                  </w:r>
                </w:p>
              </w:tc>
              <w:tc>
                <w:tcPr>
                  <w:tcW w:w="3676" w:type="dxa"/>
                  <w:shd w:val="clear" w:color="auto" w:fill="auto"/>
                </w:tcPr>
                <w:p w:rsidR="00CD3102" w:rsidRPr="00CD3102" w:rsidRDefault="00CD3102" w:rsidP="00CD3102">
                  <w:pPr>
                    <w:pStyle w:val="a4"/>
                    <w:numPr>
                      <w:ilvl w:val="0"/>
                      <w:numId w:val="33"/>
                    </w:numPr>
                    <w:tabs>
                      <w:tab w:val="left" w:pos="356"/>
                    </w:tabs>
                    <w:ind w:left="0" w:firstLine="73"/>
                    <w:jc w:val="both"/>
                    <w:rPr>
                      <w:b/>
                      <w:bCs/>
                      <w:sz w:val="26"/>
                      <w:szCs w:val="26"/>
                    </w:rPr>
                  </w:pPr>
                  <w:r>
                    <w:lastRenderedPageBreak/>
                    <w:t xml:space="preserve">Расчет </w:t>
                  </w:r>
                  <w:r w:rsidRPr="001D0F2D">
                    <w:t xml:space="preserve">коэффициента соизмеримости, представленный на </w:t>
                  </w:r>
                  <w:r>
                    <w:t>официальном бланке претендента;</w:t>
                  </w:r>
                </w:p>
                <w:p w:rsidR="00CD3102" w:rsidRDefault="00CD3102" w:rsidP="00CD3102">
                  <w:pPr>
                    <w:jc w:val="both"/>
                    <w:rPr>
                      <w:rFonts w:cs="Arial"/>
                      <w:b/>
                      <w:color w:val="000000"/>
                    </w:rPr>
                  </w:pPr>
                </w:p>
                <w:p w:rsidR="00514697" w:rsidRDefault="00CD3102" w:rsidP="00C71E5F">
                  <w:pPr>
                    <w:pStyle w:val="a4"/>
                    <w:numPr>
                      <w:ilvl w:val="0"/>
                      <w:numId w:val="33"/>
                    </w:numPr>
                    <w:tabs>
                      <w:tab w:val="left" w:pos="69"/>
                    </w:tabs>
                    <w:ind w:left="73" w:right="113" w:firstLine="0"/>
                    <w:jc w:val="both"/>
                  </w:pPr>
                  <w:r w:rsidRPr="001D0F2D">
                    <w:t xml:space="preserve">Копия Отчета о прибылях и убытках (Форма 2 бухгалтерского баланса) или Отчета о финансовых результатах на последнюю отчетную дату Участника </w:t>
                  </w:r>
                  <w:r>
                    <w:t xml:space="preserve">Открытого </w:t>
                  </w:r>
                  <w:r w:rsidR="00C71E5F">
                    <w:t>запроса предложений</w:t>
                  </w:r>
                  <w:r w:rsidR="00B910E4">
                    <w:t>.</w:t>
                  </w:r>
                </w:p>
              </w:tc>
            </w:tr>
            <w:tr w:rsidR="000D0C42" w:rsidRPr="00F84878" w:rsidTr="00F93260">
              <w:tc>
                <w:tcPr>
                  <w:tcW w:w="3675" w:type="dxa"/>
                  <w:shd w:val="clear" w:color="auto" w:fill="auto"/>
                </w:tcPr>
                <w:p w:rsidR="000D0C42" w:rsidRPr="000D0C42" w:rsidRDefault="000D0C42" w:rsidP="00514697">
                  <w:pPr>
                    <w:jc w:val="both"/>
                    <w:rPr>
                      <w:rFonts w:cs="Arial"/>
                      <w:b/>
                      <w:i/>
                    </w:rPr>
                  </w:pPr>
                  <w:r w:rsidRPr="00E5127C">
                    <w:lastRenderedPageBreak/>
                    <w:t xml:space="preserve">Претендент на участие </w:t>
                  </w:r>
                  <w:r>
                    <w:t xml:space="preserve">в </w:t>
                  </w:r>
                  <w:r w:rsidR="00514697">
                    <w:t>Открытом запросе предложений</w:t>
                  </w:r>
                  <w:r>
                    <w:t xml:space="preserve"> </w:t>
                  </w:r>
                  <w:r w:rsidRPr="00E5127C">
                    <w:t xml:space="preserve">должен иметь опыт </w:t>
                  </w:r>
                  <w:r>
                    <w:t>оказания услуг</w:t>
                  </w:r>
                  <w:r w:rsidRPr="00E5127C">
                    <w:rPr>
                      <w:bCs/>
                      <w:snapToGrid w:val="0"/>
                    </w:rPr>
                    <w:t xml:space="preserve">, указанных в </w:t>
                  </w:r>
                  <w:hyperlink w:anchor="_РАЗДЕЛ_IV._Техническое" w:history="1">
                    <w:r w:rsidRPr="00E82F20">
                      <w:rPr>
                        <w:rStyle w:val="a3"/>
                      </w:rPr>
                      <w:t>раздел</w:t>
                    </w:r>
                    <w:r>
                      <w:rPr>
                        <w:rStyle w:val="a3"/>
                      </w:rPr>
                      <w:t>е</w:t>
                    </w:r>
                    <w:r w:rsidRPr="00E82F20">
                      <w:rPr>
                        <w:rStyle w:val="a3"/>
                      </w:rPr>
                      <w:t xml:space="preserve"> IV «Техническое задание»</w:t>
                    </w:r>
                  </w:hyperlink>
                  <w:r>
                    <w:t>.</w:t>
                  </w:r>
                </w:p>
              </w:tc>
              <w:tc>
                <w:tcPr>
                  <w:tcW w:w="3676" w:type="dxa"/>
                  <w:shd w:val="clear" w:color="auto" w:fill="auto"/>
                </w:tcPr>
                <w:p w:rsidR="000D0C42" w:rsidRPr="000D0C42" w:rsidRDefault="000D0C42" w:rsidP="00B910E4">
                  <w:pPr>
                    <w:widowControl w:val="0"/>
                    <w:tabs>
                      <w:tab w:val="left" w:pos="778"/>
                    </w:tabs>
                    <w:adjustRightInd w:val="0"/>
                    <w:ind w:right="113"/>
                    <w:jc w:val="both"/>
                    <w:textAlignment w:val="baseline"/>
                    <w:rPr>
                      <w:rFonts w:cs="Arial"/>
                      <w:b/>
                    </w:rPr>
                  </w:pPr>
                  <w:r>
                    <w:t>- Заверенный руководителем компании Претендента перечень договоров на оказание услуг</w:t>
                  </w:r>
                  <w:r w:rsidR="00F00BE9">
                    <w:t>,</w:t>
                  </w:r>
                  <w:r>
                    <w:t xml:space="preserve"> аналогичн</w:t>
                  </w:r>
                  <w:r w:rsidR="00F00BE9">
                    <w:t>ых</w:t>
                  </w:r>
                  <w:r>
                    <w:t xml:space="preserve"> предмету </w:t>
                  </w:r>
                  <w:r w:rsidR="00CD3102">
                    <w:t>запроса предложени</w:t>
                  </w:r>
                  <w:r w:rsidR="00B910E4">
                    <w:t>й</w:t>
                  </w:r>
                  <w:r>
                    <w:t xml:space="preserve"> за последние 2 (два) года, предшествующие дате </w:t>
                  </w:r>
                  <w:r w:rsidR="005F62BB">
                    <w:t>размещения извещения о проведении закупки</w:t>
                  </w:r>
                  <w:r>
                    <w:t xml:space="preserve"> по </w:t>
                  </w:r>
                  <w:hyperlink w:anchor="_Форма_3_ТЕХНИКО-КОММЕРЧЕСКОЕ" w:history="1">
                    <w:r>
                      <w:rPr>
                        <w:rStyle w:val="a3"/>
                      </w:rPr>
                      <w:t>форме</w:t>
                    </w:r>
                    <w:r w:rsidRPr="00E82F20">
                      <w:rPr>
                        <w:rStyle w:val="a3"/>
                      </w:rPr>
                      <w:t xml:space="preserve"> </w:t>
                    </w:r>
                  </w:hyperlink>
                  <w:r>
                    <w:t xml:space="preserve">6 </w:t>
                  </w:r>
                  <w:hyperlink w:anchor="_РАЗДЕЛ_III._ФОРМЫ" w:history="1">
                    <w:r w:rsidRPr="00E82F20">
                      <w:rPr>
                        <w:rStyle w:val="a3"/>
                      </w:rPr>
                      <w:t xml:space="preserve">раздела </w:t>
                    </w:r>
                    <w:r w:rsidRPr="00E82F20">
                      <w:rPr>
                        <w:rStyle w:val="a3"/>
                        <w:lang w:val="en-US"/>
                      </w:rPr>
                      <w:t>III</w:t>
                    </w:r>
                    <w:r w:rsidRPr="00E82F20">
                      <w:rPr>
                        <w:rStyle w:val="a3"/>
                      </w:rPr>
                      <w:t xml:space="preserve"> «ФОРМЫ ДЛЯ ЗАПОЛНЕНИЯ ПРЕТЕНДЕНТАМИ»</w:t>
                    </w:r>
                  </w:hyperlink>
                  <w:r w:rsidR="001E260E">
                    <w:t xml:space="preserve"> с приложением</w:t>
                  </w:r>
                  <w:r>
                    <w:t xml:space="preserve"> </w:t>
                  </w:r>
                  <w:r w:rsidR="001E260E">
                    <w:t>к</w:t>
                  </w:r>
                  <w:r w:rsidR="00F00BE9">
                    <w:t>опи</w:t>
                  </w:r>
                  <w:r w:rsidR="001E260E">
                    <w:t>й</w:t>
                  </w:r>
                  <w:r w:rsidR="00F00BE9">
                    <w:t xml:space="preserve"> актов</w:t>
                  </w:r>
                  <w:r w:rsidR="001E260E">
                    <w:t>, подтверждающих оказание аналогичных услуг.</w:t>
                  </w:r>
                </w:p>
              </w:tc>
            </w:tr>
          </w:tbl>
          <w:p w:rsidR="00873A52" w:rsidRPr="00857052" w:rsidRDefault="00873A52" w:rsidP="00F93260">
            <w:pPr>
              <w:jc w:val="both"/>
              <w:rPr>
                <w:b/>
                <w:sz w:val="10"/>
                <w:szCs w:val="10"/>
              </w:rPr>
            </w:pPr>
          </w:p>
          <w:p w:rsidR="00873A52" w:rsidRDefault="00873A52" w:rsidP="00F93260">
            <w:pPr>
              <w:jc w:val="both"/>
              <w:rPr>
                <w:b/>
              </w:rPr>
            </w:pPr>
            <w:r>
              <w:rPr>
                <w:b/>
              </w:rPr>
              <w:t>Специальные требования: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675"/>
              <w:gridCol w:w="3676"/>
            </w:tblGrid>
            <w:tr w:rsidR="00873A52" w:rsidRPr="00561F9A" w:rsidTr="00F93260">
              <w:tc>
                <w:tcPr>
                  <w:tcW w:w="3675" w:type="dxa"/>
                  <w:shd w:val="clear" w:color="auto" w:fill="auto"/>
                </w:tcPr>
                <w:p w:rsidR="00873A52" w:rsidRPr="00561F9A" w:rsidRDefault="00873A52" w:rsidP="00F93260">
                  <w:pPr>
                    <w:jc w:val="both"/>
                    <w:rPr>
                      <w:rFonts w:cs="Arial"/>
                      <w:b/>
                      <w:color w:val="000000"/>
                    </w:rPr>
                  </w:pPr>
                  <w:r>
                    <w:rPr>
                      <w:rFonts w:cs="Arial"/>
                      <w:b/>
                      <w:color w:val="000000"/>
                    </w:rPr>
                    <w:t>Наименование т</w:t>
                  </w:r>
                  <w:r w:rsidRPr="00561F9A">
                    <w:rPr>
                      <w:rFonts w:cs="Arial"/>
                      <w:b/>
                      <w:color w:val="000000"/>
                    </w:rPr>
                    <w:t>ребовани</w:t>
                  </w:r>
                  <w:r>
                    <w:rPr>
                      <w:rFonts w:cs="Arial"/>
                      <w:b/>
                      <w:color w:val="000000"/>
                    </w:rPr>
                    <w:t>я</w:t>
                  </w:r>
                  <w:r w:rsidRPr="00561F9A">
                    <w:rPr>
                      <w:rFonts w:cs="Arial"/>
                      <w:b/>
                      <w:color w:val="000000"/>
                    </w:rPr>
                    <w:t xml:space="preserve"> </w:t>
                  </w:r>
                </w:p>
              </w:tc>
              <w:tc>
                <w:tcPr>
                  <w:tcW w:w="3676" w:type="dxa"/>
                  <w:shd w:val="clear" w:color="auto" w:fill="auto"/>
                </w:tcPr>
                <w:p w:rsidR="00873A52" w:rsidRPr="00561F9A" w:rsidRDefault="00873A52" w:rsidP="00F93260">
                  <w:pPr>
                    <w:jc w:val="both"/>
                    <w:rPr>
                      <w:rFonts w:cs="Arial"/>
                      <w:b/>
                      <w:color w:val="000000"/>
                    </w:rPr>
                  </w:pPr>
                  <w:r w:rsidRPr="00561F9A">
                    <w:rPr>
                      <w:rFonts w:cs="Arial"/>
                      <w:b/>
                      <w:color w:val="000000"/>
                    </w:rPr>
                    <w:t xml:space="preserve">Чем должно быть подтверждено в составе </w:t>
                  </w:r>
                  <w:r>
                    <w:rPr>
                      <w:rFonts w:cs="Arial"/>
                      <w:b/>
                      <w:color w:val="000000"/>
                    </w:rPr>
                    <w:t>З</w:t>
                  </w:r>
                  <w:r w:rsidRPr="00561F9A">
                    <w:rPr>
                      <w:rFonts w:cs="Arial"/>
                      <w:b/>
                      <w:color w:val="000000"/>
                    </w:rPr>
                    <w:t>аявки</w:t>
                  </w:r>
                </w:p>
              </w:tc>
            </w:tr>
            <w:tr w:rsidR="00873A52" w:rsidRPr="00561F9A" w:rsidTr="00F93260">
              <w:tc>
                <w:tcPr>
                  <w:tcW w:w="3675" w:type="dxa"/>
                  <w:shd w:val="clear" w:color="auto" w:fill="auto"/>
                </w:tcPr>
                <w:p w:rsidR="00873A52" w:rsidRPr="000D0C42" w:rsidRDefault="000D0C42" w:rsidP="00F93260">
                  <w:pPr>
                    <w:jc w:val="both"/>
                    <w:rPr>
                      <w:rFonts w:cs="Arial"/>
                      <w:b/>
                      <w:i/>
                    </w:rPr>
                  </w:pPr>
                  <w:r w:rsidRPr="000D0C42">
                    <w:rPr>
                      <w:rFonts w:cs="Arial"/>
                      <w:b/>
                      <w:i/>
                    </w:rPr>
                    <w:t>Не требуется</w:t>
                  </w:r>
                </w:p>
              </w:tc>
              <w:tc>
                <w:tcPr>
                  <w:tcW w:w="3676" w:type="dxa"/>
                  <w:shd w:val="clear" w:color="auto" w:fill="auto"/>
                </w:tcPr>
                <w:p w:rsidR="00873A52" w:rsidRPr="000D0C42" w:rsidRDefault="000D0C42" w:rsidP="00F93260">
                  <w:pPr>
                    <w:jc w:val="both"/>
                    <w:rPr>
                      <w:rFonts w:cs="Arial"/>
                      <w:b/>
                    </w:rPr>
                  </w:pPr>
                  <w:r w:rsidRPr="000D0C42">
                    <w:rPr>
                      <w:rFonts w:cs="Arial"/>
                      <w:b/>
                      <w:i/>
                    </w:rPr>
                    <w:t>Не требуется</w:t>
                  </w:r>
                </w:p>
              </w:tc>
            </w:tr>
          </w:tbl>
          <w:p w:rsidR="00873A52" w:rsidRPr="00857052" w:rsidRDefault="00873A52" w:rsidP="00F93260">
            <w:pPr>
              <w:ind w:firstLine="567"/>
              <w:jc w:val="both"/>
              <w:rPr>
                <w:rFonts w:cs="Arial"/>
                <w:color w:val="000000"/>
                <w:sz w:val="10"/>
                <w:szCs w:val="10"/>
              </w:rPr>
            </w:pPr>
          </w:p>
          <w:p w:rsidR="00873A52" w:rsidRPr="00F907C9" w:rsidRDefault="00873A52" w:rsidP="00F93260">
            <w:pPr>
              <w:ind w:firstLine="567"/>
              <w:jc w:val="both"/>
            </w:pPr>
            <w:r w:rsidRPr="00F907C9">
              <w:rPr>
                <w:rFonts w:cs="Arial"/>
                <w:color w:val="000000"/>
              </w:rPr>
              <w:t xml:space="preserve">В случае если на </w:t>
            </w:r>
            <w:r w:rsidRPr="00D82466">
              <w:rPr>
                <w:rFonts w:cs="Arial"/>
                <w:color w:val="000000"/>
              </w:rPr>
              <w:t>стороне</w:t>
            </w:r>
            <w:r w:rsidRPr="00F907C9">
              <w:rPr>
                <w:rFonts w:cs="Arial"/>
                <w:color w:val="000000"/>
              </w:rPr>
              <w:t xml:space="preserve"> Претендента</w:t>
            </w:r>
            <w:r>
              <w:rPr>
                <w:rFonts w:cs="Arial"/>
                <w:color w:val="000000"/>
              </w:rPr>
              <w:t>/Участника</w:t>
            </w:r>
            <w:r w:rsidRPr="00F907C9">
              <w:rPr>
                <w:rFonts w:cs="Arial"/>
                <w:color w:val="000000"/>
              </w:rPr>
              <w:t xml:space="preserve"> </w:t>
            </w:r>
            <w:r>
              <w:rPr>
                <w:rFonts w:cs="Arial"/>
                <w:color w:val="000000"/>
              </w:rPr>
              <w:t>выступают</w:t>
            </w:r>
            <w:r w:rsidRPr="00F907C9">
              <w:rPr>
                <w:rFonts w:cs="Arial"/>
                <w:color w:val="000000"/>
              </w:rPr>
              <w:t xml:space="preserve"> несколько лиц, то Общим требованиям должны соответствовать все лица. </w:t>
            </w:r>
            <w:proofErr w:type="gramStart"/>
            <w:r w:rsidRPr="00F907C9">
              <w:rPr>
                <w:rFonts w:cs="Arial"/>
                <w:color w:val="000000"/>
              </w:rPr>
              <w:t xml:space="preserve">Соответствие </w:t>
            </w:r>
            <w:r w:rsidRPr="00D82466">
              <w:rPr>
                <w:rFonts w:cs="Arial"/>
                <w:color w:val="000000"/>
              </w:rPr>
              <w:t>Дополнительным требованиям и Специальным требованиям считается соблюденным</w:t>
            </w:r>
            <w:r w:rsidRPr="00F907C9">
              <w:rPr>
                <w:rFonts w:cs="Arial"/>
                <w:color w:val="000000"/>
              </w:rPr>
              <w:t xml:space="preserve">, если им соответствует хотя бы одно лицо, из выступающих на стороне Претендента, </w:t>
            </w:r>
            <w:r>
              <w:rPr>
                <w:rFonts w:cs="Arial"/>
                <w:color w:val="000000"/>
              </w:rPr>
              <w:t>если иное прямо не следует из условий настоящей Документации.</w:t>
            </w:r>
            <w:proofErr w:type="gramEnd"/>
          </w:p>
        </w:tc>
      </w:tr>
      <w:tr w:rsidR="00873A52" w:rsidRPr="005C24A0" w:rsidTr="00F93260">
        <w:tc>
          <w:tcPr>
            <w:tcW w:w="710" w:type="dxa"/>
            <w:tcBorders>
              <w:top w:val="single" w:sz="4" w:space="0" w:color="auto"/>
              <w:left w:val="single" w:sz="4" w:space="0" w:color="auto"/>
              <w:bottom w:val="single" w:sz="4" w:space="0" w:color="auto"/>
              <w:right w:val="single" w:sz="4" w:space="0" w:color="auto"/>
            </w:tcBorders>
          </w:tcPr>
          <w:p w:rsidR="00873A52" w:rsidRPr="005C24A0" w:rsidRDefault="00873A52" w:rsidP="00F93260">
            <w:pPr>
              <w:pStyle w:val="a4"/>
              <w:numPr>
                <w:ilvl w:val="0"/>
                <w:numId w:val="9"/>
              </w:numPr>
              <w:tabs>
                <w:tab w:val="left" w:pos="0"/>
              </w:tabs>
              <w:ind w:left="0" w:firstLine="0"/>
            </w:pPr>
            <w:bookmarkStart w:id="17" w:name="_Ref378109129"/>
          </w:p>
        </w:tc>
        <w:bookmarkEnd w:id="17"/>
        <w:tc>
          <w:tcPr>
            <w:tcW w:w="2268" w:type="dxa"/>
            <w:tcBorders>
              <w:top w:val="single" w:sz="4" w:space="0" w:color="auto"/>
              <w:left w:val="single" w:sz="4" w:space="0" w:color="auto"/>
              <w:bottom w:val="single" w:sz="4" w:space="0" w:color="auto"/>
              <w:right w:val="single" w:sz="4" w:space="0" w:color="auto"/>
            </w:tcBorders>
          </w:tcPr>
          <w:p w:rsidR="00873A52" w:rsidRPr="005C24A0" w:rsidRDefault="00873A52" w:rsidP="00F93260">
            <w:r>
              <w:t xml:space="preserve">Порядок </w:t>
            </w:r>
            <w:r w:rsidRPr="005C24A0">
              <w:t xml:space="preserve">оценки и сопоставления </w:t>
            </w:r>
            <w:r>
              <w:t>З</w:t>
            </w:r>
            <w:r w:rsidRPr="005C24A0">
              <w:t>аявок</w:t>
            </w:r>
            <w:r>
              <w:t>,</w:t>
            </w:r>
            <w:r w:rsidRPr="005C24A0">
              <w:t xml:space="preserve"> </w:t>
            </w:r>
            <w:r>
              <w:t>к</w:t>
            </w:r>
            <w:r w:rsidRPr="005C24A0">
              <w:t xml:space="preserve">ритерии оценки и сопоставления </w:t>
            </w:r>
            <w:r>
              <w:t>Заявок, величины значимости этих критериев</w:t>
            </w:r>
          </w:p>
        </w:tc>
        <w:tc>
          <w:tcPr>
            <w:tcW w:w="7654" w:type="dxa"/>
            <w:tcBorders>
              <w:top w:val="single" w:sz="4" w:space="0" w:color="auto"/>
              <w:left w:val="single" w:sz="4" w:space="0" w:color="auto"/>
              <w:bottom w:val="single" w:sz="4" w:space="0" w:color="auto"/>
              <w:right w:val="single" w:sz="4" w:space="0" w:color="auto"/>
            </w:tcBorders>
          </w:tcPr>
          <w:tbl>
            <w:tblPr>
              <w:tblW w:w="75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46"/>
              <w:gridCol w:w="1276"/>
              <w:gridCol w:w="4819"/>
            </w:tblGrid>
            <w:tr w:rsidR="00873A52" w:rsidTr="005F62BB">
              <w:tc>
                <w:tcPr>
                  <w:tcW w:w="1446" w:type="dxa"/>
                  <w:shd w:val="clear" w:color="auto" w:fill="auto"/>
                </w:tcPr>
                <w:p w:rsidR="00873A52" w:rsidRPr="00561F9A" w:rsidRDefault="00873A52" w:rsidP="00F93260">
                  <w:pPr>
                    <w:pStyle w:val="a4"/>
                    <w:ind w:left="0"/>
                    <w:rPr>
                      <w:rFonts w:cs="Arial"/>
                      <w:color w:val="000000"/>
                    </w:rPr>
                  </w:pPr>
                  <w:r w:rsidRPr="00561F9A">
                    <w:rPr>
                      <w:rFonts w:cs="Arial"/>
                      <w:color w:val="000000"/>
                    </w:rPr>
                    <w:t>Критерий</w:t>
                  </w:r>
                </w:p>
              </w:tc>
              <w:tc>
                <w:tcPr>
                  <w:tcW w:w="1276" w:type="dxa"/>
                  <w:shd w:val="clear" w:color="auto" w:fill="auto"/>
                </w:tcPr>
                <w:p w:rsidR="00873A52" w:rsidRPr="00561F9A" w:rsidRDefault="00873A52" w:rsidP="00F93260">
                  <w:pPr>
                    <w:pStyle w:val="a4"/>
                    <w:ind w:left="0"/>
                    <w:rPr>
                      <w:rFonts w:cs="Arial"/>
                      <w:color w:val="000000"/>
                    </w:rPr>
                  </w:pPr>
                  <w:r>
                    <w:rPr>
                      <w:rFonts w:cs="Arial"/>
                      <w:color w:val="000000"/>
                    </w:rPr>
                    <w:t>Величина значимости критерия (</w:t>
                  </w:r>
                  <w:r w:rsidRPr="00561F9A">
                    <w:rPr>
                      <w:rFonts w:cs="Arial"/>
                      <w:color w:val="000000"/>
                    </w:rPr>
                    <w:t>Вес критери</w:t>
                  </w:r>
                  <w:r>
                    <w:rPr>
                      <w:rFonts w:cs="Arial"/>
                      <w:color w:val="000000"/>
                    </w:rPr>
                    <w:t>я)</w:t>
                  </w:r>
                </w:p>
              </w:tc>
              <w:tc>
                <w:tcPr>
                  <w:tcW w:w="4819" w:type="dxa"/>
                  <w:shd w:val="clear" w:color="auto" w:fill="auto"/>
                </w:tcPr>
                <w:p w:rsidR="00873A52" w:rsidRPr="00873A52" w:rsidRDefault="00873A52" w:rsidP="00F93260">
                  <w:pPr>
                    <w:pStyle w:val="a4"/>
                    <w:ind w:left="0"/>
                    <w:rPr>
                      <w:rFonts w:cs="Arial"/>
                      <w:color w:val="000000"/>
                    </w:rPr>
                  </w:pPr>
                  <w:r w:rsidRPr="00561F9A">
                    <w:rPr>
                      <w:rFonts w:cs="Arial"/>
                      <w:color w:val="000000"/>
                    </w:rPr>
                    <w:t>Что конкретно оценивается (показатели)</w:t>
                  </w:r>
                </w:p>
                <w:p w:rsidR="00873A52" w:rsidRPr="002453A2" w:rsidRDefault="00873A52" w:rsidP="00F93260">
                  <w:pPr>
                    <w:pStyle w:val="a4"/>
                    <w:ind w:left="0"/>
                    <w:rPr>
                      <w:rFonts w:cs="Arial"/>
                      <w:i/>
                      <w:color w:val="FF0000"/>
                    </w:rPr>
                  </w:pPr>
                </w:p>
              </w:tc>
            </w:tr>
            <w:tr w:rsidR="00873A52" w:rsidTr="005F62BB">
              <w:tc>
                <w:tcPr>
                  <w:tcW w:w="1446" w:type="dxa"/>
                  <w:shd w:val="clear" w:color="auto" w:fill="auto"/>
                </w:tcPr>
                <w:p w:rsidR="00873A52" w:rsidRPr="005F62BB" w:rsidRDefault="000D0C42" w:rsidP="00F93260">
                  <w:pPr>
                    <w:pStyle w:val="a4"/>
                    <w:ind w:left="0"/>
                    <w:rPr>
                      <w:rFonts w:cs="Arial"/>
                      <w:sz w:val="23"/>
                      <w:szCs w:val="23"/>
                    </w:rPr>
                  </w:pPr>
                  <w:r w:rsidRPr="005F62BB">
                    <w:rPr>
                      <w:sz w:val="23"/>
                      <w:szCs w:val="23"/>
                    </w:rPr>
                    <w:t>Цена перечня оказания услуг</w:t>
                  </w:r>
                  <w:r w:rsidR="005F62BB" w:rsidRPr="005F62BB">
                    <w:rPr>
                      <w:sz w:val="23"/>
                      <w:szCs w:val="23"/>
                    </w:rPr>
                    <w:t xml:space="preserve"> в расчете за одно отправление</w:t>
                  </w:r>
                </w:p>
              </w:tc>
              <w:tc>
                <w:tcPr>
                  <w:tcW w:w="1276" w:type="dxa"/>
                  <w:shd w:val="clear" w:color="auto" w:fill="auto"/>
                </w:tcPr>
                <w:p w:rsidR="00873A52" w:rsidRPr="00A50CCA" w:rsidRDefault="000D0C42" w:rsidP="00F93260">
                  <w:pPr>
                    <w:pStyle w:val="a4"/>
                    <w:ind w:left="0"/>
                    <w:rPr>
                      <w:rFonts w:cs="Arial"/>
                    </w:rPr>
                  </w:pPr>
                  <w:r w:rsidRPr="00A50CCA">
                    <w:rPr>
                      <w:rFonts w:cs="Arial"/>
                    </w:rPr>
                    <w:t>90 %</w:t>
                  </w:r>
                </w:p>
              </w:tc>
              <w:tc>
                <w:tcPr>
                  <w:tcW w:w="4819" w:type="dxa"/>
                  <w:shd w:val="clear" w:color="auto" w:fill="auto"/>
                </w:tcPr>
                <w:p w:rsidR="00873A52" w:rsidRPr="00A50CCA" w:rsidRDefault="000D0C42" w:rsidP="00BF0E3D">
                  <w:pPr>
                    <w:pStyle w:val="a4"/>
                    <w:ind w:left="0"/>
                    <w:rPr>
                      <w:rFonts w:cs="Arial"/>
                    </w:rPr>
                  </w:pPr>
                  <w:r w:rsidRPr="00A50CCA">
                    <w:t xml:space="preserve">Оценивается снижения цены перечня оказания услуг, предложенной участником </w:t>
                  </w:r>
                  <w:r w:rsidR="00BF0E3D" w:rsidRPr="00A50CCA">
                    <w:t>запроса предложений</w:t>
                  </w:r>
                  <w:r w:rsidRPr="00A50CCA">
                    <w:t xml:space="preserve"> в его заявке на участие в </w:t>
                  </w:r>
                  <w:r w:rsidR="00BF0E3D" w:rsidRPr="00A50CCA">
                    <w:t>запросе предложений</w:t>
                  </w:r>
                  <w:r w:rsidRPr="00A50CCA">
                    <w:t xml:space="preserve">, по отношению с установленной в извещении и Документации о проведении </w:t>
                  </w:r>
                  <w:r w:rsidR="00BF0E3D" w:rsidRPr="00A50CCA">
                    <w:t>запроса предложений</w:t>
                  </w:r>
                  <w:r w:rsidRPr="00A50CCA">
                    <w:t xml:space="preserve"> начальной (максимальной) ценой перечня</w:t>
                  </w:r>
                  <w:r w:rsidR="00F9558D">
                    <w:t>.</w:t>
                  </w:r>
                </w:p>
              </w:tc>
            </w:tr>
            <w:tr w:rsidR="00873A52" w:rsidTr="005F62BB">
              <w:tc>
                <w:tcPr>
                  <w:tcW w:w="1446" w:type="dxa"/>
                  <w:shd w:val="clear" w:color="auto" w:fill="auto"/>
                </w:tcPr>
                <w:p w:rsidR="00873A52" w:rsidRPr="00561F9A" w:rsidRDefault="000D0C42" w:rsidP="00F93260">
                  <w:pPr>
                    <w:pStyle w:val="a4"/>
                    <w:ind w:left="0"/>
                    <w:rPr>
                      <w:rFonts w:cs="Arial"/>
                      <w:color w:val="000000"/>
                    </w:rPr>
                  </w:pPr>
                  <w:r>
                    <w:t>О</w:t>
                  </w:r>
                  <w:r w:rsidRPr="00F11AFA">
                    <w:t>пыт исполнения договоров</w:t>
                  </w:r>
                  <w:r w:rsidR="00F9558D">
                    <w:t>, аналогичны</w:t>
                  </w:r>
                  <w:r w:rsidR="00F9558D">
                    <w:lastRenderedPageBreak/>
                    <w:t>х предмету Запроса предложений.</w:t>
                  </w:r>
                </w:p>
              </w:tc>
              <w:tc>
                <w:tcPr>
                  <w:tcW w:w="1276" w:type="dxa"/>
                  <w:shd w:val="clear" w:color="auto" w:fill="auto"/>
                </w:tcPr>
                <w:p w:rsidR="00873A52" w:rsidRPr="00561F9A" w:rsidRDefault="000D0C42" w:rsidP="00F93260">
                  <w:pPr>
                    <w:pStyle w:val="a4"/>
                    <w:ind w:left="0"/>
                    <w:rPr>
                      <w:rFonts w:cs="Arial"/>
                      <w:color w:val="000000"/>
                    </w:rPr>
                  </w:pPr>
                  <w:r>
                    <w:rPr>
                      <w:rFonts w:cs="Arial"/>
                      <w:color w:val="000000"/>
                    </w:rPr>
                    <w:lastRenderedPageBreak/>
                    <w:t>10 %</w:t>
                  </w:r>
                </w:p>
              </w:tc>
              <w:tc>
                <w:tcPr>
                  <w:tcW w:w="4819" w:type="dxa"/>
                  <w:shd w:val="clear" w:color="auto" w:fill="auto"/>
                </w:tcPr>
                <w:p w:rsidR="00873A52" w:rsidRPr="00561F9A" w:rsidRDefault="00BF0E3D" w:rsidP="00F9558D">
                  <w:pPr>
                    <w:jc w:val="both"/>
                    <w:rPr>
                      <w:rFonts w:cs="Arial"/>
                      <w:color w:val="000000"/>
                    </w:rPr>
                  </w:pPr>
                  <w:r>
                    <w:t xml:space="preserve">Оценивается опыт исполнения договоров на </w:t>
                  </w:r>
                  <w:r w:rsidR="00F9558D">
                    <w:t>оказание услуг</w:t>
                  </w:r>
                  <w:r>
                    <w:t>, аналогичных предмету запросу предложений</w:t>
                  </w:r>
                  <w:r w:rsidR="00F9558D">
                    <w:t xml:space="preserve"> за последние 2 года, предшествующие дате размещения </w:t>
                  </w:r>
                  <w:r w:rsidR="00F9558D">
                    <w:lastRenderedPageBreak/>
                    <w:t>извещения о проведении закупки.</w:t>
                  </w:r>
                </w:p>
              </w:tc>
            </w:tr>
          </w:tbl>
          <w:p w:rsidR="00873A52" w:rsidRPr="00604767" w:rsidRDefault="00873A52" w:rsidP="00F93260">
            <w:pPr>
              <w:pStyle w:val="rvps9"/>
              <w:ind w:firstLine="459"/>
              <w:rPr>
                <w:sz w:val="10"/>
                <w:szCs w:val="10"/>
              </w:rPr>
            </w:pPr>
          </w:p>
          <w:p w:rsidR="00873A52" w:rsidRDefault="00873A52" w:rsidP="00F93260">
            <w:pPr>
              <w:pStyle w:val="rvps9"/>
              <w:ind w:firstLine="459"/>
            </w:pPr>
            <w:r>
              <w:t xml:space="preserve">Рейтинг Заявки представляет собой оценку в баллах, получаемую по результатам оценки по указанным критериям, с учетом величины их значимости (веса критерия). </w:t>
            </w:r>
          </w:p>
          <w:p w:rsidR="00873A52" w:rsidRDefault="00873A52" w:rsidP="00F93260">
            <w:pPr>
              <w:pStyle w:val="rvps9"/>
              <w:ind w:firstLine="459"/>
              <w:rPr>
                <w:sz w:val="10"/>
                <w:szCs w:val="10"/>
              </w:rPr>
            </w:pPr>
          </w:p>
          <w:p w:rsidR="00873A52" w:rsidRPr="00730AC6" w:rsidRDefault="00873A52" w:rsidP="00F93260">
            <w:pPr>
              <w:pStyle w:val="rvps9"/>
              <w:ind w:firstLine="459"/>
              <w:rPr>
                <w:sz w:val="10"/>
                <w:szCs w:val="10"/>
              </w:rPr>
            </w:pPr>
          </w:p>
          <w:p w:rsidR="00873A52" w:rsidRDefault="00873A52" w:rsidP="00F93260">
            <w:r>
              <w:t>Оценка и сопоставления Заявок производится следующим образом:</w:t>
            </w:r>
          </w:p>
          <w:p w:rsidR="00BF0E3D" w:rsidRDefault="00BF0E3D" w:rsidP="00BF0E3D">
            <w:pPr>
              <w:pStyle w:val="ad"/>
              <w:spacing w:before="0" w:beforeAutospacing="0" w:after="0" w:afterAutospacing="0" w:line="23" w:lineRule="atLeast"/>
              <w:contextualSpacing/>
              <w:jc w:val="both"/>
            </w:pPr>
            <w:r w:rsidRPr="00122884">
              <w:t xml:space="preserve">Рейтинг </w:t>
            </w:r>
            <w:r>
              <w:t>Заявк</w:t>
            </w:r>
            <w:r w:rsidRPr="00122884">
              <w:t xml:space="preserve">и на участие в </w:t>
            </w:r>
            <w:r>
              <w:t>Запросе предложений</w:t>
            </w:r>
            <w:r w:rsidRPr="00122884">
              <w:t xml:space="preserve"> i-го </w:t>
            </w:r>
            <w:r>
              <w:t>Участник</w:t>
            </w:r>
            <w:r w:rsidRPr="00122884">
              <w:t xml:space="preserve">а </w:t>
            </w:r>
            <w:r>
              <w:t>Запроса предложения</w:t>
            </w:r>
            <w:r w:rsidRPr="00122884">
              <w:t xml:space="preserve"> определяется по формуле </w:t>
            </w:r>
          </w:p>
          <w:p w:rsidR="00BF0E3D" w:rsidRDefault="00BF0E3D" w:rsidP="00BF0E3D">
            <w:pPr>
              <w:pStyle w:val="ad"/>
              <w:spacing w:before="0" w:beforeAutospacing="0" w:after="0" w:afterAutospacing="0" w:line="23" w:lineRule="atLeast"/>
              <w:contextualSpacing/>
              <w:jc w:val="both"/>
            </w:pPr>
          </w:p>
          <w:p w:rsidR="00BF0E3D" w:rsidRDefault="00BF0E3D" w:rsidP="00BF0E3D">
            <w:pPr>
              <w:pStyle w:val="ad"/>
              <w:spacing w:before="0" w:beforeAutospacing="0" w:after="0" w:afterAutospacing="0" w:line="23" w:lineRule="atLeast"/>
              <w:contextualSpacing/>
              <w:jc w:val="center"/>
            </w:pPr>
            <w:proofErr w:type="spellStart"/>
            <w:r w:rsidRPr="00122884">
              <w:rPr>
                <w:lang w:val="en-US"/>
              </w:rPr>
              <w:t>R</w:t>
            </w:r>
            <w:r w:rsidRPr="00122884">
              <w:rPr>
                <w:vertAlign w:val="subscript"/>
                <w:lang w:val="en-US"/>
              </w:rPr>
              <w:t>i</w:t>
            </w:r>
            <w:proofErr w:type="spellEnd"/>
            <w:r w:rsidRPr="006C34FF">
              <w:t xml:space="preserve"> = </w:t>
            </w:r>
            <w:r>
              <w:rPr>
                <w:lang w:val="en-US"/>
              </w:rPr>
              <w:t>R</w:t>
            </w:r>
            <w:r w:rsidRPr="006C34FF">
              <w:t>а</w:t>
            </w:r>
            <w:proofErr w:type="spellStart"/>
            <w:r w:rsidRPr="006C34FF">
              <w:rPr>
                <w:lang w:val="en-US"/>
              </w:rPr>
              <w:t>i</w:t>
            </w:r>
            <w:proofErr w:type="spellEnd"/>
            <w:r w:rsidRPr="006C34FF">
              <w:t xml:space="preserve"> * </w:t>
            </w:r>
            <w:r w:rsidRPr="00122884">
              <w:rPr>
                <w:lang w:val="en-US"/>
              </w:rPr>
              <w:t>V</w:t>
            </w:r>
            <w:r w:rsidRPr="006C34FF">
              <w:t>а</w:t>
            </w:r>
            <w:proofErr w:type="spellStart"/>
            <w:r w:rsidRPr="006C34FF">
              <w:rPr>
                <w:lang w:val="en-US"/>
              </w:rPr>
              <w:t>i</w:t>
            </w:r>
            <w:proofErr w:type="spellEnd"/>
            <w:r w:rsidRPr="006C34FF">
              <w:t xml:space="preserve">+ </w:t>
            </w:r>
            <w:r w:rsidRPr="006C34FF">
              <w:rPr>
                <w:vertAlign w:val="subscript"/>
              </w:rPr>
              <w:t xml:space="preserve"> </w:t>
            </w:r>
            <w:proofErr w:type="spellStart"/>
            <w:r>
              <w:rPr>
                <w:lang w:val="en-US"/>
              </w:rPr>
              <w:t>Rb</w:t>
            </w:r>
            <w:r w:rsidRPr="006C34FF">
              <w:t>i</w:t>
            </w:r>
            <w:proofErr w:type="spellEnd"/>
            <w:r w:rsidRPr="006C34FF">
              <w:t xml:space="preserve"> * V</w:t>
            </w:r>
            <w:r>
              <w:rPr>
                <w:lang w:val="en-US"/>
              </w:rPr>
              <w:t>b</w:t>
            </w:r>
            <w:proofErr w:type="spellStart"/>
            <w:r w:rsidRPr="006C34FF">
              <w:t>i</w:t>
            </w:r>
            <w:proofErr w:type="spellEnd"/>
            <w:r>
              <w:t>,</w:t>
            </w:r>
          </w:p>
          <w:p w:rsidR="00BF0E3D" w:rsidRDefault="00BF0E3D" w:rsidP="00BF0E3D">
            <w:pPr>
              <w:pStyle w:val="ad"/>
              <w:spacing w:before="0" w:beforeAutospacing="0" w:after="0" w:afterAutospacing="0" w:line="23" w:lineRule="atLeast"/>
              <w:contextualSpacing/>
              <w:jc w:val="both"/>
            </w:pPr>
          </w:p>
          <w:p w:rsidR="00BF0E3D" w:rsidRDefault="00BF0E3D" w:rsidP="00BF0E3D">
            <w:pPr>
              <w:pStyle w:val="ad"/>
              <w:spacing w:before="0" w:beforeAutospacing="0" w:after="0" w:afterAutospacing="0" w:line="23" w:lineRule="atLeast"/>
              <w:contextualSpacing/>
              <w:jc w:val="both"/>
            </w:pPr>
            <w:r w:rsidRPr="00122884">
              <w:t>где V – значим</w:t>
            </w:r>
            <w:r>
              <w:t>ость соответствующего критерия</w:t>
            </w:r>
            <w:r w:rsidRPr="00122884">
              <w:t xml:space="preserve">, </w:t>
            </w:r>
            <w:r>
              <w:rPr>
                <w:lang w:val="en-US"/>
              </w:rPr>
              <w:t>R</w:t>
            </w:r>
            <w:proofErr w:type="gramStart"/>
            <w:r w:rsidRPr="006C34FF">
              <w:t>а</w:t>
            </w:r>
            <w:proofErr w:type="spellStart"/>
            <w:proofErr w:type="gramEnd"/>
            <w:r w:rsidRPr="006C34FF">
              <w:rPr>
                <w:lang w:val="en-US"/>
              </w:rPr>
              <w:t>i</w:t>
            </w:r>
            <w:proofErr w:type="spellEnd"/>
            <w:r w:rsidRPr="00122884">
              <w:t xml:space="preserve">, </w:t>
            </w:r>
            <w:proofErr w:type="spellStart"/>
            <w:r>
              <w:rPr>
                <w:lang w:val="en-US"/>
              </w:rPr>
              <w:t>Rb</w:t>
            </w:r>
            <w:r w:rsidRPr="006C34FF">
              <w:t>i</w:t>
            </w:r>
            <w:proofErr w:type="spellEnd"/>
            <w:r>
              <w:t xml:space="preserve"> </w:t>
            </w:r>
            <w:r w:rsidRPr="00122884">
              <w:t xml:space="preserve">– оценка соответствующего критерия </w:t>
            </w:r>
            <w:proofErr w:type="spellStart"/>
            <w:r w:rsidRPr="00122884">
              <w:rPr>
                <w:lang w:val="en-US"/>
              </w:rPr>
              <w:t>i</w:t>
            </w:r>
            <w:proofErr w:type="spellEnd"/>
            <w:r w:rsidRPr="00122884">
              <w:t xml:space="preserve">-ого </w:t>
            </w:r>
            <w:r>
              <w:t>Участник</w:t>
            </w:r>
            <w:r w:rsidRPr="00122884">
              <w:t>а в баллах.</w:t>
            </w:r>
          </w:p>
          <w:p w:rsidR="00BF0E3D" w:rsidRDefault="00BF0E3D" w:rsidP="00BF0E3D">
            <w:pPr>
              <w:pStyle w:val="ad"/>
              <w:spacing w:before="0" w:beforeAutospacing="0" w:after="0" w:afterAutospacing="0" w:line="23" w:lineRule="atLeast"/>
              <w:contextualSpacing/>
              <w:jc w:val="both"/>
            </w:pPr>
          </w:p>
          <w:p w:rsidR="00BF0E3D" w:rsidRPr="002A6EEA" w:rsidRDefault="00BF0E3D" w:rsidP="00BF0E3D">
            <w:pPr>
              <w:pStyle w:val="ad"/>
              <w:spacing w:before="0" w:beforeAutospacing="0" w:after="0" w:afterAutospacing="0"/>
              <w:contextualSpacing/>
              <w:jc w:val="both"/>
            </w:pPr>
            <w:r w:rsidRPr="00122884">
              <w:t>Совокупная значимость всех критериев равна 100 процентам. Максимальная оценка в баллах для каждого из критериев (</w:t>
            </w:r>
            <w:proofErr w:type="spellStart"/>
            <w:r w:rsidRPr="006C34FF">
              <w:t>а</w:t>
            </w:r>
            <w:proofErr w:type="gramStart"/>
            <w:r w:rsidRPr="006C34FF">
              <w:t>i</w:t>
            </w:r>
            <w:proofErr w:type="spellEnd"/>
            <w:proofErr w:type="gramEnd"/>
            <w:r w:rsidRPr="007B7A73">
              <w:t xml:space="preserve">, </w:t>
            </w:r>
            <w:r w:rsidRPr="0055481B">
              <w:rPr>
                <w:lang w:val="en-US"/>
              </w:rPr>
              <w:t>b</w:t>
            </w:r>
            <w:r>
              <w:rPr>
                <w:lang w:val="en-US"/>
              </w:rPr>
              <w:t>i</w:t>
            </w:r>
            <w:r w:rsidRPr="003073E7">
              <w:t>)</w:t>
            </w:r>
            <w:r w:rsidRPr="00122884">
              <w:rPr>
                <w:vertAlign w:val="subscript"/>
              </w:rPr>
              <w:t xml:space="preserve"> </w:t>
            </w:r>
            <w:r w:rsidRPr="00122884">
              <w:t xml:space="preserve"> – 100 баллов. </w:t>
            </w:r>
          </w:p>
          <w:p w:rsidR="00BF0E3D" w:rsidRDefault="00BF0E3D" w:rsidP="00BF0E3D">
            <w:pPr>
              <w:pStyle w:val="ad"/>
              <w:spacing w:before="0" w:beforeAutospacing="0" w:after="0" w:afterAutospacing="0" w:line="23" w:lineRule="atLeast"/>
              <w:contextualSpacing/>
              <w:jc w:val="both"/>
            </w:pPr>
          </w:p>
          <w:p w:rsidR="00BF0E3D" w:rsidRDefault="00BF0E3D" w:rsidP="00BF0E3D">
            <w:pPr>
              <w:contextualSpacing/>
              <w:rPr>
                <w:b/>
                <w:i/>
              </w:rPr>
            </w:pPr>
            <w:r w:rsidRPr="00EE0A56">
              <w:rPr>
                <w:b/>
                <w:i/>
              </w:rPr>
              <w:t>Цена перечня оказания услуг в расчете за одно отправление</w:t>
            </w:r>
          </w:p>
          <w:p w:rsidR="00BF0E3D" w:rsidRPr="003073E7" w:rsidRDefault="00BF0E3D" w:rsidP="00BF0E3D">
            <w:pPr>
              <w:pStyle w:val="ad"/>
              <w:spacing w:before="0" w:beforeAutospacing="0" w:after="0" w:afterAutospacing="0"/>
              <w:contextualSpacing/>
              <w:jc w:val="center"/>
              <w:rPr>
                <w:b/>
                <w:i/>
              </w:rPr>
            </w:pPr>
            <w:r w:rsidRPr="0037271E">
              <w:rPr>
                <w:position w:val="-38"/>
              </w:rPr>
              <w:object w:dxaOrig="1960" w:dyaOrig="940">
                <v:shape id="_x0000_i1027" type="#_x0000_t75" style="width:92.25pt;height:43.5pt" o:ole="">
                  <v:imagedata r:id="rId31" o:title=""/>
                </v:shape>
                <o:OLEObject Type="Embed" ProgID="Equation.3" ShapeID="_x0000_i1027" DrawAspect="Content" ObjectID="_1454332666" r:id="rId32"/>
              </w:object>
            </w:r>
            <w:r>
              <w:t>, где</w:t>
            </w:r>
          </w:p>
          <w:p w:rsidR="00BF0E3D" w:rsidRDefault="00BF0E3D" w:rsidP="00BF0E3D">
            <w:pPr>
              <w:pStyle w:val="ad"/>
              <w:spacing w:before="0" w:beforeAutospacing="0" w:after="0" w:afterAutospacing="0" w:line="23" w:lineRule="atLeast"/>
              <w:contextualSpacing/>
              <w:jc w:val="both"/>
            </w:pPr>
            <w:proofErr w:type="spellStart"/>
            <w:r w:rsidRPr="00A4788C">
              <w:t>Ra</w:t>
            </w:r>
            <w:r w:rsidRPr="00533F01">
              <w:t>i</w:t>
            </w:r>
            <w:proofErr w:type="spellEnd"/>
            <w:r w:rsidRPr="00A92034">
              <w:t xml:space="preserve"> – оценка по критерию «</w:t>
            </w:r>
            <w:r>
              <w:t xml:space="preserve">Цена </w:t>
            </w:r>
            <w:r w:rsidRPr="00113849">
              <w:t xml:space="preserve">перечня оказания услуг </w:t>
            </w:r>
            <w:r>
              <w:t xml:space="preserve">в расчете </w:t>
            </w:r>
            <w:r w:rsidRPr="00113849">
              <w:t>за одно отправление</w:t>
            </w:r>
            <w:r w:rsidRPr="00A92034">
              <w:t xml:space="preserve">» i-го Участника </w:t>
            </w:r>
            <w:r>
              <w:t>з</w:t>
            </w:r>
            <w:r w:rsidRPr="00A92034">
              <w:t>а</w:t>
            </w:r>
            <w:r>
              <w:t>проса предложений</w:t>
            </w:r>
            <w:r w:rsidRPr="00A92034">
              <w:t>, баллы.</w:t>
            </w:r>
          </w:p>
          <w:p w:rsidR="00BF0E3D" w:rsidRDefault="00BF0E3D" w:rsidP="00BF0E3D">
            <w:pPr>
              <w:pStyle w:val="ad"/>
              <w:spacing w:before="0" w:beforeAutospacing="0" w:after="0" w:afterAutospacing="0" w:line="23" w:lineRule="atLeast"/>
              <w:contextualSpacing/>
              <w:jc w:val="both"/>
            </w:pPr>
            <w:proofErr w:type="spellStart"/>
            <w:r>
              <w:t>А</w:t>
            </w:r>
            <w:proofErr w:type="gramStart"/>
            <w:r w:rsidRPr="00A92034">
              <w:rPr>
                <w:vertAlign w:val="subscript"/>
              </w:rPr>
              <w:t>i</w:t>
            </w:r>
            <w:proofErr w:type="spellEnd"/>
            <w:proofErr w:type="gramEnd"/>
            <w:r w:rsidRPr="00A92034">
              <w:t xml:space="preserve"> – предложение о </w:t>
            </w:r>
            <w:r>
              <w:t xml:space="preserve">цене </w:t>
            </w:r>
            <w:r w:rsidRPr="00113849">
              <w:t xml:space="preserve">перечня оказания услуг </w:t>
            </w:r>
            <w:r>
              <w:t xml:space="preserve">в расчете </w:t>
            </w:r>
            <w:r w:rsidRPr="00113849">
              <w:t>за одно отправление</w:t>
            </w:r>
            <w:r w:rsidRPr="00A92034">
              <w:t xml:space="preserve">, указанное в Заявке на участие в </w:t>
            </w:r>
            <w:r>
              <w:t>запросе предложений</w:t>
            </w:r>
            <w:r w:rsidRPr="00A92034">
              <w:t xml:space="preserve"> i-го Участника </w:t>
            </w:r>
            <w:r>
              <w:t>запроса предложений</w:t>
            </w:r>
            <w:r w:rsidRPr="00A92034">
              <w:t>, руб.</w:t>
            </w:r>
          </w:p>
          <w:p w:rsidR="00BF0E3D" w:rsidRDefault="00BF0E3D" w:rsidP="00BF0E3D">
            <w:pPr>
              <w:contextualSpacing/>
              <w:jc w:val="both"/>
            </w:pPr>
            <w:proofErr w:type="spellStart"/>
            <w:proofErr w:type="gramStart"/>
            <w:r>
              <w:t>А</w:t>
            </w:r>
            <w:proofErr w:type="gramEnd"/>
            <w:r w:rsidRPr="00A92034">
              <w:rPr>
                <w:vertAlign w:val="subscript"/>
              </w:rPr>
              <w:t>min</w:t>
            </w:r>
            <w:proofErr w:type="spellEnd"/>
            <w:r w:rsidRPr="00A92034">
              <w:t xml:space="preserve"> – минимальное предложение о </w:t>
            </w:r>
            <w:r>
              <w:t xml:space="preserve">цене </w:t>
            </w:r>
            <w:r w:rsidRPr="00113849">
              <w:t xml:space="preserve">перечня оказания услуг </w:t>
            </w:r>
            <w:r>
              <w:t xml:space="preserve">в расчете </w:t>
            </w:r>
            <w:r w:rsidRPr="00113849">
              <w:t>за одно отправление</w:t>
            </w:r>
            <w:r w:rsidRPr="00A92034">
              <w:t xml:space="preserve"> из представленных Участниками </w:t>
            </w:r>
            <w:r>
              <w:t>запроса предложений</w:t>
            </w:r>
            <w:r w:rsidRPr="00A92034">
              <w:t xml:space="preserve"> в Заявках, руб</w:t>
            </w:r>
            <w:r>
              <w:t>.</w:t>
            </w:r>
          </w:p>
          <w:p w:rsidR="00B91805" w:rsidRDefault="00B91805" w:rsidP="00BF0E3D">
            <w:pPr>
              <w:contextualSpacing/>
              <w:jc w:val="both"/>
            </w:pPr>
          </w:p>
          <w:p w:rsidR="00633014" w:rsidRDefault="00633014" w:rsidP="00633014">
            <w:pPr>
              <w:jc w:val="both"/>
            </w:pPr>
            <w:r>
              <w:t xml:space="preserve">Цена договора, заключаемого по итогам закупки, будет пересчитана           с учетом предложенной Победителем закупки цены перечня </w:t>
            </w:r>
            <w:r w:rsidRPr="00633014">
              <w:t>оказания услуг в расчете за одно отправление и планируемого объема оказываемых услуг</w:t>
            </w:r>
            <w:r>
              <w:t>.</w:t>
            </w:r>
          </w:p>
          <w:p w:rsidR="00B91805" w:rsidRDefault="00B91805" w:rsidP="00BF0E3D">
            <w:pPr>
              <w:contextualSpacing/>
              <w:jc w:val="both"/>
            </w:pPr>
          </w:p>
          <w:p w:rsidR="00BF0E3D" w:rsidRDefault="00BF0E3D" w:rsidP="00BF0E3D">
            <w:pPr>
              <w:spacing w:line="23" w:lineRule="atLeast"/>
              <w:contextualSpacing/>
              <w:jc w:val="both"/>
              <w:rPr>
                <w:b/>
                <w:bCs/>
                <w:i/>
                <w:iCs/>
              </w:rPr>
            </w:pPr>
            <w:r w:rsidRPr="00A80D97">
              <w:rPr>
                <w:b/>
                <w:bCs/>
                <w:i/>
                <w:iCs/>
              </w:rPr>
              <w:t xml:space="preserve">Опыт исполнения договоров на </w:t>
            </w:r>
            <w:r>
              <w:rPr>
                <w:b/>
                <w:bCs/>
                <w:i/>
                <w:iCs/>
              </w:rPr>
              <w:t>оказание</w:t>
            </w:r>
            <w:r w:rsidRPr="00A80D97">
              <w:rPr>
                <w:b/>
                <w:bCs/>
                <w:i/>
                <w:iCs/>
              </w:rPr>
              <w:t xml:space="preserve"> услуг, </w:t>
            </w:r>
            <w:r w:rsidRPr="00EE0A56">
              <w:rPr>
                <w:b/>
                <w:i/>
              </w:rPr>
              <w:t>аналогичных предмету запроса предложений</w:t>
            </w:r>
          </w:p>
          <w:p w:rsidR="00BF0E3D" w:rsidRPr="009C1E83" w:rsidRDefault="00BF0E3D" w:rsidP="00BF0E3D">
            <w:pPr>
              <w:contextualSpacing/>
              <w:jc w:val="center"/>
            </w:pPr>
            <w:r w:rsidRPr="0037271E">
              <w:rPr>
                <w:position w:val="-38"/>
              </w:rPr>
              <w:object w:dxaOrig="1920" w:dyaOrig="940">
                <v:shape id="_x0000_i1028" type="#_x0000_t75" style="width:96pt;height:47.25pt" o:ole="">
                  <v:imagedata r:id="rId33" o:title=""/>
                </v:shape>
                <o:OLEObject Type="Embed" ProgID="Equation.3" ShapeID="_x0000_i1028" DrawAspect="Content" ObjectID="_1454332667" r:id="rId34"/>
              </w:object>
            </w:r>
            <w:r>
              <w:t>, где</w:t>
            </w:r>
          </w:p>
          <w:p w:rsidR="00BF0E3D" w:rsidRDefault="00BF0E3D" w:rsidP="00BF0E3D">
            <w:pPr>
              <w:pStyle w:val="ConsPlusNonformat"/>
              <w:ind w:hanging="17"/>
              <w:contextualSpacing/>
              <w:jc w:val="both"/>
              <w:rPr>
                <w:rFonts w:ascii="Times New Roman" w:hAnsi="Times New Roman" w:cs="Times New Roman"/>
                <w:sz w:val="24"/>
                <w:szCs w:val="24"/>
              </w:rPr>
            </w:pPr>
            <w:proofErr w:type="spellStart"/>
            <w:r w:rsidRPr="00105BCC">
              <w:rPr>
                <w:rFonts w:ascii="Times New Roman" w:hAnsi="Times New Roman" w:cs="Times New Roman"/>
                <w:sz w:val="24"/>
                <w:szCs w:val="24"/>
                <w:lang w:val="en-US"/>
              </w:rPr>
              <w:t>Rb</w:t>
            </w:r>
            <w:r w:rsidRPr="00105BCC">
              <w:rPr>
                <w:rFonts w:ascii="Times New Roman" w:hAnsi="Times New Roman" w:cs="Times New Roman"/>
                <w:sz w:val="24"/>
                <w:szCs w:val="24"/>
              </w:rPr>
              <w:t>i</w:t>
            </w:r>
            <w:proofErr w:type="spellEnd"/>
            <w:r w:rsidRPr="009C1E83">
              <w:rPr>
                <w:rFonts w:ascii="Times New Roman" w:hAnsi="Times New Roman" w:cs="Times New Roman"/>
                <w:sz w:val="24"/>
                <w:szCs w:val="24"/>
              </w:rPr>
              <w:t xml:space="preserve"> - </w:t>
            </w:r>
            <w:r>
              <w:rPr>
                <w:rFonts w:ascii="Times New Roman" w:hAnsi="Times New Roman" w:cs="Times New Roman"/>
                <w:sz w:val="24"/>
                <w:szCs w:val="24"/>
              </w:rPr>
              <w:t xml:space="preserve">оценка по </w:t>
            </w:r>
            <w:r w:rsidRPr="00105BCC">
              <w:rPr>
                <w:rFonts w:ascii="Times New Roman" w:hAnsi="Times New Roman" w:cs="Times New Roman"/>
                <w:sz w:val="24"/>
                <w:szCs w:val="24"/>
              </w:rPr>
              <w:t xml:space="preserve">критерию «Опыт </w:t>
            </w:r>
            <w:r w:rsidRPr="00105BCC">
              <w:rPr>
                <w:rFonts w:ascii="Times New Roman" w:hAnsi="Times New Roman" w:cs="Times New Roman"/>
                <w:bCs/>
                <w:sz w:val="24"/>
                <w:szCs w:val="24"/>
              </w:rPr>
              <w:t>исполнения договоров на оказан</w:t>
            </w:r>
            <w:r>
              <w:rPr>
                <w:rFonts w:ascii="Times New Roman" w:hAnsi="Times New Roman" w:cs="Times New Roman"/>
                <w:bCs/>
                <w:sz w:val="24"/>
                <w:szCs w:val="24"/>
              </w:rPr>
              <w:t>ие услуг, аналогичных предмету запроса предложений</w:t>
            </w:r>
            <w:r w:rsidRPr="00105BCC">
              <w:rPr>
                <w:rFonts w:ascii="Times New Roman" w:hAnsi="Times New Roman" w:cs="Times New Roman"/>
                <w:sz w:val="24"/>
                <w:szCs w:val="24"/>
              </w:rPr>
              <w:t xml:space="preserve">» i-го </w:t>
            </w:r>
            <w:r>
              <w:rPr>
                <w:rFonts w:ascii="Times New Roman" w:hAnsi="Times New Roman" w:cs="Times New Roman"/>
                <w:sz w:val="24"/>
                <w:szCs w:val="24"/>
              </w:rPr>
              <w:t>У</w:t>
            </w:r>
            <w:r w:rsidRPr="00105BCC">
              <w:rPr>
                <w:rFonts w:ascii="Times New Roman" w:hAnsi="Times New Roman" w:cs="Times New Roman"/>
                <w:sz w:val="24"/>
                <w:szCs w:val="24"/>
              </w:rPr>
              <w:t xml:space="preserve">частника </w:t>
            </w:r>
            <w:r>
              <w:rPr>
                <w:rFonts w:ascii="Times New Roman" w:hAnsi="Times New Roman" w:cs="Times New Roman"/>
                <w:sz w:val="24"/>
                <w:szCs w:val="24"/>
              </w:rPr>
              <w:t>запроса предложений</w:t>
            </w:r>
            <w:r w:rsidRPr="00105BCC">
              <w:rPr>
                <w:rFonts w:ascii="Times New Roman" w:hAnsi="Times New Roman" w:cs="Times New Roman"/>
                <w:sz w:val="24"/>
                <w:szCs w:val="24"/>
              </w:rPr>
              <w:t>, баллы.</w:t>
            </w:r>
          </w:p>
          <w:p w:rsidR="00BF0E3D" w:rsidRPr="009C1E83" w:rsidRDefault="00BF0E3D" w:rsidP="004E7792">
            <w:pPr>
              <w:pStyle w:val="ConsPlusNonformat"/>
              <w:ind w:hanging="17"/>
              <w:contextualSpacing/>
              <w:jc w:val="both"/>
              <w:rPr>
                <w:rFonts w:ascii="Times New Roman" w:hAnsi="Times New Roman" w:cs="Times New Roman"/>
                <w:sz w:val="24"/>
                <w:szCs w:val="24"/>
              </w:rPr>
            </w:pPr>
            <w:r w:rsidRPr="009C1E83">
              <w:rPr>
                <w:rFonts w:ascii="Times New Roman" w:hAnsi="Times New Roman" w:cs="Times New Roman"/>
                <w:sz w:val="24"/>
                <w:szCs w:val="24"/>
                <w:lang w:val="en-US"/>
              </w:rPr>
              <w:t>B</w:t>
            </w:r>
            <w:r w:rsidRPr="009C1E83">
              <w:rPr>
                <w:rFonts w:ascii="Times New Roman" w:hAnsi="Times New Roman" w:cs="Times New Roman"/>
                <w:sz w:val="24"/>
                <w:szCs w:val="24"/>
                <w:vertAlign w:val="subscript"/>
                <w:lang w:val="en-US"/>
              </w:rPr>
              <w:t>i</w:t>
            </w:r>
            <w:r>
              <w:rPr>
                <w:rFonts w:ascii="Times New Roman" w:hAnsi="Times New Roman" w:cs="Times New Roman"/>
                <w:sz w:val="24"/>
                <w:szCs w:val="24"/>
              </w:rPr>
              <w:t xml:space="preserve"> -</w:t>
            </w:r>
            <w:r w:rsidRPr="009C1E83">
              <w:rPr>
                <w:rFonts w:ascii="Times New Roman" w:hAnsi="Times New Roman" w:cs="Times New Roman"/>
                <w:sz w:val="24"/>
                <w:szCs w:val="24"/>
              </w:rPr>
              <w:t xml:space="preserve"> </w:t>
            </w:r>
            <w:r w:rsidRPr="00880EE7">
              <w:rPr>
                <w:rFonts w:ascii="Times New Roman" w:hAnsi="Times New Roman" w:cs="Times New Roman"/>
                <w:sz w:val="24"/>
                <w:szCs w:val="24"/>
              </w:rPr>
              <w:t xml:space="preserve">количество договоров, </w:t>
            </w:r>
            <w:r w:rsidRPr="00EE0A56">
              <w:rPr>
                <w:rFonts w:ascii="Times New Roman" w:hAnsi="Times New Roman" w:cs="Times New Roman"/>
                <w:sz w:val="24"/>
                <w:szCs w:val="24"/>
              </w:rPr>
              <w:t>подтвержденны</w:t>
            </w:r>
            <w:r>
              <w:rPr>
                <w:rFonts w:ascii="Times New Roman" w:hAnsi="Times New Roman" w:cs="Times New Roman"/>
                <w:sz w:val="24"/>
                <w:szCs w:val="24"/>
              </w:rPr>
              <w:t>х</w:t>
            </w:r>
            <w:r w:rsidRPr="00EE0A56">
              <w:rPr>
                <w:rFonts w:ascii="Times New Roman" w:hAnsi="Times New Roman" w:cs="Times New Roman"/>
                <w:sz w:val="24"/>
                <w:szCs w:val="24"/>
              </w:rPr>
              <w:t xml:space="preserve"> актами оказанных услуг</w:t>
            </w:r>
            <w:r>
              <w:rPr>
                <w:rFonts w:ascii="Times" w:hAnsi="Times" w:cs="Times"/>
                <w:color w:val="000000"/>
              </w:rPr>
              <w:t>,</w:t>
            </w:r>
            <w:r w:rsidR="001E260E">
              <w:rPr>
                <w:rFonts w:ascii="Times" w:hAnsi="Times" w:cs="Times"/>
                <w:color w:val="000000"/>
              </w:rPr>
              <w:t xml:space="preserve"> </w:t>
            </w:r>
            <w:r w:rsidR="001E260E" w:rsidRPr="004E7792">
              <w:rPr>
                <w:rFonts w:ascii="Times New Roman" w:hAnsi="Times New Roman" w:cs="Times New Roman"/>
                <w:sz w:val="24"/>
                <w:szCs w:val="24"/>
              </w:rPr>
              <w:t>аналогичных предмету открытого запроса предложений</w:t>
            </w:r>
            <w:r w:rsidR="004E7792">
              <w:rPr>
                <w:rFonts w:ascii="Times New Roman" w:hAnsi="Times New Roman" w:cs="Times New Roman"/>
                <w:sz w:val="24"/>
                <w:szCs w:val="24"/>
              </w:rPr>
              <w:t xml:space="preserve">, </w:t>
            </w:r>
            <w:r w:rsidRPr="00880EE7">
              <w:rPr>
                <w:rFonts w:ascii="Times New Roman" w:hAnsi="Times New Roman" w:cs="Times New Roman"/>
                <w:sz w:val="24"/>
                <w:szCs w:val="24"/>
              </w:rPr>
              <w:t xml:space="preserve">предоставленных </w:t>
            </w:r>
            <w:r w:rsidR="00F9558D">
              <w:rPr>
                <w:rFonts w:ascii="Times New Roman" w:hAnsi="Times New Roman" w:cs="Times New Roman"/>
                <w:sz w:val="24"/>
                <w:szCs w:val="24"/>
              </w:rPr>
              <w:t xml:space="preserve">в заявке </w:t>
            </w:r>
            <w:r w:rsidRPr="00105BCC">
              <w:rPr>
                <w:rFonts w:ascii="Times New Roman" w:hAnsi="Times New Roman" w:cs="Times New Roman"/>
                <w:sz w:val="24"/>
                <w:szCs w:val="24"/>
              </w:rPr>
              <w:t xml:space="preserve">i-го </w:t>
            </w:r>
            <w:r>
              <w:rPr>
                <w:rFonts w:ascii="Times New Roman" w:hAnsi="Times New Roman" w:cs="Times New Roman"/>
                <w:sz w:val="24"/>
                <w:szCs w:val="24"/>
              </w:rPr>
              <w:t>У</w:t>
            </w:r>
            <w:r w:rsidRPr="00105BCC">
              <w:rPr>
                <w:rFonts w:ascii="Times New Roman" w:hAnsi="Times New Roman" w:cs="Times New Roman"/>
                <w:sz w:val="24"/>
                <w:szCs w:val="24"/>
              </w:rPr>
              <w:t xml:space="preserve">частника </w:t>
            </w:r>
            <w:r>
              <w:rPr>
                <w:rFonts w:ascii="Times New Roman" w:hAnsi="Times New Roman" w:cs="Times New Roman"/>
                <w:sz w:val="24"/>
                <w:szCs w:val="24"/>
              </w:rPr>
              <w:t>запроса предложений</w:t>
            </w:r>
            <w:r w:rsidR="00F9558D">
              <w:rPr>
                <w:rFonts w:ascii="Times New Roman" w:hAnsi="Times New Roman" w:cs="Times New Roman"/>
                <w:sz w:val="24"/>
                <w:szCs w:val="24"/>
              </w:rPr>
              <w:t xml:space="preserve"> </w:t>
            </w:r>
          </w:p>
          <w:p w:rsidR="00F9558D" w:rsidRPr="009C1E83" w:rsidRDefault="00BF0E3D" w:rsidP="00F9558D">
            <w:pPr>
              <w:pStyle w:val="ConsPlusNonformat"/>
              <w:ind w:hanging="17"/>
              <w:contextualSpacing/>
              <w:jc w:val="both"/>
              <w:rPr>
                <w:rFonts w:ascii="Times New Roman" w:hAnsi="Times New Roman" w:cs="Times New Roman"/>
                <w:sz w:val="24"/>
                <w:szCs w:val="24"/>
              </w:rPr>
            </w:pPr>
            <w:proofErr w:type="spellStart"/>
            <w:r w:rsidRPr="009C1E83">
              <w:rPr>
                <w:rFonts w:ascii="Times New Roman" w:hAnsi="Times New Roman" w:cs="Times New Roman"/>
                <w:sz w:val="24"/>
                <w:szCs w:val="24"/>
                <w:lang w:val="en-US"/>
              </w:rPr>
              <w:t>B</w:t>
            </w:r>
            <w:r w:rsidRPr="009C1E83">
              <w:rPr>
                <w:rFonts w:ascii="Times New Roman" w:hAnsi="Times New Roman" w:cs="Times New Roman"/>
                <w:sz w:val="24"/>
                <w:szCs w:val="24"/>
                <w:vertAlign w:val="subscript"/>
                <w:lang w:val="en-US"/>
              </w:rPr>
              <w:t>max</w:t>
            </w:r>
            <w:proofErr w:type="spellEnd"/>
            <w:r>
              <w:rPr>
                <w:rFonts w:ascii="Times New Roman" w:hAnsi="Times New Roman" w:cs="Times New Roman"/>
                <w:sz w:val="24"/>
                <w:szCs w:val="24"/>
              </w:rPr>
              <w:t xml:space="preserve"> – </w:t>
            </w:r>
            <w:r w:rsidRPr="00880EE7">
              <w:rPr>
                <w:rFonts w:ascii="Times New Roman" w:hAnsi="Times New Roman" w:cs="Times New Roman"/>
                <w:sz w:val="24"/>
                <w:szCs w:val="24"/>
              </w:rPr>
              <w:t xml:space="preserve">количество договоров в заявке, содержащей </w:t>
            </w:r>
            <w:r>
              <w:rPr>
                <w:rFonts w:ascii="Times New Roman" w:hAnsi="Times New Roman" w:cs="Times New Roman"/>
                <w:sz w:val="24"/>
                <w:szCs w:val="24"/>
              </w:rPr>
              <w:t xml:space="preserve">наибольшее </w:t>
            </w:r>
            <w:r>
              <w:rPr>
                <w:rFonts w:ascii="Times New Roman" w:hAnsi="Times New Roman" w:cs="Times New Roman"/>
                <w:sz w:val="24"/>
                <w:szCs w:val="24"/>
              </w:rPr>
              <w:lastRenderedPageBreak/>
              <w:t xml:space="preserve">количество договоров, </w:t>
            </w:r>
            <w:r w:rsidRPr="00C46026">
              <w:rPr>
                <w:rFonts w:ascii="Times New Roman" w:hAnsi="Times New Roman" w:cs="Times New Roman"/>
                <w:sz w:val="24"/>
                <w:szCs w:val="24"/>
              </w:rPr>
              <w:t>подтвержденны</w:t>
            </w:r>
            <w:r>
              <w:rPr>
                <w:rFonts w:ascii="Times New Roman" w:hAnsi="Times New Roman" w:cs="Times New Roman"/>
                <w:sz w:val="24"/>
                <w:szCs w:val="24"/>
              </w:rPr>
              <w:t>х</w:t>
            </w:r>
            <w:r w:rsidRPr="00C46026">
              <w:rPr>
                <w:rFonts w:ascii="Times New Roman" w:hAnsi="Times New Roman" w:cs="Times New Roman"/>
                <w:sz w:val="24"/>
                <w:szCs w:val="24"/>
              </w:rPr>
              <w:t xml:space="preserve"> актами оказанных услуг</w:t>
            </w:r>
            <w:r w:rsidR="00F9558D">
              <w:rPr>
                <w:rFonts w:ascii="Times New Roman" w:hAnsi="Times New Roman" w:cs="Times New Roman"/>
                <w:sz w:val="24"/>
                <w:szCs w:val="24"/>
              </w:rPr>
              <w:t xml:space="preserve">, </w:t>
            </w:r>
            <w:r w:rsidR="004E7792" w:rsidRPr="004E7792">
              <w:rPr>
                <w:rFonts w:ascii="Times New Roman" w:hAnsi="Times New Roman" w:cs="Times New Roman"/>
                <w:sz w:val="24"/>
                <w:szCs w:val="24"/>
              </w:rPr>
              <w:t>аналогичных предмету открытого запроса предложений</w:t>
            </w:r>
            <w:r w:rsidR="004E7792">
              <w:rPr>
                <w:rFonts w:ascii="Times New Roman" w:hAnsi="Times New Roman" w:cs="Times New Roman"/>
                <w:sz w:val="24"/>
                <w:szCs w:val="24"/>
              </w:rPr>
              <w:t>.</w:t>
            </w:r>
          </w:p>
          <w:p w:rsidR="00BF0E3D" w:rsidRDefault="00BF0E3D" w:rsidP="00BF0E3D">
            <w:pPr>
              <w:contextualSpacing/>
              <w:jc w:val="both"/>
            </w:pPr>
          </w:p>
          <w:p w:rsidR="00BF0E3D" w:rsidRPr="00CD7ECF" w:rsidRDefault="004E7792" w:rsidP="00BF0E3D">
            <w:pPr>
              <w:contextualSpacing/>
              <w:jc w:val="both"/>
            </w:pPr>
            <w:r>
              <w:rPr>
                <w:rFonts w:ascii="Times" w:hAnsi="Times" w:cs="Times"/>
                <w:color w:val="000000"/>
              </w:rPr>
              <w:t xml:space="preserve">При оценке </w:t>
            </w:r>
            <w:r w:rsidR="00BF0E3D">
              <w:rPr>
                <w:rFonts w:ascii="Times" w:hAnsi="Times" w:cs="Times"/>
                <w:color w:val="000000"/>
              </w:rPr>
              <w:t>Участника запроса предложений</w:t>
            </w:r>
            <w:r>
              <w:rPr>
                <w:rFonts w:ascii="Times" w:hAnsi="Times" w:cs="Times"/>
                <w:color w:val="000000"/>
              </w:rPr>
              <w:t xml:space="preserve"> по указанному критерию</w:t>
            </w:r>
            <w:r w:rsidR="00BF0E3D">
              <w:rPr>
                <w:rFonts w:ascii="Times" w:hAnsi="Times" w:cs="Times"/>
                <w:color w:val="000000"/>
              </w:rPr>
              <w:t xml:space="preserve"> </w:t>
            </w:r>
            <w:r w:rsidR="00BF0E3D" w:rsidRPr="00F87930">
              <w:rPr>
                <w:rFonts w:ascii="Times" w:hAnsi="Times" w:cs="Times"/>
                <w:color w:val="000000"/>
              </w:rPr>
              <w:t xml:space="preserve">учитываются только договора, подтвержденные </w:t>
            </w:r>
            <w:r w:rsidR="00BF0E3D">
              <w:rPr>
                <w:rFonts w:ascii="Times" w:hAnsi="Times" w:cs="Times"/>
                <w:color w:val="000000"/>
              </w:rPr>
              <w:t>акта</w:t>
            </w:r>
            <w:r w:rsidR="00BF0E3D" w:rsidRPr="00F87930">
              <w:rPr>
                <w:rFonts w:ascii="Times" w:hAnsi="Times" w:cs="Times"/>
                <w:color w:val="000000"/>
              </w:rPr>
              <w:t>м</w:t>
            </w:r>
            <w:r w:rsidR="00BF0E3D">
              <w:rPr>
                <w:rFonts w:ascii="Times" w:hAnsi="Times" w:cs="Times"/>
                <w:color w:val="000000"/>
              </w:rPr>
              <w:t>и</w:t>
            </w:r>
            <w:r w:rsidR="00BF0E3D" w:rsidRPr="00F87930">
              <w:rPr>
                <w:rFonts w:ascii="Times" w:hAnsi="Times" w:cs="Times"/>
                <w:color w:val="000000"/>
              </w:rPr>
              <w:t xml:space="preserve"> </w:t>
            </w:r>
            <w:r w:rsidR="00BF0E3D">
              <w:rPr>
                <w:rFonts w:ascii="Times" w:hAnsi="Times" w:cs="Times"/>
                <w:color w:val="000000"/>
              </w:rPr>
              <w:t>оказанных услуг.</w:t>
            </w:r>
          </w:p>
          <w:p w:rsidR="00BF0E3D" w:rsidRDefault="00BF0E3D" w:rsidP="00BF0E3D">
            <w:pPr>
              <w:contextualSpacing/>
              <w:jc w:val="both"/>
            </w:pPr>
          </w:p>
          <w:p w:rsidR="00BF0E3D" w:rsidRDefault="00BF0E3D" w:rsidP="00BF0E3D">
            <w:pPr>
              <w:jc w:val="both"/>
            </w:pPr>
            <w:proofErr w:type="spellStart"/>
            <w:r w:rsidRPr="0071408E">
              <w:rPr>
                <w:lang w:val="en-US"/>
              </w:rPr>
              <w:t>Rb</w:t>
            </w:r>
            <w:r w:rsidRPr="0071408E">
              <w:rPr>
                <w:vertAlign w:val="subscript"/>
                <w:lang w:val="en-US"/>
              </w:rPr>
              <w:t>i</w:t>
            </w:r>
            <w:proofErr w:type="spellEnd"/>
            <w:r w:rsidRPr="0071408E">
              <w:t xml:space="preserve"> – оценка соответствующего критерия </w:t>
            </w:r>
            <w:proofErr w:type="spellStart"/>
            <w:r w:rsidRPr="0071408E">
              <w:rPr>
                <w:lang w:val="en-US"/>
              </w:rPr>
              <w:t>i</w:t>
            </w:r>
            <w:proofErr w:type="spellEnd"/>
            <w:r w:rsidRPr="0071408E">
              <w:t>-ого Участника в баллах.</w:t>
            </w:r>
          </w:p>
          <w:p w:rsidR="00DF59DA" w:rsidRDefault="00DF59DA" w:rsidP="00BF0E3D">
            <w:pPr>
              <w:jc w:val="both"/>
            </w:pPr>
          </w:p>
          <w:p w:rsidR="00873A52" w:rsidRDefault="00873A52" w:rsidP="00BF0E3D">
            <w:pPr>
              <w:jc w:val="both"/>
            </w:pPr>
            <w:r w:rsidRPr="00C25CA1">
              <w:t>На основании результатов оценки и сопоставления заявок каждой Заявке присваивается порядковый номер по мере уменьшения степени выгодности содержащихся в них условий исполнения договора. Первый номер присваивается Заявке, которая набрала наибольшее количество баллов. Если две и более Заявки набрали одинаковое количество баллов, то меньший (лучший) порядковый номер присваивается Заявке, которая поступила раньше.</w:t>
            </w:r>
          </w:p>
          <w:p w:rsidR="00873A52" w:rsidRDefault="00873A52" w:rsidP="00F93260">
            <w:pPr>
              <w:pStyle w:val="rvps9"/>
              <w:ind w:firstLine="459"/>
            </w:pPr>
            <w:r>
              <w:t xml:space="preserve">Заказчик вправе отклонить Заявку, если предложенная в ней цена договора (договоров) в сочетании с другими сведениями, указанными в Заявке, аномально занижена, и у Заказчика возникли обоснованные сомнения в способности Претендента/Участника исполнить договор на предложенных условиях. </w:t>
            </w:r>
          </w:p>
          <w:p w:rsidR="00873A52" w:rsidRDefault="00873A52" w:rsidP="00F93260">
            <w:pPr>
              <w:pStyle w:val="rvps9"/>
              <w:ind w:firstLine="459"/>
            </w:pPr>
            <w:r>
              <w:t xml:space="preserve">Аномально заниженной ценой договора (договоров) признается снижение цены на 25 % (двадцать пять процентов). </w:t>
            </w:r>
          </w:p>
          <w:p w:rsidR="00873A52" w:rsidRDefault="00873A52" w:rsidP="00F93260">
            <w:pPr>
              <w:pStyle w:val="rvps9"/>
              <w:ind w:firstLine="459"/>
            </w:pPr>
            <w:r>
              <w:t>Закупочная комиссия вправе запросить у Претендента/Участника структуру предлагаемой им цены договора и обоснование такой цены договора, если его Заявка, содержит предложение о цене Договора на 25 % (двадцать пять процентов) ниже, чем начальная (максимальная) цена договора, установленная в настоящей Документации. Претендент/Участник, предоставивший такую Заявку, обязан предоставить структуру предлагаемой цены договора и обоснование такой цены договора. Закупочная комиссия в сроки осуществления Открытого запроса предложений, проводит анализ всей информации, предоставленной Участником в Заявке.</w:t>
            </w:r>
          </w:p>
          <w:p w:rsidR="00873A52" w:rsidRPr="00C25CA1" w:rsidRDefault="00873A52" w:rsidP="00F93260">
            <w:pPr>
              <w:pStyle w:val="rvps9"/>
              <w:ind w:firstLine="459"/>
            </w:pPr>
            <w:proofErr w:type="gramStart"/>
            <w:r>
              <w:t>Если Участник не предоставил запрошенную Закупочной комиссией информацию или Закупочная комиссия пришла к решению, что представленная Участником структура предлагаемой им цены Договора и обоснование такой цены Договора не свидетельствуют о способности Участника надлежащим образом исполнить договор на условиях, предложенных таким Участником и установленных Документацией о закупке, или Закупочная комиссия имеет иные обоснованные сомнения в возможности Участника надлежащим образом исполнить Договор</w:t>
            </w:r>
            <w:proofErr w:type="gramEnd"/>
            <w:r>
              <w:t xml:space="preserve"> на условиях, предложенных таким Участником и установленных Документацией о закупке, Закупочная комиссия отклоняет Заявку такого Участника с указанием причин отклонения.</w:t>
            </w:r>
          </w:p>
        </w:tc>
      </w:tr>
      <w:tr w:rsidR="00873A52" w:rsidRPr="005C24A0" w:rsidTr="00836F7A">
        <w:trPr>
          <w:trHeight w:val="1423"/>
        </w:trPr>
        <w:tc>
          <w:tcPr>
            <w:tcW w:w="710" w:type="dxa"/>
            <w:tcBorders>
              <w:top w:val="single" w:sz="4" w:space="0" w:color="auto"/>
              <w:left w:val="single" w:sz="4" w:space="0" w:color="auto"/>
              <w:bottom w:val="single" w:sz="4" w:space="0" w:color="auto"/>
              <w:right w:val="single" w:sz="4" w:space="0" w:color="auto"/>
            </w:tcBorders>
          </w:tcPr>
          <w:p w:rsidR="00873A52" w:rsidRPr="005C24A0" w:rsidRDefault="00873A52" w:rsidP="00F93260">
            <w:pPr>
              <w:pStyle w:val="a4"/>
              <w:numPr>
                <w:ilvl w:val="0"/>
                <w:numId w:val="9"/>
              </w:numPr>
              <w:tabs>
                <w:tab w:val="left" w:pos="0"/>
              </w:tabs>
              <w:ind w:left="0" w:firstLine="0"/>
            </w:pPr>
          </w:p>
        </w:tc>
        <w:tc>
          <w:tcPr>
            <w:tcW w:w="2268" w:type="dxa"/>
            <w:tcBorders>
              <w:top w:val="single" w:sz="4" w:space="0" w:color="auto"/>
              <w:left w:val="single" w:sz="4" w:space="0" w:color="auto"/>
              <w:bottom w:val="single" w:sz="4" w:space="0" w:color="auto"/>
              <w:right w:val="single" w:sz="4" w:space="0" w:color="auto"/>
            </w:tcBorders>
          </w:tcPr>
          <w:p w:rsidR="00873A52" w:rsidRPr="005C24A0" w:rsidRDefault="00873A52" w:rsidP="00F93260">
            <w:r>
              <w:t>Место, условия и сроки (периоды)</w:t>
            </w:r>
            <w:r w:rsidRPr="005C24A0">
              <w:t xml:space="preserve"> поставки товара, выполнения работ, оказания услуг</w:t>
            </w:r>
          </w:p>
        </w:tc>
        <w:tc>
          <w:tcPr>
            <w:tcW w:w="7654" w:type="dxa"/>
            <w:tcBorders>
              <w:top w:val="single" w:sz="4" w:space="0" w:color="auto"/>
              <w:left w:val="single" w:sz="4" w:space="0" w:color="auto"/>
              <w:bottom w:val="single" w:sz="4" w:space="0" w:color="auto"/>
              <w:right w:val="single" w:sz="4" w:space="0" w:color="auto"/>
            </w:tcBorders>
          </w:tcPr>
          <w:p w:rsidR="008A70BB" w:rsidRPr="00F84878" w:rsidRDefault="008A70BB" w:rsidP="008A70BB">
            <w:pPr>
              <w:pStyle w:val="Default"/>
              <w:jc w:val="both"/>
              <w:rPr>
                <w:iCs/>
              </w:rPr>
            </w:pPr>
            <w:r w:rsidRPr="006F2077">
              <w:rPr>
                <w:iCs/>
              </w:rPr>
              <w:t xml:space="preserve">Место, условия и сроки (периоды) поставки товара, выполнения работ, </w:t>
            </w:r>
            <w:r>
              <w:rPr>
                <w:iCs/>
              </w:rPr>
              <w:t>оказания услуг</w:t>
            </w:r>
            <w:r w:rsidRPr="006F2077">
              <w:rPr>
                <w:iCs/>
              </w:rPr>
              <w:t xml:space="preserve"> </w:t>
            </w:r>
            <w:r w:rsidRPr="00F84878">
              <w:rPr>
                <w:iCs/>
              </w:rPr>
              <w:t>определ</w:t>
            </w:r>
            <w:r>
              <w:rPr>
                <w:iCs/>
              </w:rPr>
              <w:t>яются</w:t>
            </w:r>
            <w:r w:rsidRPr="00F84878">
              <w:rPr>
                <w:iCs/>
              </w:rPr>
              <w:t xml:space="preserve"> в соответствии с проектом </w:t>
            </w:r>
            <w:r>
              <w:rPr>
                <w:iCs/>
              </w:rPr>
              <w:t>д</w:t>
            </w:r>
            <w:r w:rsidRPr="00F84878">
              <w:rPr>
                <w:iCs/>
              </w:rPr>
              <w:t xml:space="preserve">оговора </w:t>
            </w:r>
            <w:r>
              <w:rPr>
                <w:iCs/>
              </w:rPr>
              <w:t xml:space="preserve">                         (</w:t>
            </w:r>
            <w:hyperlink w:anchor="_РАЗДЕЛ_V._Проект" w:history="1">
              <w:r w:rsidRPr="00F84878">
                <w:rPr>
                  <w:rStyle w:val="a3"/>
                  <w:iCs/>
                </w:rPr>
                <w:t xml:space="preserve">в разделе </w:t>
              </w:r>
              <w:r w:rsidRPr="00F84878">
                <w:rPr>
                  <w:rStyle w:val="a3"/>
                  <w:iCs/>
                  <w:lang w:val="en-US"/>
                </w:rPr>
                <w:t>V</w:t>
              </w:r>
              <w:r w:rsidRPr="00F84878">
                <w:rPr>
                  <w:rStyle w:val="a3"/>
                  <w:iCs/>
                </w:rPr>
                <w:t xml:space="preserve"> «Проект договора»</w:t>
              </w:r>
            </w:hyperlink>
            <w:r>
              <w:rPr>
                <w:iCs/>
              </w:rPr>
              <w:t>)</w:t>
            </w:r>
            <w:r w:rsidRPr="00F84878">
              <w:rPr>
                <w:iCs/>
              </w:rPr>
              <w:t xml:space="preserve"> и </w:t>
            </w:r>
            <w:r>
              <w:rPr>
                <w:iCs/>
              </w:rPr>
              <w:t xml:space="preserve">Техническим заданием                                         (в </w:t>
            </w:r>
            <w:hyperlink w:anchor="_РАЗДЕЛ_IV._Техническое" w:history="1">
              <w:r w:rsidRPr="00F84878">
                <w:rPr>
                  <w:rStyle w:val="a3"/>
                  <w:iCs/>
                </w:rPr>
                <w:t>разделе IV «Техническое задание»</w:t>
              </w:r>
            </w:hyperlink>
            <w:r w:rsidRPr="004453E3">
              <w:rPr>
                <w:iCs/>
                <w:color w:val="auto"/>
              </w:rPr>
              <w:t xml:space="preserve">) </w:t>
            </w:r>
            <w:r w:rsidRPr="00F84878">
              <w:rPr>
                <w:iCs/>
              </w:rPr>
              <w:t>Документации</w:t>
            </w:r>
            <w:r>
              <w:rPr>
                <w:iCs/>
              </w:rPr>
              <w:t xml:space="preserve"> о закупке.</w:t>
            </w:r>
          </w:p>
          <w:p w:rsidR="008A70BB" w:rsidRDefault="008A70BB" w:rsidP="008A70BB">
            <w:pPr>
              <w:tabs>
                <w:tab w:val="left" w:pos="1134"/>
              </w:tabs>
              <w:ind w:firstLine="34"/>
              <w:jc w:val="both"/>
              <w:rPr>
                <w:iCs/>
              </w:rPr>
            </w:pPr>
            <w:r w:rsidRPr="00F84878">
              <w:rPr>
                <w:iCs/>
              </w:rPr>
              <w:t>По Лоту №1</w:t>
            </w:r>
            <w:r>
              <w:rPr>
                <w:iCs/>
              </w:rPr>
              <w:t>:</w:t>
            </w:r>
          </w:p>
          <w:p w:rsidR="008A70BB" w:rsidRPr="005250CB" w:rsidRDefault="008A70BB" w:rsidP="008A70BB">
            <w:pPr>
              <w:tabs>
                <w:tab w:val="left" w:pos="1134"/>
              </w:tabs>
              <w:ind w:firstLine="34"/>
              <w:jc w:val="both"/>
            </w:pPr>
            <w:r w:rsidRPr="007673C9">
              <w:rPr>
                <w:b/>
              </w:rPr>
              <w:t>Срок оказания услу</w:t>
            </w:r>
            <w:r w:rsidR="00DF59DA">
              <w:rPr>
                <w:b/>
              </w:rPr>
              <w:t>г:</w:t>
            </w:r>
            <w:r w:rsidRPr="005250CB">
              <w:t xml:space="preserve"> с момента подписания Договора по 31.12</w:t>
            </w:r>
            <w:r>
              <w:t>.2014 года.</w:t>
            </w:r>
          </w:p>
          <w:p w:rsidR="001E260E" w:rsidRPr="005250CB" w:rsidRDefault="001E260E" w:rsidP="001E260E">
            <w:pPr>
              <w:tabs>
                <w:tab w:val="left" w:pos="1134"/>
              </w:tabs>
              <w:ind w:firstLine="34"/>
              <w:jc w:val="both"/>
            </w:pPr>
            <w:r w:rsidRPr="005250CB">
              <w:lastRenderedPageBreak/>
              <w:t>Сроки печати, конвертования и направления пакета документов (копий постановлений об административных правонарушениях):</w:t>
            </w:r>
          </w:p>
          <w:p w:rsidR="00633014" w:rsidRPr="000F44D8" w:rsidRDefault="00633014" w:rsidP="00633014">
            <w:pPr>
              <w:jc w:val="both"/>
            </w:pPr>
            <w:r w:rsidRPr="000F44D8">
              <w:t xml:space="preserve">- пакеты документов, полученные Исполнителем до 10 час. 00 мин.  рабочего дня печатаются, </w:t>
            </w:r>
            <w:r w:rsidRPr="00633014">
              <w:t>конвертуются в течение текущего рабочего дня</w:t>
            </w:r>
            <w:r w:rsidRPr="000F44D8">
              <w:t xml:space="preserve"> и отправляются в соответствии с п.3.</w:t>
            </w:r>
            <w:r w:rsidRPr="00633014">
              <w:t>5</w:t>
            </w:r>
            <w:r w:rsidRPr="000F44D8">
              <w:t xml:space="preserve"> Технического задания (Приложение 2 к Д</w:t>
            </w:r>
            <w:r>
              <w:t>окументации)</w:t>
            </w:r>
            <w:r w:rsidRPr="000F44D8">
              <w:t>;</w:t>
            </w:r>
          </w:p>
          <w:p w:rsidR="00873A52" w:rsidRPr="00F84878" w:rsidRDefault="00633014" w:rsidP="00633014">
            <w:pPr>
              <w:ind w:right="153"/>
              <w:jc w:val="both"/>
            </w:pPr>
            <w:r w:rsidRPr="000F44D8">
              <w:t xml:space="preserve">- пакеты документов, полученные Исполнителем после 10 час. 00 мин. рабочего дня печатаются, конвертуются </w:t>
            </w:r>
            <w:r w:rsidRPr="00633014">
              <w:t xml:space="preserve">в течение следующего рабочего дня </w:t>
            </w:r>
            <w:r w:rsidRPr="000F44D8">
              <w:t xml:space="preserve">и отправляются в </w:t>
            </w:r>
            <w:r>
              <w:t xml:space="preserve">соответствии </w:t>
            </w:r>
            <w:r w:rsidRPr="000F44D8">
              <w:t>с п.3.</w:t>
            </w:r>
            <w:r w:rsidRPr="00633014">
              <w:t>5</w:t>
            </w:r>
            <w:r w:rsidRPr="000F44D8">
              <w:t xml:space="preserve"> Технического задания (Приложение 2 к Документации).</w:t>
            </w:r>
          </w:p>
        </w:tc>
      </w:tr>
      <w:tr w:rsidR="00873A52" w:rsidRPr="005C24A0" w:rsidTr="00F93260">
        <w:tc>
          <w:tcPr>
            <w:tcW w:w="710" w:type="dxa"/>
            <w:tcBorders>
              <w:top w:val="single" w:sz="4" w:space="0" w:color="auto"/>
              <w:left w:val="single" w:sz="4" w:space="0" w:color="auto"/>
              <w:bottom w:val="single" w:sz="4" w:space="0" w:color="auto"/>
              <w:right w:val="single" w:sz="4" w:space="0" w:color="auto"/>
            </w:tcBorders>
          </w:tcPr>
          <w:p w:rsidR="00873A52" w:rsidRPr="005C24A0" w:rsidRDefault="00873A52" w:rsidP="00F93260">
            <w:pPr>
              <w:pStyle w:val="a4"/>
              <w:numPr>
                <w:ilvl w:val="0"/>
                <w:numId w:val="9"/>
              </w:numPr>
              <w:ind w:left="0" w:firstLine="0"/>
            </w:pPr>
            <w:bookmarkStart w:id="18" w:name="_Ref368314453"/>
          </w:p>
        </w:tc>
        <w:bookmarkEnd w:id="18"/>
        <w:tc>
          <w:tcPr>
            <w:tcW w:w="2268" w:type="dxa"/>
            <w:tcBorders>
              <w:top w:val="single" w:sz="4" w:space="0" w:color="auto"/>
              <w:left w:val="single" w:sz="4" w:space="0" w:color="auto"/>
              <w:bottom w:val="single" w:sz="4" w:space="0" w:color="auto"/>
              <w:right w:val="single" w:sz="4" w:space="0" w:color="auto"/>
            </w:tcBorders>
            <w:shd w:val="clear" w:color="auto" w:fill="auto"/>
          </w:tcPr>
          <w:p w:rsidR="00873A52" w:rsidRPr="005C24A0" w:rsidRDefault="00873A52" w:rsidP="00F93260">
            <w:r>
              <w:t>Размер о</w:t>
            </w:r>
            <w:r w:rsidRPr="005C24A0">
              <w:t>беспечени</w:t>
            </w:r>
            <w:r>
              <w:t>я</w:t>
            </w:r>
            <w:r w:rsidRPr="005C24A0">
              <w:t xml:space="preserve"> </w:t>
            </w:r>
            <w:r>
              <w:t>З</w:t>
            </w:r>
            <w:r w:rsidRPr="005C24A0">
              <w:t>аявки</w:t>
            </w:r>
            <w:r>
              <w:t>,</w:t>
            </w:r>
            <w:r w:rsidRPr="005C24A0">
              <w:t xml:space="preserve"> </w:t>
            </w:r>
            <w:r>
              <w:t>срок и порядок его предоставления</w:t>
            </w:r>
          </w:p>
        </w:tc>
        <w:tc>
          <w:tcPr>
            <w:tcW w:w="7654" w:type="dxa"/>
            <w:tcBorders>
              <w:top w:val="single" w:sz="4" w:space="0" w:color="auto"/>
              <w:left w:val="single" w:sz="4" w:space="0" w:color="auto"/>
              <w:bottom w:val="single" w:sz="4" w:space="0" w:color="auto"/>
              <w:right w:val="single" w:sz="4" w:space="0" w:color="auto"/>
            </w:tcBorders>
          </w:tcPr>
          <w:p w:rsidR="008A70BB" w:rsidRDefault="008A70BB" w:rsidP="008A70BB">
            <w:pPr>
              <w:tabs>
                <w:tab w:val="left" w:pos="1965"/>
                <w:tab w:val="left" w:pos="4800"/>
              </w:tabs>
              <w:spacing w:line="23" w:lineRule="atLeast"/>
              <w:jc w:val="both"/>
              <w:rPr>
                <w:bCs/>
                <w:snapToGrid w:val="0"/>
              </w:rPr>
            </w:pPr>
            <w:r>
              <w:rPr>
                <w:bCs/>
                <w:snapToGrid w:val="0"/>
              </w:rPr>
              <w:t xml:space="preserve">Требуется в размере 10 % от начальной (максимальной) цены договора и составляет </w:t>
            </w:r>
          </w:p>
          <w:p w:rsidR="00A50CCA" w:rsidRDefault="00A50CCA" w:rsidP="00A50CCA">
            <w:pPr>
              <w:tabs>
                <w:tab w:val="left" w:pos="1965"/>
                <w:tab w:val="left" w:pos="4800"/>
              </w:tabs>
              <w:spacing w:line="23" w:lineRule="atLeast"/>
              <w:jc w:val="both"/>
              <w:rPr>
                <w:bCs/>
                <w:snapToGrid w:val="0"/>
              </w:rPr>
            </w:pPr>
            <w:r>
              <w:rPr>
                <w:bCs/>
              </w:rPr>
              <w:t>1 </w:t>
            </w:r>
            <w:r w:rsidRPr="005F4F23">
              <w:rPr>
                <w:bCs/>
              </w:rPr>
              <w:t>600</w:t>
            </w:r>
            <w:r>
              <w:rPr>
                <w:bCs/>
                <w:lang w:val="en-US"/>
              </w:rPr>
              <w:t> </w:t>
            </w:r>
            <w:r>
              <w:rPr>
                <w:bCs/>
              </w:rPr>
              <w:t>000</w:t>
            </w:r>
            <w:r w:rsidRPr="005F4F23">
              <w:rPr>
                <w:bCs/>
              </w:rPr>
              <w:t>,00</w:t>
            </w:r>
            <w:r>
              <w:rPr>
                <w:bCs/>
                <w:snapToGrid w:val="0"/>
              </w:rPr>
              <w:t xml:space="preserve"> (Один миллион</w:t>
            </w:r>
            <w:r w:rsidRPr="005F4F23">
              <w:rPr>
                <w:bCs/>
                <w:snapToGrid w:val="0"/>
              </w:rPr>
              <w:t xml:space="preserve"> </w:t>
            </w:r>
            <w:r>
              <w:rPr>
                <w:bCs/>
                <w:snapToGrid w:val="0"/>
              </w:rPr>
              <w:t>шестьсот тысяч) рублей.</w:t>
            </w:r>
          </w:p>
          <w:p w:rsidR="008A70BB" w:rsidRDefault="008A70BB" w:rsidP="008A70BB">
            <w:pPr>
              <w:tabs>
                <w:tab w:val="left" w:pos="1965"/>
                <w:tab w:val="left" w:pos="4800"/>
              </w:tabs>
              <w:spacing w:line="23" w:lineRule="atLeast"/>
              <w:jc w:val="both"/>
              <w:rPr>
                <w:b/>
                <w:bCs/>
                <w:i/>
                <w:shd w:val="clear" w:color="auto" w:fill="FDE9D9"/>
              </w:rPr>
            </w:pPr>
          </w:p>
          <w:p w:rsidR="008A70BB" w:rsidRPr="005840B9" w:rsidRDefault="008A70BB" w:rsidP="00B06EAD">
            <w:pPr>
              <w:pStyle w:val="a4"/>
              <w:ind w:left="69"/>
              <w:rPr>
                <w:bCs/>
              </w:rPr>
            </w:pPr>
            <w:r w:rsidRPr="005840B9">
              <w:rPr>
                <w:bCs/>
              </w:rPr>
              <w:t xml:space="preserve">Реквизиты для внесения обеспечения Заявок на участие в </w:t>
            </w:r>
            <w:r>
              <w:rPr>
                <w:bCs/>
              </w:rPr>
              <w:t>Открытом з</w:t>
            </w:r>
            <w:r w:rsidRPr="005840B9">
              <w:rPr>
                <w:bCs/>
              </w:rPr>
              <w:t>апросе предложений</w:t>
            </w:r>
            <w:r>
              <w:rPr>
                <w:bCs/>
              </w:rPr>
              <w:t xml:space="preserve"> в электронной форме</w:t>
            </w:r>
            <w:r w:rsidRPr="005840B9">
              <w:rPr>
                <w:bCs/>
              </w:rPr>
              <w:t xml:space="preserve">: </w:t>
            </w:r>
          </w:p>
          <w:p w:rsidR="008A70BB" w:rsidRDefault="008A70BB" w:rsidP="008A70BB">
            <w:pPr>
              <w:pStyle w:val="a4"/>
              <w:ind w:left="70"/>
              <w:jc w:val="both"/>
            </w:pPr>
          </w:p>
          <w:p w:rsidR="008A70BB" w:rsidRDefault="008A70BB" w:rsidP="008A70BB">
            <w:pPr>
              <w:pStyle w:val="a4"/>
              <w:ind w:left="70"/>
              <w:jc w:val="both"/>
            </w:pPr>
            <w:r>
              <w:t xml:space="preserve">Наименование банка: Волго-Вятский банк Сбербанка России </w:t>
            </w:r>
            <w:proofErr w:type="gramStart"/>
            <w:r>
              <w:t>г</w:t>
            </w:r>
            <w:proofErr w:type="gramEnd"/>
            <w:r>
              <w:t>. Нижний Новгород;</w:t>
            </w:r>
          </w:p>
          <w:p w:rsidR="008A70BB" w:rsidRDefault="008A70BB" w:rsidP="008A70BB">
            <w:pPr>
              <w:pStyle w:val="a4"/>
              <w:ind w:left="70"/>
              <w:jc w:val="both"/>
            </w:pPr>
            <w:r>
              <w:t>Расчетный счет: 40702810442020001796;</w:t>
            </w:r>
          </w:p>
          <w:p w:rsidR="008A70BB" w:rsidRDefault="008A70BB" w:rsidP="008A70BB">
            <w:pPr>
              <w:pStyle w:val="a4"/>
              <w:ind w:left="70"/>
              <w:jc w:val="both"/>
            </w:pPr>
            <w:r>
              <w:t>Корреспондентский счет:  30101810900000000603;</w:t>
            </w:r>
          </w:p>
          <w:p w:rsidR="008A70BB" w:rsidRDefault="00DF59DA" w:rsidP="008A70BB">
            <w:pPr>
              <w:pStyle w:val="a4"/>
              <w:ind w:left="70"/>
              <w:jc w:val="both"/>
            </w:pPr>
            <w:r>
              <w:t>БИК:</w:t>
            </w:r>
            <w:r w:rsidR="008A70BB">
              <w:t xml:space="preserve"> 042202603;</w:t>
            </w:r>
          </w:p>
          <w:p w:rsidR="008A70BB" w:rsidRDefault="008A70BB" w:rsidP="008A70BB">
            <w:pPr>
              <w:pStyle w:val="a4"/>
              <w:ind w:left="70"/>
              <w:jc w:val="both"/>
            </w:pPr>
            <w:r>
              <w:t>Наименование: Макрорегиональный филиал «Волга» ОАО «Ростелеком».</w:t>
            </w:r>
          </w:p>
          <w:p w:rsidR="008A70BB" w:rsidRDefault="008A70BB" w:rsidP="008A70BB">
            <w:pPr>
              <w:pStyle w:val="text"/>
              <w:ind w:left="70"/>
            </w:pPr>
            <w:r>
              <w:t xml:space="preserve">Юридический адрес: 191002, Россия, </w:t>
            </w:r>
            <w:proofErr w:type="gramStart"/>
            <w:r>
              <w:t>г</w:t>
            </w:r>
            <w:proofErr w:type="gramEnd"/>
            <w:r>
              <w:t>. Санкт-Петербург, ул. Достоевского, д.15.</w:t>
            </w:r>
          </w:p>
          <w:p w:rsidR="008A70BB" w:rsidRDefault="008A70BB" w:rsidP="008A70BB">
            <w:pPr>
              <w:pStyle w:val="a4"/>
              <w:ind w:left="70"/>
              <w:jc w:val="both"/>
            </w:pPr>
            <w:r>
              <w:t>Фактический адрес: 603000, г</w:t>
            </w:r>
            <w:proofErr w:type="gramStart"/>
            <w:r>
              <w:t>.Н</w:t>
            </w:r>
            <w:proofErr w:type="gramEnd"/>
            <w:r>
              <w:t>ижний Новгород, пл.Максима Горького, Дом связи.</w:t>
            </w:r>
          </w:p>
          <w:p w:rsidR="008A70BB" w:rsidRDefault="008A70BB" w:rsidP="008A70BB">
            <w:pPr>
              <w:pStyle w:val="a4"/>
              <w:ind w:left="70"/>
              <w:jc w:val="both"/>
            </w:pPr>
            <w:r>
              <w:t>Почтовый адрес: 603000, г</w:t>
            </w:r>
            <w:proofErr w:type="gramStart"/>
            <w:r>
              <w:t>.Н</w:t>
            </w:r>
            <w:proofErr w:type="gramEnd"/>
            <w:r>
              <w:t xml:space="preserve">ижний Новгород, пл.Максима Горького, Дом связи. </w:t>
            </w:r>
          </w:p>
          <w:p w:rsidR="008A70BB" w:rsidRDefault="008A70BB" w:rsidP="008A70BB">
            <w:pPr>
              <w:pStyle w:val="a4"/>
              <w:ind w:left="70"/>
              <w:jc w:val="both"/>
            </w:pPr>
            <w:r>
              <w:t>ИНН: 7707049388</w:t>
            </w:r>
          </w:p>
          <w:p w:rsidR="008A70BB" w:rsidRDefault="008A70BB" w:rsidP="008A70BB">
            <w:pPr>
              <w:pStyle w:val="a4"/>
              <w:ind w:left="70"/>
              <w:jc w:val="both"/>
            </w:pPr>
            <w:r>
              <w:t>КПП: 526043001</w:t>
            </w:r>
          </w:p>
          <w:p w:rsidR="00873A52" w:rsidRDefault="008A70BB" w:rsidP="008A70BB">
            <w:pPr>
              <w:pStyle w:val="a4"/>
              <w:ind w:left="70"/>
              <w:jc w:val="both"/>
            </w:pPr>
            <w:r>
              <w:t>В платежном поручении в графе «наименование платежа» необходимо указать «Обеспечение заявки на участие в открытом запросе предложений в электронной форме (наименование запроса предложений)», а также «НДС не облагается».</w:t>
            </w:r>
          </w:p>
          <w:p w:rsidR="00EB0FF1" w:rsidRDefault="00EB0FF1" w:rsidP="00EB0FF1">
            <w:pPr>
              <w:pStyle w:val="ad"/>
              <w:spacing w:before="0" w:beforeAutospacing="0" w:after="0" w:afterAutospacing="0"/>
              <w:ind w:left="33" w:hanging="33"/>
              <w:jc w:val="both"/>
            </w:pPr>
            <w:r>
              <w:t>Предоставленное обеспечение Заявки не возвращается в случаях:</w:t>
            </w:r>
          </w:p>
          <w:p w:rsidR="00EB0FF1" w:rsidRDefault="00EB0FF1" w:rsidP="00EB0FF1">
            <w:pPr>
              <w:pStyle w:val="ad"/>
              <w:spacing w:before="0" w:beforeAutospacing="0" w:after="0" w:afterAutospacing="0"/>
              <w:ind w:left="33" w:hanging="33"/>
              <w:jc w:val="both"/>
            </w:pPr>
            <w:r>
              <w:t xml:space="preserve">- уклонения Участника, для которого заключение договора (договоров) по результатам Открытого запроса предложений является обязательным, от заключения договора (договоров) по результатам Открытого запроса предложений в соответствии с </w:t>
            </w:r>
            <w:r w:rsidRPr="000634C0">
              <w:t xml:space="preserve">разделом </w:t>
            </w:r>
            <w:hyperlink w:anchor="_2.3._Условия_заключения" w:history="1">
              <w:r w:rsidRPr="000634C0">
                <w:rPr>
                  <w:rStyle w:val="a3"/>
                </w:rPr>
                <w:t>2.3. «Ус</w:t>
              </w:r>
              <w:r w:rsidRPr="000634C0">
                <w:rPr>
                  <w:rStyle w:val="a3"/>
                </w:rPr>
                <w:t>л</w:t>
              </w:r>
              <w:r w:rsidRPr="000634C0">
                <w:rPr>
                  <w:rStyle w:val="a3"/>
                </w:rPr>
                <w:t>овия заключения и исполнения договора»</w:t>
              </w:r>
            </w:hyperlink>
            <w:r>
              <w:t xml:space="preserve"> настоящей Документации;</w:t>
            </w:r>
          </w:p>
          <w:p w:rsidR="00EB0FF1" w:rsidRPr="005C24A0" w:rsidRDefault="00EB0FF1" w:rsidP="00EB0FF1">
            <w:pPr>
              <w:pStyle w:val="a4"/>
              <w:ind w:left="33" w:hanging="33"/>
              <w:jc w:val="both"/>
            </w:pPr>
            <w:r>
              <w:t>- изменения или отзыва Претендентом/Участником Заявки после истечения срока предоставления Заявок.</w:t>
            </w:r>
          </w:p>
        </w:tc>
      </w:tr>
      <w:tr w:rsidR="00873A52" w:rsidRPr="005C24A0" w:rsidTr="00F93260">
        <w:tc>
          <w:tcPr>
            <w:tcW w:w="710" w:type="dxa"/>
            <w:tcBorders>
              <w:top w:val="single" w:sz="4" w:space="0" w:color="auto"/>
              <w:left w:val="single" w:sz="4" w:space="0" w:color="auto"/>
              <w:bottom w:val="single" w:sz="4" w:space="0" w:color="auto"/>
              <w:right w:val="single" w:sz="4" w:space="0" w:color="auto"/>
            </w:tcBorders>
          </w:tcPr>
          <w:p w:rsidR="00873A52" w:rsidRPr="005C24A0" w:rsidRDefault="00873A52" w:rsidP="00F93260">
            <w:pPr>
              <w:pStyle w:val="a4"/>
              <w:numPr>
                <w:ilvl w:val="0"/>
                <w:numId w:val="9"/>
              </w:numPr>
              <w:ind w:left="0" w:firstLine="0"/>
            </w:pP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873A52" w:rsidRPr="005C24A0" w:rsidRDefault="00873A52" w:rsidP="00F93260">
            <w:r w:rsidRPr="005C24A0">
              <w:t>Сведения о предоставлении преференций</w:t>
            </w:r>
          </w:p>
        </w:tc>
        <w:tc>
          <w:tcPr>
            <w:tcW w:w="7654" w:type="dxa"/>
            <w:tcBorders>
              <w:top w:val="single" w:sz="4" w:space="0" w:color="auto"/>
              <w:left w:val="single" w:sz="4" w:space="0" w:color="auto"/>
              <w:bottom w:val="single" w:sz="4" w:space="0" w:color="auto"/>
              <w:right w:val="single" w:sz="4" w:space="0" w:color="auto"/>
            </w:tcBorders>
          </w:tcPr>
          <w:p w:rsidR="00873A52" w:rsidRPr="00BA6770" w:rsidRDefault="00873A52" w:rsidP="00F93260">
            <w:pPr>
              <w:ind w:left="34"/>
              <w:rPr>
                <w:color w:val="FF0000"/>
              </w:rPr>
            </w:pPr>
            <w:r>
              <w:t>Не предоставляются</w:t>
            </w:r>
          </w:p>
        </w:tc>
      </w:tr>
      <w:tr w:rsidR="00873A52" w:rsidRPr="005C24A0" w:rsidTr="00F93260">
        <w:tc>
          <w:tcPr>
            <w:tcW w:w="710" w:type="dxa"/>
            <w:tcBorders>
              <w:top w:val="single" w:sz="4" w:space="0" w:color="auto"/>
              <w:left w:val="single" w:sz="4" w:space="0" w:color="auto"/>
              <w:bottom w:val="single" w:sz="4" w:space="0" w:color="auto"/>
              <w:right w:val="single" w:sz="4" w:space="0" w:color="auto"/>
            </w:tcBorders>
          </w:tcPr>
          <w:p w:rsidR="00873A52" w:rsidRPr="005C24A0" w:rsidRDefault="00873A52" w:rsidP="00F93260">
            <w:pPr>
              <w:pStyle w:val="a4"/>
              <w:numPr>
                <w:ilvl w:val="0"/>
                <w:numId w:val="9"/>
              </w:numPr>
              <w:ind w:left="0" w:firstLine="0"/>
            </w:pPr>
            <w:bookmarkStart w:id="19" w:name="_Ref378859694"/>
          </w:p>
        </w:tc>
        <w:bookmarkEnd w:id="19"/>
        <w:tc>
          <w:tcPr>
            <w:tcW w:w="2268" w:type="dxa"/>
            <w:tcBorders>
              <w:top w:val="single" w:sz="4" w:space="0" w:color="auto"/>
              <w:left w:val="single" w:sz="4" w:space="0" w:color="auto"/>
              <w:bottom w:val="single" w:sz="4" w:space="0" w:color="auto"/>
              <w:right w:val="single" w:sz="4" w:space="0" w:color="auto"/>
            </w:tcBorders>
            <w:shd w:val="clear" w:color="auto" w:fill="auto"/>
          </w:tcPr>
          <w:p w:rsidR="00873A52" w:rsidRPr="005C24A0" w:rsidRDefault="00873A52" w:rsidP="00F93260">
            <w:r>
              <w:t>Привлечение субподрядчиков</w:t>
            </w:r>
          </w:p>
        </w:tc>
        <w:tc>
          <w:tcPr>
            <w:tcW w:w="7654" w:type="dxa"/>
            <w:tcBorders>
              <w:top w:val="single" w:sz="4" w:space="0" w:color="auto"/>
              <w:left w:val="single" w:sz="4" w:space="0" w:color="auto"/>
              <w:bottom w:val="single" w:sz="4" w:space="0" w:color="auto"/>
              <w:right w:val="single" w:sz="4" w:space="0" w:color="auto"/>
            </w:tcBorders>
          </w:tcPr>
          <w:p w:rsidR="00873A52" w:rsidRPr="00AC0480" w:rsidRDefault="00873A52" w:rsidP="00F93260">
            <w:pPr>
              <w:rPr>
                <w:b/>
              </w:rPr>
            </w:pPr>
            <w:r w:rsidRPr="00AC0480">
              <w:rPr>
                <w:b/>
              </w:rPr>
              <w:t>Привлечение суб</w:t>
            </w:r>
            <w:r>
              <w:rPr>
                <w:b/>
              </w:rPr>
              <w:t xml:space="preserve">поставщиков, субподрядчиков, субисполнителей </w:t>
            </w:r>
            <w:r w:rsidRPr="00AC0480">
              <w:rPr>
                <w:b/>
              </w:rPr>
              <w:t>и т. п.:</w:t>
            </w:r>
          </w:p>
          <w:p w:rsidR="00873A52" w:rsidRPr="00AC0480" w:rsidRDefault="00873A52" w:rsidP="00F93260">
            <w:pPr>
              <w:rPr>
                <w:b/>
                <w:bCs/>
              </w:rPr>
            </w:pPr>
            <w:r w:rsidRPr="00AC0480">
              <w:rPr>
                <w:b/>
                <w:bCs/>
              </w:rPr>
              <w:t>Лот № 1:</w:t>
            </w:r>
          </w:p>
          <w:p w:rsidR="00873A52" w:rsidRPr="005C24A0" w:rsidRDefault="00B06EAD" w:rsidP="008A70BB">
            <w:pPr>
              <w:numPr>
                <w:ilvl w:val="0"/>
                <w:numId w:val="24"/>
              </w:numPr>
            </w:pPr>
            <w:r>
              <w:rPr>
                <w:bCs/>
              </w:rPr>
              <w:t>Не д</w:t>
            </w:r>
            <w:r w:rsidR="00873A52" w:rsidRPr="00AC0480">
              <w:rPr>
                <w:bCs/>
              </w:rPr>
              <w:t>опускается</w:t>
            </w:r>
          </w:p>
        </w:tc>
      </w:tr>
      <w:tr w:rsidR="00873A52" w:rsidRPr="005C24A0" w:rsidTr="00F93260">
        <w:tc>
          <w:tcPr>
            <w:tcW w:w="710" w:type="dxa"/>
            <w:tcBorders>
              <w:top w:val="single" w:sz="4" w:space="0" w:color="auto"/>
              <w:left w:val="single" w:sz="4" w:space="0" w:color="auto"/>
              <w:bottom w:val="single" w:sz="4" w:space="0" w:color="auto"/>
              <w:right w:val="single" w:sz="4" w:space="0" w:color="auto"/>
            </w:tcBorders>
          </w:tcPr>
          <w:p w:rsidR="00873A52" w:rsidRPr="005C24A0" w:rsidRDefault="00873A52" w:rsidP="00F93260">
            <w:pPr>
              <w:pStyle w:val="a4"/>
              <w:numPr>
                <w:ilvl w:val="0"/>
                <w:numId w:val="9"/>
              </w:numPr>
              <w:ind w:left="0" w:firstLine="0"/>
            </w:pPr>
            <w:bookmarkStart w:id="20" w:name="_Ref377141801"/>
          </w:p>
        </w:tc>
        <w:bookmarkEnd w:id="20"/>
        <w:tc>
          <w:tcPr>
            <w:tcW w:w="2268" w:type="dxa"/>
            <w:tcBorders>
              <w:top w:val="single" w:sz="4" w:space="0" w:color="auto"/>
              <w:left w:val="single" w:sz="4" w:space="0" w:color="auto"/>
              <w:bottom w:val="single" w:sz="4" w:space="0" w:color="auto"/>
              <w:right w:val="single" w:sz="4" w:space="0" w:color="auto"/>
            </w:tcBorders>
            <w:shd w:val="clear" w:color="auto" w:fill="auto"/>
          </w:tcPr>
          <w:p w:rsidR="00873A52" w:rsidRPr="00B609B0" w:rsidRDefault="00873A52" w:rsidP="00F93260">
            <w:r w:rsidRPr="00B609B0">
              <w:t>Обеспечение исполнения договора, размер</w:t>
            </w:r>
            <w:r>
              <w:t>, срок</w:t>
            </w:r>
            <w:r w:rsidRPr="00B609B0">
              <w:t xml:space="preserve"> и порядок </w:t>
            </w:r>
            <w:r>
              <w:t xml:space="preserve">его </w:t>
            </w:r>
            <w:r w:rsidRPr="00B609B0">
              <w:t>предоставления</w:t>
            </w:r>
          </w:p>
        </w:tc>
        <w:tc>
          <w:tcPr>
            <w:tcW w:w="7654" w:type="dxa"/>
            <w:tcBorders>
              <w:top w:val="single" w:sz="4" w:space="0" w:color="auto"/>
              <w:left w:val="single" w:sz="4" w:space="0" w:color="auto"/>
              <w:bottom w:val="single" w:sz="4" w:space="0" w:color="auto"/>
              <w:right w:val="single" w:sz="4" w:space="0" w:color="auto"/>
            </w:tcBorders>
          </w:tcPr>
          <w:p w:rsidR="00873A52" w:rsidRPr="00B609B0" w:rsidRDefault="00873A52" w:rsidP="008A70BB">
            <w:r>
              <w:t>Не т</w:t>
            </w:r>
            <w:r w:rsidRPr="00B609B0">
              <w:t>ребует</w:t>
            </w:r>
            <w:r>
              <w:t>с</w:t>
            </w:r>
            <w:r w:rsidRPr="00B609B0">
              <w:t>я</w:t>
            </w:r>
          </w:p>
        </w:tc>
      </w:tr>
      <w:tr w:rsidR="00873A52" w:rsidRPr="005C24A0" w:rsidTr="00F93260">
        <w:tc>
          <w:tcPr>
            <w:tcW w:w="710" w:type="dxa"/>
            <w:tcBorders>
              <w:top w:val="single" w:sz="4" w:space="0" w:color="auto"/>
              <w:left w:val="single" w:sz="4" w:space="0" w:color="auto"/>
              <w:bottom w:val="single" w:sz="4" w:space="0" w:color="auto"/>
              <w:right w:val="single" w:sz="4" w:space="0" w:color="auto"/>
            </w:tcBorders>
          </w:tcPr>
          <w:p w:rsidR="00873A52" w:rsidRPr="005C24A0" w:rsidRDefault="00873A52" w:rsidP="00F93260">
            <w:pPr>
              <w:pStyle w:val="rvps1"/>
              <w:numPr>
                <w:ilvl w:val="0"/>
                <w:numId w:val="9"/>
              </w:numPr>
              <w:ind w:left="0" w:firstLine="0"/>
              <w:jc w:val="left"/>
            </w:pPr>
          </w:p>
        </w:tc>
        <w:tc>
          <w:tcPr>
            <w:tcW w:w="2268" w:type="dxa"/>
            <w:tcBorders>
              <w:top w:val="single" w:sz="4" w:space="0" w:color="auto"/>
              <w:left w:val="single" w:sz="4" w:space="0" w:color="auto"/>
              <w:bottom w:val="single" w:sz="4" w:space="0" w:color="auto"/>
              <w:right w:val="single" w:sz="4" w:space="0" w:color="auto"/>
            </w:tcBorders>
          </w:tcPr>
          <w:p w:rsidR="00873A52" w:rsidRPr="005C24A0" w:rsidRDefault="00873A52" w:rsidP="00F93260">
            <w:r w:rsidRPr="005C24A0">
              <w:t>Официальный язык закупки</w:t>
            </w:r>
          </w:p>
        </w:tc>
        <w:tc>
          <w:tcPr>
            <w:tcW w:w="7654" w:type="dxa"/>
            <w:tcBorders>
              <w:top w:val="single" w:sz="4" w:space="0" w:color="auto"/>
              <w:left w:val="single" w:sz="4" w:space="0" w:color="auto"/>
              <w:bottom w:val="single" w:sz="4" w:space="0" w:color="auto"/>
              <w:right w:val="single" w:sz="4" w:space="0" w:color="auto"/>
            </w:tcBorders>
          </w:tcPr>
          <w:p w:rsidR="00873A52" w:rsidRPr="005C24A0" w:rsidRDefault="00873A52" w:rsidP="00F93260">
            <w:pPr>
              <w:pStyle w:val="12"/>
            </w:pPr>
            <w:r w:rsidRPr="005C24A0">
              <w:t>Русский</w:t>
            </w:r>
          </w:p>
        </w:tc>
      </w:tr>
      <w:tr w:rsidR="00873A52" w:rsidRPr="005C24A0" w:rsidTr="00F93260">
        <w:tc>
          <w:tcPr>
            <w:tcW w:w="710" w:type="dxa"/>
            <w:tcBorders>
              <w:top w:val="single" w:sz="4" w:space="0" w:color="auto"/>
              <w:left w:val="single" w:sz="4" w:space="0" w:color="auto"/>
              <w:bottom w:val="single" w:sz="4" w:space="0" w:color="auto"/>
              <w:right w:val="single" w:sz="4" w:space="0" w:color="auto"/>
            </w:tcBorders>
          </w:tcPr>
          <w:p w:rsidR="00873A52" w:rsidRPr="005C24A0" w:rsidRDefault="00873A52" w:rsidP="00F93260">
            <w:pPr>
              <w:pStyle w:val="rvps1"/>
              <w:numPr>
                <w:ilvl w:val="0"/>
                <w:numId w:val="9"/>
              </w:numPr>
              <w:ind w:left="0" w:firstLine="0"/>
              <w:jc w:val="left"/>
            </w:pPr>
            <w:bookmarkStart w:id="21" w:name="_Ref378853535"/>
          </w:p>
        </w:tc>
        <w:bookmarkEnd w:id="21"/>
        <w:tc>
          <w:tcPr>
            <w:tcW w:w="2268" w:type="dxa"/>
            <w:tcBorders>
              <w:top w:val="single" w:sz="4" w:space="0" w:color="auto"/>
              <w:left w:val="single" w:sz="4" w:space="0" w:color="auto"/>
              <w:bottom w:val="single" w:sz="4" w:space="0" w:color="auto"/>
              <w:right w:val="single" w:sz="4" w:space="0" w:color="auto"/>
            </w:tcBorders>
          </w:tcPr>
          <w:p w:rsidR="00873A52" w:rsidRPr="005C24A0" w:rsidRDefault="00873A52" w:rsidP="00F93260">
            <w:r w:rsidRPr="005C24A0">
              <w:t xml:space="preserve">Валюта </w:t>
            </w:r>
            <w:r>
              <w:t>закупки</w:t>
            </w:r>
          </w:p>
        </w:tc>
        <w:tc>
          <w:tcPr>
            <w:tcW w:w="7654" w:type="dxa"/>
            <w:tcBorders>
              <w:top w:val="single" w:sz="4" w:space="0" w:color="auto"/>
              <w:left w:val="single" w:sz="4" w:space="0" w:color="auto"/>
              <w:bottom w:val="single" w:sz="4" w:space="0" w:color="auto"/>
              <w:right w:val="single" w:sz="4" w:space="0" w:color="auto"/>
            </w:tcBorders>
          </w:tcPr>
          <w:p w:rsidR="00873A52" w:rsidRPr="005C24A0" w:rsidRDefault="00873A52" w:rsidP="00F93260">
            <w:pPr>
              <w:ind w:hanging="1"/>
              <w:jc w:val="both"/>
            </w:pPr>
            <w:r w:rsidRPr="005C24A0">
              <w:t>Российский рубль</w:t>
            </w:r>
          </w:p>
        </w:tc>
      </w:tr>
      <w:tr w:rsidR="00873A52" w:rsidRPr="005C24A0" w:rsidTr="00F93260">
        <w:tc>
          <w:tcPr>
            <w:tcW w:w="710" w:type="dxa"/>
            <w:tcBorders>
              <w:top w:val="single" w:sz="4" w:space="0" w:color="auto"/>
              <w:left w:val="single" w:sz="4" w:space="0" w:color="auto"/>
              <w:bottom w:val="single" w:sz="4" w:space="0" w:color="auto"/>
              <w:right w:val="single" w:sz="4" w:space="0" w:color="auto"/>
            </w:tcBorders>
          </w:tcPr>
          <w:p w:rsidR="00873A52" w:rsidRPr="005C24A0" w:rsidRDefault="00873A52" w:rsidP="00F93260">
            <w:pPr>
              <w:pStyle w:val="rvps1"/>
              <w:numPr>
                <w:ilvl w:val="0"/>
                <w:numId w:val="9"/>
              </w:numPr>
              <w:ind w:left="0" w:firstLine="0"/>
              <w:jc w:val="left"/>
            </w:pPr>
          </w:p>
        </w:tc>
        <w:tc>
          <w:tcPr>
            <w:tcW w:w="2268" w:type="dxa"/>
            <w:tcBorders>
              <w:top w:val="single" w:sz="4" w:space="0" w:color="auto"/>
              <w:left w:val="single" w:sz="4" w:space="0" w:color="auto"/>
              <w:bottom w:val="single" w:sz="4" w:space="0" w:color="auto"/>
              <w:right w:val="single" w:sz="4" w:space="0" w:color="auto"/>
            </w:tcBorders>
          </w:tcPr>
          <w:p w:rsidR="00873A52" w:rsidRPr="005C24A0" w:rsidRDefault="00873A52" w:rsidP="00F93260">
            <w:r>
              <w:t>Возможность проведения переторжки и порядок её проведения</w:t>
            </w:r>
          </w:p>
        </w:tc>
        <w:tc>
          <w:tcPr>
            <w:tcW w:w="7654" w:type="dxa"/>
            <w:tcBorders>
              <w:top w:val="single" w:sz="4" w:space="0" w:color="auto"/>
              <w:left w:val="single" w:sz="4" w:space="0" w:color="auto"/>
              <w:bottom w:val="single" w:sz="4" w:space="0" w:color="auto"/>
              <w:right w:val="single" w:sz="4" w:space="0" w:color="auto"/>
            </w:tcBorders>
          </w:tcPr>
          <w:p w:rsidR="00873A52" w:rsidRDefault="00873A52" w:rsidP="00F93260">
            <w:pPr>
              <w:pStyle w:val="rvps9"/>
              <w:ind w:firstLine="459"/>
            </w:pPr>
            <w:proofErr w:type="gramStart"/>
            <w:r w:rsidRPr="00CD0F5C">
              <w:t>Закупочная комиссия</w:t>
            </w:r>
            <w:r>
              <w:t xml:space="preserve"> по результатам основного этапа закупки (оценки и сопоставления Заявок)</w:t>
            </w:r>
            <w:r w:rsidRPr="00CD0F5C">
              <w:t xml:space="preserve"> вправе </w:t>
            </w:r>
            <w:r>
              <w:t xml:space="preserve">принять решение о проведении переторжки, </w:t>
            </w:r>
            <w:r w:rsidRPr="003A6106">
              <w:t xml:space="preserve">т.е. предоставлении Участникам возможности добровольно повысить предпочтительность их заявок путем добровольного снижения первоначально указанной в Заявке цены договора и/или улучшения неценовых предложений, содержащихся в Заявке, если такие предложения в соответствии с пунктом </w:t>
            </w:r>
            <w:r w:rsidR="00293592">
              <w:fldChar w:fldCharType="begin"/>
            </w:r>
            <w:r>
              <w:instrText xml:space="preserve"> REF _Ref378109129 \r \h </w:instrText>
            </w:r>
            <w:r w:rsidR="00293592">
              <w:fldChar w:fldCharType="separate"/>
            </w:r>
            <w:r>
              <w:t>14</w:t>
            </w:r>
            <w:r w:rsidR="00293592">
              <w:fldChar w:fldCharType="end"/>
            </w:r>
            <w:r w:rsidRPr="003A6106">
              <w:t xml:space="preserve"> </w:t>
            </w:r>
            <w:hyperlink w:anchor="_2.1._Общие_сведения" w:history="1">
              <w:r w:rsidRPr="00A949CD">
                <w:rPr>
                  <w:rStyle w:val="a3"/>
                  <w:iCs/>
                </w:rPr>
                <w:t xml:space="preserve">раздела </w:t>
              </w:r>
              <w:r w:rsidRPr="00A949CD">
                <w:rPr>
                  <w:rStyle w:val="a3"/>
                  <w:iCs/>
                  <w:lang w:val="en-US"/>
                </w:rPr>
                <w:t>II</w:t>
              </w:r>
              <w:r w:rsidRPr="00A949CD">
                <w:rPr>
                  <w:rStyle w:val="a3"/>
                  <w:iCs/>
                </w:rPr>
                <w:t xml:space="preserve"> «Информационная карта»</w:t>
              </w:r>
            </w:hyperlink>
            <w:r w:rsidRPr="003A6106">
              <w:rPr>
                <w:iCs/>
              </w:rPr>
              <w:t xml:space="preserve"> Документации о закупке</w:t>
            </w:r>
            <w:r w:rsidRPr="003A6106">
              <w:t xml:space="preserve"> являются</w:t>
            </w:r>
            <w:proofErr w:type="gramEnd"/>
            <w:r w:rsidRPr="003A6106">
              <w:t xml:space="preserve"> критериями оценки и сопоставления заявок.</w:t>
            </w:r>
            <w:r>
              <w:t xml:space="preserve"> </w:t>
            </w:r>
          </w:p>
          <w:p w:rsidR="00873A52" w:rsidRPr="000634C0" w:rsidRDefault="00873A52" w:rsidP="00F93260">
            <w:pPr>
              <w:pStyle w:val="rvps9"/>
              <w:ind w:firstLine="459"/>
              <w:rPr>
                <w:sz w:val="10"/>
                <w:szCs w:val="10"/>
              </w:rPr>
            </w:pPr>
          </w:p>
          <w:p w:rsidR="00873A52" w:rsidRDefault="00873A52" w:rsidP="00F93260">
            <w:pPr>
              <w:pStyle w:val="rvps9"/>
              <w:ind w:firstLine="459"/>
            </w:pPr>
            <w:r>
              <w:t xml:space="preserve">О проведении процедуры переторжки Закупочная комиссия указывает в протоколе основного этапа закупки (оценки и сопоставления Заявок). </w:t>
            </w:r>
            <w:r w:rsidRPr="002D24FA">
              <w:t>Условия проведения переторжки (сроки и место проведения, даты окончания предоставления улучшенных сведений Заявок) указываются в письмах, направляемых с помощью функционала ЭТП, приглашающих Участников принять участие в процедуре переторжки.</w:t>
            </w:r>
            <w:r>
              <w:t xml:space="preserve"> </w:t>
            </w:r>
            <w:r w:rsidRPr="00CD0F5C">
              <w:t xml:space="preserve">Срок предоставления улучшенных сведений Заявок </w:t>
            </w:r>
            <w:r>
              <w:t>при этом не должен</w:t>
            </w:r>
            <w:r w:rsidRPr="00CD0F5C">
              <w:t xml:space="preserve"> составлять менее 2 (двух) рабочих дней</w:t>
            </w:r>
            <w:r>
              <w:t xml:space="preserve"> с момента размещения протокола </w:t>
            </w:r>
            <w:r w:rsidRPr="00EA6BE2">
              <w:t>основного этапа закупки (оценки и сопоставления Заявок)</w:t>
            </w:r>
            <w:r>
              <w:t xml:space="preserve"> на Официальном сайте</w:t>
            </w:r>
            <w:r w:rsidRPr="00CD0F5C">
              <w:t xml:space="preserve">. </w:t>
            </w:r>
          </w:p>
          <w:p w:rsidR="00873A52" w:rsidRPr="000634C0" w:rsidRDefault="00873A52" w:rsidP="00F93260">
            <w:pPr>
              <w:pStyle w:val="rvps9"/>
              <w:ind w:firstLine="459"/>
              <w:rPr>
                <w:sz w:val="10"/>
                <w:szCs w:val="10"/>
              </w:rPr>
            </w:pPr>
          </w:p>
          <w:p w:rsidR="00873A52" w:rsidRDefault="00873A52" w:rsidP="00F93260">
            <w:pPr>
              <w:pStyle w:val="rvps9"/>
              <w:ind w:firstLine="459"/>
            </w:pPr>
            <w:r w:rsidRPr="00CD0F5C">
              <w:t xml:space="preserve">Каждый Участник </w:t>
            </w:r>
            <w:r>
              <w:t xml:space="preserve">на переторжке </w:t>
            </w:r>
            <w:r w:rsidRPr="00CD0F5C">
              <w:t xml:space="preserve">имеет право не улучшать сведения </w:t>
            </w:r>
            <w:r>
              <w:t xml:space="preserve">своей </w:t>
            </w:r>
            <w:r w:rsidRPr="00CD0F5C">
              <w:t>Заявки и не имеет право ухудшать сведения Заявки. Если Участник не предоставил улучшенных сведений Заявки или предоставил ухудшенные сведения Заявки, то действует прежняя редакция Заявки</w:t>
            </w:r>
            <w:r>
              <w:t>.</w:t>
            </w:r>
            <w:r w:rsidRPr="00EA6BE2">
              <w:t xml:space="preserve"> </w:t>
            </w:r>
          </w:p>
          <w:p w:rsidR="00873A52" w:rsidRPr="000634C0" w:rsidRDefault="00873A52" w:rsidP="00F93260">
            <w:pPr>
              <w:pStyle w:val="rvps9"/>
              <w:ind w:firstLine="459"/>
              <w:rPr>
                <w:sz w:val="10"/>
                <w:szCs w:val="10"/>
              </w:rPr>
            </w:pPr>
          </w:p>
          <w:p w:rsidR="00873A52" w:rsidRDefault="00873A52" w:rsidP="00F93260">
            <w:pPr>
              <w:pStyle w:val="rvps9"/>
              <w:ind w:firstLine="459"/>
            </w:pPr>
            <w:r w:rsidRPr="000634C0">
              <w:t xml:space="preserve">В случаях, когда </w:t>
            </w:r>
            <w:r>
              <w:t>Открытый запрос предложений</w:t>
            </w:r>
            <w:r w:rsidRPr="000634C0">
              <w:t xml:space="preserve"> признан несостоявш</w:t>
            </w:r>
            <w:r>
              <w:t>имся</w:t>
            </w:r>
            <w:r w:rsidRPr="000634C0">
              <w:t xml:space="preserve"> в связи с тем, что только один Претендент признан Участником и Заявка им не отозвана Заказчик вправе направить </w:t>
            </w:r>
            <w:r>
              <w:t>такому</w:t>
            </w:r>
            <w:r w:rsidRPr="000634C0">
              <w:t xml:space="preserve"> Участнику предложение об улучшении Участником первоначальных сведений Заявки.</w:t>
            </w:r>
          </w:p>
          <w:p w:rsidR="00873A52" w:rsidRPr="000634C0" w:rsidRDefault="00873A52" w:rsidP="00F93260">
            <w:pPr>
              <w:pStyle w:val="rvps9"/>
              <w:ind w:firstLine="459"/>
              <w:rPr>
                <w:sz w:val="10"/>
                <w:szCs w:val="10"/>
              </w:rPr>
            </w:pPr>
          </w:p>
          <w:p w:rsidR="00873A52" w:rsidRPr="005C24A0" w:rsidRDefault="00873A52" w:rsidP="00F93260">
            <w:pPr>
              <w:pStyle w:val="rvps9"/>
              <w:ind w:firstLine="459"/>
            </w:pPr>
            <w:r w:rsidRPr="00EA6BE2">
              <w:t xml:space="preserve">Переторжка </w:t>
            </w:r>
            <w:r>
              <w:t xml:space="preserve">по решению Закупочной комиссии </w:t>
            </w:r>
            <w:r w:rsidRPr="00EA6BE2">
              <w:t>может проводиться многократно</w:t>
            </w:r>
          </w:p>
        </w:tc>
      </w:tr>
      <w:tr w:rsidR="00873A52" w:rsidRPr="005C24A0" w:rsidTr="00F93260">
        <w:tc>
          <w:tcPr>
            <w:tcW w:w="710" w:type="dxa"/>
            <w:tcBorders>
              <w:top w:val="single" w:sz="4" w:space="0" w:color="auto"/>
              <w:left w:val="single" w:sz="4" w:space="0" w:color="auto"/>
              <w:bottom w:val="single" w:sz="4" w:space="0" w:color="auto"/>
              <w:right w:val="single" w:sz="4" w:space="0" w:color="auto"/>
            </w:tcBorders>
          </w:tcPr>
          <w:p w:rsidR="00873A52" w:rsidRPr="005C24A0" w:rsidRDefault="00873A52" w:rsidP="00F93260">
            <w:pPr>
              <w:pStyle w:val="rvps1"/>
              <w:numPr>
                <w:ilvl w:val="0"/>
                <w:numId w:val="9"/>
              </w:numPr>
              <w:ind w:left="0" w:firstLine="0"/>
              <w:jc w:val="left"/>
            </w:pPr>
          </w:p>
        </w:tc>
        <w:tc>
          <w:tcPr>
            <w:tcW w:w="2268" w:type="dxa"/>
            <w:tcBorders>
              <w:top w:val="single" w:sz="4" w:space="0" w:color="auto"/>
              <w:left w:val="single" w:sz="4" w:space="0" w:color="auto"/>
              <w:bottom w:val="single" w:sz="4" w:space="0" w:color="auto"/>
              <w:right w:val="single" w:sz="4" w:space="0" w:color="auto"/>
            </w:tcBorders>
          </w:tcPr>
          <w:p w:rsidR="00873A52" w:rsidRPr="005C24A0" w:rsidRDefault="00873A52" w:rsidP="00F93260">
            <w:pPr>
              <w:pStyle w:val="rvps1"/>
              <w:jc w:val="left"/>
            </w:pPr>
            <w:r w:rsidRPr="00D165D9">
              <w:t>Внесение изменений в настоящую Документацию</w:t>
            </w:r>
          </w:p>
        </w:tc>
        <w:tc>
          <w:tcPr>
            <w:tcW w:w="7654" w:type="dxa"/>
            <w:tcBorders>
              <w:top w:val="single" w:sz="4" w:space="0" w:color="auto"/>
              <w:left w:val="single" w:sz="4" w:space="0" w:color="auto"/>
              <w:bottom w:val="single" w:sz="4" w:space="0" w:color="auto"/>
              <w:right w:val="single" w:sz="4" w:space="0" w:color="auto"/>
            </w:tcBorders>
          </w:tcPr>
          <w:p w:rsidR="00873A52" w:rsidRDefault="00873A52" w:rsidP="00F93260">
            <w:pPr>
              <w:pStyle w:val="rvps9"/>
              <w:ind w:firstLine="459"/>
            </w:pPr>
            <w:r>
              <w:t>Заказчик</w:t>
            </w:r>
            <w:r w:rsidRPr="00F8597C">
              <w:t xml:space="preserve"> вправе принять решение о внесении изменений в </w:t>
            </w:r>
            <w:r>
              <w:t>И</w:t>
            </w:r>
            <w:r w:rsidRPr="00F8597C">
              <w:t xml:space="preserve">звещение о </w:t>
            </w:r>
            <w:r>
              <w:t xml:space="preserve">закупке </w:t>
            </w:r>
            <w:r w:rsidRPr="00F8597C">
              <w:t xml:space="preserve">и </w:t>
            </w:r>
            <w:r>
              <w:t>настоящую Документац</w:t>
            </w:r>
            <w:r w:rsidRPr="00F8597C">
              <w:t xml:space="preserve">ию в любое время, но не позднее даты окончания подачи </w:t>
            </w:r>
            <w:r>
              <w:t>Заявок.</w:t>
            </w:r>
          </w:p>
          <w:p w:rsidR="00873A52" w:rsidRDefault="00873A52" w:rsidP="00F93260">
            <w:pPr>
              <w:ind w:firstLine="459"/>
              <w:jc w:val="both"/>
            </w:pPr>
            <w:r w:rsidRPr="002536B6">
              <w:t xml:space="preserve">Изменения, вносимые в Извещение о закупке, Документацию о закупке размещаются </w:t>
            </w:r>
            <w:r>
              <w:t>Заказчиком</w:t>
            </w:r>
            <w:r w:rsidRPr="002536B6">
              <w:t xml:space="preserve"> на Официальном сайте</w:t>
            </w:r>
            <w:r>
              <w:t>, на ЭТП,</w:t>
            </w:r>
            <w:r w:rsidRPr="002536B6">
              <w:t xml:space="preserve"> </w:t>
            </w:r>
            <w:r>
              <w:t xml:space="preserve">                       а также официальном сайте ОАО «Ростелеком»</w:t>
            </w:r>
            <w:r w:rsidRPr="006214DF">
              <w:t xml:space="preserve"> </w:t>
            </w:r>
            <w:r w:rsidRPr="002536B6">
              <w:t>не позднее</w:t>
            </w:r>
            <w:r>
              <w:t>,</w:t>
            </w:r>
            <w:r w:rsidRPr="002536B6">
              <w:t xml:space="preserve"> чем в течение 3 (трёх) дней со дня принятия решения о внесении изменений.</w:t>
            </w:r>
          </w:p>
          <w:p w:rsidR="00873A52" w:rsidRPr="00F8597C" w:rsidRDefault="00873A52" w:rsidP="00F93260">
            <w:pPr>
              <w:pStyle w:val="rvps9"/>
              <w:ind w:firstLine="459"/>
            </w:pPr>
            <w:r w:rsidRPr="00F8597C">
              <w:t>Люб</w:t>
            </w:r>
            <w:r>
              <w:t>ые</w:t>
            </w:r>
            <w:r w:rsidRPr="00F8597C">
              <w:t xml:space="preserve"> изменени</w:t>
            </w:r>
            <w:r>
              <w:t>я, вносимые в Извещение о закупке, настоящую</w:t>
            </w:r>
            <w:r w:rsidRPr="00F8597C">
              <w:t xml:space="preserve"> </w:t>
            </w:r>
            <w:r>
              <w:t>Документац</w:t>
            </w:r>
            <w:r w:rsidRPr="00F8597C">
              <w:t>и</w:t>
            </w:r>
            <w:r>
              <w:t>ю,</w:t>
            </w:r>
            <w:r w:rsidRPr="00F8597C">
              <w:t xml:space="preserve"> явля</w:t>
            </w:r>
            <w:r>
              <w:t>ю</w:t>
            </w:r>
            <w:r w:rsidRPr="00F8597C">
              <w:t xml:space="preserve">тся </w:t>
            </w:r>
            <w:r>
              <w:t xml:space="preserve">её </w:t>
            </w:r>
            <w:r w:rsidRPr="00F8597C">
              <w:t>неотъемлемой</w:t>
            </w:r>
            <w:r>
              <w:t xml:space="preserve"> </w:t>
            </w:r>
            <w:r w:rsidRPr="00F8597C">
              <w:t>частью.</w:t>
            </w:r>
          </w:p>
          <w:p w:rsidR="00873A52" w:rsidRDefault="00873A52" w:rsidP="00F93260">
            <w:pPr>
              <w:pStyle w:val="rvps9"/>
              <w:ind w:firstLine="459"/>
            </w:pPr>
            <w:r>
              <w:t>Заказчик</w:t>
            </w:r>
            <w:r w:rsidRPr="00F8597C">
              <w:t xml:space="preserve"> вправе принять решение о продлении срока окончания подачи </w:t>
            </w:r>
            <w:r>
              <w:t>Заявок</w:t>
            </w:r>
            <w:r w:rsidRPr="00F8597C">
              <w:t xml:space="preserve"> в любое время до даты истечения такого срока. </w:t>
            </w:r>
          </w:p>
          <w:p w:rsidR="00873A52" w:rsidRPr="005C24A0" w:rsidRDefault="00873A52" w:rsidP="00F93260">
            <w:pPr>
              <w:pStyle w:val="rvps9"/>
              <w:ind w:firstLine="459"/>
            </w:pPr>
            <w:r w:rsidRPr="00B03159">
              <w:lastRenderedPageBreak/>
              <w:t xml:space="preserve">Если изменения в Извещение о закупке, Документацию о закупке внесены </w:t>
            </w:r>
            <w:r>
              <w:t>Заказчиком</w:t>
            </w:r>
            <w:r w:rsidRPr="00B03159">
              <w:t xml:space="preserve"> </w:t>
            </w:r>
            <w:proofErr w:type="gramStart"/>
            <w:r w:rsidRPr="00B03159">
              <w:t>позднее</w:t>
            </w:r>
            <w:proofErr w:type="gramEnd"/>
            <w:r w:rsidRPr="00B03159">
              <w:t xml:space="preserve"> чем за 1 (один) день до даты окончания срока </w:t>
            </w:r>
            <w:r>
              <w:t>подачи</w:t>
            </w:r>
            <w:r w:rsidRPr="00B03159">
              <w:t xml:space="preserve"> Заявок, срок </w:t>
            </w:r>
            <w:r>
              <w:t>подачи</w:t>
            </w:r>
            <w:r w:rsidRPr="00B03159">
              <w:t xml:space="preserve"> Заявок должен быть продлён так, чтобы со дня размещения на Официальном сайте внесённых в Извещение о закупке, Документацию о закупке изменений до даты окончания срока </w:t>
            </w:r>
            <w:r>
              <w:t>подачи</w:t>
            </w:r>
            <w:r w:rsidRPr="00B03159">
              <w:t xml:space="preserve"> Заявок срок составлял не менее чем 3 (три) дня.</w:t>
            </w:r>
          </w:p>
        </w:tc>
      </w:tr>
    </w:tbl>
    <w:p w:rsidR="00873A52" w:rsidRPr="001016E8" w:rsidRDefault="00873A52" w:rsidP="00873A52">
      <w:pPr>
        <w:pStyle w:val="a6"/>
        <w:tabs>
          <w:tab w:val="clear" w:pos="4677"/>
          <w:tab w:val="clear" w:pos="9355"/>
        </w:tabs>
        <w:rPr>
          <w:sz w:val="2"/>
          <w:szCs w:val="2"/>
        </w:rPr>
      </w:pPr>
      <w:r w:rsidRPr="005C24A0">
        <w:lastRenderedPageBreak/>
        <w:br w:type="page"/>
      </w:r>
    </w:p>
    <w:p w:rsidR="00873A52" w:rsidRPr="00E82F20" w:rsidRDefault="00873A52" w:rsidP="00873A52">
      <w:pPr>
        <w:pStyle w:val="20"/>
        <w:keepLines w:val="0"/>
        <w:spacing w:before="120" w:after="60"/>
        <w:ind w:left="1211" w:hanging="360"/>
        <w:rPr>
          <w:rFonts w:ascii="Times New Roman" w:eastAsia="MS Mincho" w:hAnsi="Times New Roman"/>
          <w:i/>
          <w:iCs/>
          <w:color w:val="17365D"/>
          <w:szCs w:val="24"/>
        </w:rPr>
      </w:pPr>
      <w:bookmarkStart w:id="22" w:name="_2.3._Требования_к"/>
      <w:bookmarkStart w:id="23" w:name="_2.2._Требования_к"/>
      <w:bookmarkStart w:id="24" w:name="_Toc379270475"/>
      <w:bookmarkEnd w:id="22"/>
      <w:bookmarkEnd w:id="23"/>
      <w:r w:rsidRPr="00E82F20">
        <w:rPr>
          <w:rFonts w:ascii="Times New Roman" w:eastAsia="MS Mincho" w:hAnsi="Times New Roman"/>
          <w:i/>
          <w:iCs/>
          <w:color w:val="17365D"/>
          <w:szCs w:val="24"/>
        </w:rPr>
        <w:lastRenderedPageBreak/>
        <w:t>2.</w:t>
      </w:r>
      <w:r>
        <w:rPr>
          <w:rFonts w:ascii="Times New Roman" w:eastAsia="MS Mincho" w:hAnsi="Times New Roman"/>
          <w:i/>
          <w:iCs/>
          <w:color w:val="17365D"/>
          <w:szCs w:val="24"/>
        </w:rPr>
        <w:t>2</w:t>
      </w:r>
      <w:r w:rsidRPr="00E82F20">
        <w:rPr>
          <w:rFonts w:ascii="Times New Roman" w:eastAsia="MS Mincho" w:hAnsi="Times New Roman"/>
          <w:i/>
          <w:iCs/>
          <w:color w:val="17365D"/>
          <w:szCs w:val="24"/>
        </w:rPr>
        <w:t xml:space="preserve">. Требования к </w:t>
      </w:r>
      <w:r>
        <w:rPr>
          <w:rFonts w:ascii="Times New Roman" w:eastAsia="MS Mincho" w:hAnsi="Times New Roman"/>
          <w:i/>
          <w:iCs/>
          <w:color w:val="17365D"/>
          <w:szCs w:val="24"/>
        </w:rPr>
        <w:t>З</w:t>
      </w:r>
      <w:r w:rsidRPr="00E82F20">
        <w:rPr>
          <w:rFonts w:ascii="Times New Roman" w:eastAsia="MS Mincho" w:hAnsi="Times New Roman"/>
          <w:i/>
          <w:iCs/>
          <w:color w:val="17365D"/>
          <w:szCs w:val="24"/>
        </w:rPr>
        <w:t>аявке на участие в закупке</w:t>
      </w:r>
      <w:bookmarkEnd w:id="24"/>
    </w:p>
    <w:p w:rsidR="00873A52" w:rsidRPr="005C24A0" w:rsidRDefault="00873A52" w:rsidP="00873A52"/>
    <w:tbl>
      <w:tblPr>
        <w:tblW w:w="10456" w:type="dxa"/>
        <w:tblLayout w:type="fixed"/>
        <w:tblLook w:val="0000"/>
      </w:tblPr>
      <w:tblGrid>
        <w:gridCol w:w="534"/>
        <w:gridCol w:w="2340"/>
        <w:gridCol w:w="7582"/>
      </w:tblGrid>
      <w:tr w:rsidR="00873A52" w:rsidRPr="005C24A0" w:rsidTr="00F93260">
        <w:trPr>
          <w:tblHeader/>
        </w:trPr>
        <w:tc>
          <w:tcPr>
            <w:tcW w:w="534" w:type="dxa"/>
            <w:tcBorders>
              <w:top w:val="single" w:sz="4" w:space="0" w:color="auto"/>
              <w:left w:val="single" w:sz="4" w:space="0" w:color="auto"/>
              <w:bottom w:val="single" w:sz="4" w:space="0" w:color="auto"/>
              <w:right w:val="single" w:sz="4" w:space="0" w:color="auto"/>
            </w:tcBorders>
            <w:shd w:val="clear" w:color="auto" w:fill="E6E6E6"/>
            <w:vAlign w:val="center"/>
          </w:tcPr>
          <w:p w:rsidR="00873A52" w:rsidRPr="005C24A0" w:rsidRDefault="00873A52" w:rsidP="00F93260">
            <w:r w:rsidRPr="005C24A0">
              <w:t>№</w:t>
            </w:r>
          </w:p>
          <w:p w:rsidR="00873A52" w:rsidRPr="005C24A0" w:rsidRDefault="00873A52" w:rsidP="00F93260">
            <w:proofErr w:type="spellStart"/>
            <w:proofErr w:type="gramStart"/>
            <w:r w:rsidRPr="005C24A0">
              <w:t>п</w:t>
            </w:r>
            <w:proofErr w:type="spellEnd"/>
            <w:proofErr w:type="gramEnd"/>
            <w:r>
              <w:t>/</w:t>
            </w:r>
            <w:proofErr w:type="spellStart"/>
            <w:r>
              <w:t>п</w:t>
            </w:r>
            <w:proofErr w:type="spellEnd"/>
          </w:p>
        </w:tc>
        <w:tc>
          <w:tcPr>
            <w:tcW w:w="2340" w:type="dxa"/>
            <w:tcBorders>
              <w:top w:val="single" w:sz="4" w:space="0" w:color="auto"/>
              <w:left w:val="single" w:sz="4" w:space="0" w:color="auto"/>
              <w:bottom w:val="single" w:sz="4" w:space="0" w:color="auto"/>
              <w:right w:val="single" w:sz="4" w:space="0" w:color="auto"/>
            </w:tcBorders>
            <w:shd w:val="clear" w:color="auto" w:fill="E6E6E6"/>
            <w:vAlign w:val="center"/>
          </w:tcPr>
          <w:p w:rsidR="00873A52" w:rsidRPr="005C24A0" w:rsidRDefault="00873A52" w:rsidP="00F93260">
            <w:r>
              <w:t xml:space="preserve">Наименование </w:t>
            </w:r>
            <w:proofErr w:type="spellStart"/>
            <w:proofErr w:type="gramStart"/>
            <w:r>
              <w:t>п</w:t>
            </w:r>
            <w:proofErr w:type="spellEnd"/>
            <w:proofErr w:type="gramEnd"/>
            <w:r>
              <w:t>/</w:t>
            </w:r>
            <w:proofErr w:type="spellStart"/>
            <w:r>
              <w:t>п</w:t>
            </w:r>
            <w:proofErr w:type="spellEnd"/>
            <w:r w:rsidRPr="005C24A0">
              <w:t xml:space="preserve"> </w:t>
            </w:r>
          </w:p>
        </w:tc>
        <w:tc>
          <w:tcPr>
            <w:tcW w:w="7582" w:type="dxa"/>
            <w:tcBorders>
              <w:top w:val="single" w:sz="4" w:space="0" w:color="auto"/>
              <w:left w:val="single" w:sz="4" w:space="0" w:color="auto"/>
              <w:bottom w:val="single" w:sz="4" w:space="0" w:color="auto"/>
              <w:right w:val="single" w:sz="4" w:space="0" w:color="auto"/>
            </w:tcBorders>
            <w:shd w:val="clear" w:color="auto" w:fill="E6E6E6"/>
            <w:vAlign w:val="center"/>
          </w:tcPr>
          <w:p w:rsidR="00873A52" w:rsidRPr="005C24A0" w:rsidRDefault="00873A52" w:rsidP="00F93260">
            <w:r>
              <w:t>Содержание</w:t>
            </w:r>
          </w:p>
        </w:tc>
      </w:tr>
      <w:tr w:rsidR="00873A52" w:rsidRPr="005C24A0" w:rsidTr="00F93260">
        <w:tc>
          <w:tcPr>
            <w:tcW w:w="534" w:type="dxa"/>
            <w:tcBorders>
              <w:top w:val="single" w:sz="4" w:space="0" w:color="auto"/>
              <w:left w:val="single" w:sz="4" w:space="0" w:color="auto"/>
              <w:bottom w:val="single" w:sz="4" w:space="0" w:color="auto"/>
              <w:right w:val="single" w:sz="4" w:space="0" w:color="auto"/>
            </w:tcBorders>
          </w:tcPr>
          <w:p w:rsidR="00873A52" w:rsidRPr="005C24A0" w:rsidRDefault="00873A52" w:rsidP="00F93260">
            <w:pPr>
              <w:pStyle w:val="rvps1"/>
              <w:numPr>
                <w:ilvl w:val="0"/>
                <w:numId w:val="9"/>
              </w:numPr>
              <w:ind w:left="0" w:firstLine="0"/>
              <w:jc w:val="left"/>
            </w:pPr>
          </w:p>
        </w:tc>
        <w:tc>
          <w:tcPr>
            <w:tcW w:w="2340" w:type="dxa"/>
            <w:tcBorders>
              <w:top w:val="single" w:sz="4" w:space="0" w:color="auto"/>
              <w:left w:val="single" w:sz="4" w:space="0" w:color="auto"/>
              <w:bottom w:val="single" w:sz="4" w:space="0" w:color="auto"/>
              <w:right w:val="single" w:sz="4" w:space="0" w:color="auto"/>
            </w:tcBorders>
          </w:tcPr>
          <w:p w:rsidR="00873A52" w:rsidRPr="005C24A0" w:rsidRDefault="00873A52" w:rsidP="00F93260">
            <w:r w:rsidRPr="005C24A0">
              <w:t>Форм</w:t>
            </w:r>
            <w:r>
              <w:t>а</w:t>
            </w:r>
            <w:r w:rsidRPr="005C24A0">
              <w:t xml:space="preserve">, порядок, </w:t>
            </w:r>
            <w:r>
              <w:t>срок (</w:t>
            </w:r>
            <w:r w:rsidRPr="005C24A0">
              <w:t>дат</w:t>
            </w:r>
            <w:r>
              <w:t>ы</w:t>
            </w:r>
            <w:r w:rsidRPr="005C24A0">
              <w:t xml:space="preserve"> начала и окончания срока</w:t>
            </w:r>
            <w:r>
              <w:t>)</w:t>
            </w:r>
            <w:r w:rsidRPr="005C24A0">
              <w:t xml:space="preserve"> предоставления</w:t>
            </w:r>
            <w:r>
              <w:t xml:space="preserve"> Претендентам</w:t>
            </w:r>
            <w:r w:rsidRPr="005C24A0">
              <w:t xml:space="preserve"> разъяснений положений </w:t>
            </w:r>
            <w:r>
              <w:t>Д</w:t>
            </w:r>
            <w:r w:rsidRPr="005C24A0">
              <w:t>окументации о закупке</w:t>
            </w:r>
          </w:p>
        </w:tc>
        <w:tc>
          <w:tcPr>
            <w:tcW w:w="7582" w:type="dxa"/>
            <w:tcBorders>
              <w:top w:val="single" w:sz="4" w:space="0" w:color="auto"/>
              <w:left w:val="single" w:sz="4" w:space="0" w:color="auto"/>
              <w:bottom w:val="single" w:sz="4" w:space="0" w:color="auto"/>
              <w:right w:val="single" w:sz="4" w:space="0" w:color="auto"/>
            </w:tcBorders>
          </w:tcPr>
          <w:p w:rsidR="00873A52" w:rsidRPr="008A5440" w:rsidRDefault="00873A52" w:rsidP="00F93260">
            <w:pPr>
              <w:suppressAutoHyphens/>
              <w:ind w:firstLine="387"/>
              <w:jc w:val="both"/>
            </w:pPr>
            <w:r w:rsidRPr="008A5440">
              <w:t xml:space="preserve">В случае если Извещение о закупке и </w:t>
            </w:r>
            <w:proofErr w:type="gramStart"/>
            <w:r w:rsidRPr="008A5440">
              <w:t>Документация</w:t>
            </w:r>
            <w:proofErr w:type="gramEnd"/>
            <w:r w:rsidRPr="008A5440">
              <w:t xml:space="preserve"> о закупке были размещены на Официальном сайте не менее чем за                       20 (двадцать) дней до даты окончания срока предоставления Заявок, то заявление лица о разъяснении положений Документации о закупке должно быть получено </w:t>
            </w:r>
            <w:r>
              <w:t>Заказчиком</w:t>
            </w:r>
            <w:r w:rsidRPr="008A5440">
              <w:t xml:space="preserve"> не позднее чем за 3 (три) дня до даты окончания срока предоставления Заявок (включительно). Разъяснения положений Документации о закупке </w:t>
            </w:r>
            <w:r>
              <w:t xml:space="preserve">направляются </w:t>
            </w:r>
            <w:r w:rsidRPr="008A5440">
              <w:t xml:space="preserve">Заказчиком в течение 2 (двух) </w:t>
            </w:r>
            <w:r>
              <w:t>р</w:t>
            </w:r>
            <w:r w:rsidRPr="008A5440">
              <w:t>абочих дней со дня получения Заказчиком соответствующего заявления лица</w:t>
            </w:r>
            <w:r>
              <w:t xml:space="preserve"> </w:t>
            </w:r>
            <w:r w:rsidRPr="00CB6B66">
              <w:t>в письменной форме или в форме электронного документа</w:t>
            </w:r>
            <w:r w:rsidRPr="008A5440">
              <w:t>.</w:t>
            </w:r>
          </w:p>
          <w:p w:rsidR="00873A52" w:rsidRDefault="00873A52" w:rsidP="00F93260">
            <w:pPr>
              <w:suppressAutoHyphens/>
              <w:ind w:firstLine="387"/>
              <w:jc w:val="both"/>
            </w:pPr>
            <w:r w:rsidRPr="008A5440">
              <w:t xml:space="preserve">В случае если Извещение о закупке и </w:t>
            </w:r>
            <w:proofErr w:type="gramStart"/>
            <w:r w:rsidRPr="008A5440">
              <w:t>Документация</w:t>
            </w:r>
            <w:proofErr w:type="gramEnd"/>
            <w:r w:rsidRPr="008A5440">
              <w:t xml:space="preserve"> о закупке были размещены на Официальном сайте менее чем за 20 (двадцать) дней до даты окончания срока предоставления Заявок, то заявление лица о разъяснении положений Документации о закупке должно быть получено </w:t>
            </w:r>
            <w:r>
              <w:t>Заказчиком</w:t>
            </w:r>
            <w:r w:rsidRPr="008A5440">
              <w:t xml:space="preserve"> не позднее чем за 1 (один) день до даты окончания срока предоставления Заявок (включительно). Разъяснения положений Документации о закупке </w:t>
            </w:r>
            <w:r>
              <w:t>направляются</w:t>
            </w:r>
            <w:r w:rsidRPr="008A5440">
              <w:t xml:space="preserve"> </w:t>
            </w:r>
            <w:r>
              <w:t>Заказчиком</w:t>
            </w:r>
            <w:r w:rsidRPr="008A5440">
              <w:t xml:space="preserve"> в течение 1 (одного) </w:t>
            </w:r>
            <w:r>
              <w:t>р</w:t>
            </w:r>
            <w:r w:rsidRPr="008A5440">
              <w:t xml:space="preserve">абочего дня со дня получения </w:t>
            </w:r>
            <w:r>
              <w:t>Заказчиком</w:t>
            </w:r>
            <w:r w:rsidRPr="008A5440">
              <w:t xml:space="preserve"> соответствующего заявления лица</w:t>
            </w:r>
            <w:r w:rsidRPr="00CB6B66">
              <w:t xml:space="preserve"> в письменной форме или в форме электронного документа</w:t>
            </w:r>
            <w:r w:rsidRPr="008A5440">
              <w:t>.</w:t>
            </w:r>
          </w:p>
          <w:p w:rsidR="00873A52" w:rsidRPr="00CB6B66" w:rsidRDefault="00873A52" w:rsidP="00F93260">
            <w:pPr>
              <w:suppressAutoHyphens/>
              <w:ind w:firstLine="387"/>
              <w:jc w:val="both"/>
              <w:rPr>
                <w:sz w:val="10"/>
                <w:szCs w:val="10"/>
              </w:rPr>
            </w:pPr>
          </w:p>
          <w:p w:rsidR="00873A52" w:rsidRDefault="00873A52" w:rsidP="00F93260">
            <w:pPr>
              <w:ind w:firstLine="528"/>
              <w:jc w:val="both"/>
            </w:pPr>
            <w:r>
              <w:t>Запрос о разъяснении направляется посредством ЭТП</w:t>
            </w:r>
            <w:r w:rsidRPr="005C24A0">
              <w:t xml:space="preserve"> в порядке, предусмотренном Регламентом работы данной Э</w:t>
            </w:r>
            <w:r>
              <w:t>ТП. При подтвержденной невозможности направить запрос о разъяснении документации посредством ЭТП, з</w:t>
            </w:r>
            <w:r w:rsidRPr="00B82A25">
              <w:t>аявление лица о разъяснении положений Документации о закупке</w:t>
            </w:r>
            <w:r>
              <w:t xml:space="preserve"> может быть направлено по контактным данным Заказчика, указанным в настоящей Документации.</w:t>
            </w:r>
            <w:r w:rsidRPr="00437B5C">
              <w:t xml:space="preserve"> Заказчик вправе не отвечать на запросы о разъяснении положений Документации, поступившие с нарушением требований, установленных в</w:t>
            </w:r>
            <w:r>
              <w:t xml:space="preserve"> настоящем пункте</w:t>
            </w:r>
            <w:r w:rsidRPr="00437B5C">
              <w:t>.</w:t>
            </w:r>
          </w:p>
          <w:p w:rsidR="00873A52" w:rsidRPr="00CB6B66" w:rsidRDefault="00873A52" w:rsidP="00F93260">
            <w:pPr>
              <w:ind w:firstLine="528"/>
              <w:jc w:val="both"/>
              <w:rPr>
                <w:sz w:val="10"/>
                <w:szCs w:val="10"/>
              </w:rPr>
            </w:pPr>
          </w:p>
          <w:p w:rsidR="00873A52" w:rsidRDefault="00873A52" w:rsidP="00F93260">
            <w:pPr>
              <w:pStyle w:val="12"/>
            </w:pPr>
            <w:r w:rsidRPr="005C24A0">
              <w:t xml:space="preserve">Примерная форма запроса на разъяснение документации о закупке приведена в </w:t>
            </w:r>
            <w:hyperlink w:anchor="_Форма_4_РЕКОМЕНДУЕМАЯ" w:history="1">
              <w:r w:rsidRPr="00E82F20">
                <w:rPr>
                  <w:rStyle w:val="a3"/>
                </w:rPr>
                <w:t>форме 4</w:t>
              </w:r>
            </w:hyperlink>
            <w:r w:rsidRPr="005C24A0">
              <w:t xml:space="preserve"> </w:t>
            </w:r>
            <w:hyperlink w:anchor="_РАЗДЕЛ_III._ФОРМЫ" w:history="1">
              <w:r w:rsidRPr="00E82F20">
                <w:rPr>
                  <w:rStyle w:val="a3"/>
                </w:rPr>
                <w:t>раздела III «ФОРМЫ ДЛЯ ЗАПОЛНЕНИЯ ПРЕТЕНДЕНТАМИ ЗАКУПКИ»</w:t>
              </w:r>
            </w:hyperlink>
            <w:r w:rsidRPr="005C24A0">
              <w:t xml:space="preserve">. </w:t>
            </w:r>
          </w:p>
          <w:p w:rsidR="00873A52" w:rsidRPr="00CB6B66" w:rsidRDefault="00873A52" w:rsidP="00F93260">
            <w:pPr>
              <w:rPr>
                <w:sz w:val="10"/>
                <w:szCs w:val="10"/>
              </w:rPr>
            </w:pPr>
          </w:p>
          <w:p w:rsidR="00873A52" w:rsidRDefault="00873A52" w:rsidP="00F93260">
            <w:pPr>
              <w:pStyle w:val="12"/>
            </w:pPr>
            <w:r w:rsidRPr="000A32CD">
              <w:t xml:space="preserve">Разъяснения размещаются </w:t>
            </w:r>
            <w:r>
              <w:t>Заказчиком</w:t>
            </w:r>
            <w:r w:rsidRPr="000A32CD">
              <w:t xml:space="preserve"> на </w:t>
            </w:r>
            <w:r w:rsidRPr="002536B6">
              <w:t>Официальном сайте</w:t>
            </w:r>
            <w:r>
              <w:t>, на ЭТП,</w:t>
            </w:r>
            <w:r w:rsidRPr="002536B6">
              <w:t xml:space="preserve"> </w:t>
            </w:r>
            <w:r>
              <w:t>а также официальном сайте ОАО «Ростелеком»</w:t>
            </w:r>
            <w:r w:rsidRPr="000A32CD">
              <w:t xml:space="preserve"> не позднее чем в течение 3 (трёх) дней со дня предоставления указанных разъяснений.</w:t>
            </w:r>
          </w:p>
          <w:p w:rsidR="00873A52" w:rsidRPr="00CB6B66" w:rsidRDefault="00873A52" w:rsidP="00F93260">
            <w:pPr>
              <w:rPr>
                <w:sz w:val="10"/>
                <w:szCs w:val="10"/>
              </w:rPr>
            </w:pPr>
          </w:p>
          <w:p w:rsidR="00873A52" w:rsidRPr="00533300" w:rsidRDefault="00873A52" w:rsidP="00F93260">
            <w:pPr>
              <w:ind w:firstLine="528"/>
              <w:jc w:val="both"/>
            </w:pPr>
            <w:r>
              <w:t>Претендент/</w:t>
            </w:r>
            <w:r w:rsidRPr="00533300">
              <w:t xml:space="preserve">Участник не вправе ссылаться на устную информацию, полученную от Заказчика. </w:t>
            </w:r>
          </w:p>
        </w:tc>
      </w:tr>
      <w:tr w:rsidR="00873A52" w:rsidRPr="005C24A0" w:rsidTr="00F93260">
        <w:tc>
          <w:tcPr>
            <w:tcW w:w="534" w:type="dxa"/>
            <w:tcBorders>
              <w:top w:val="single" w:sz="4" w:space="0" w:color="auto"/>
              <w:left w:val="single" w:sz="4" w:space="0" w:color="auto"/>
              <w:bottom w:val="single" w:sz="4" w:space="0" w:color="auto"/>
              <w:right w:val="single" w:sz="4" w:space="0" w:color="auto"/>
            </w:tcBorders>
          </w:tcPr>
          <w:p w:rsidR="00873A52" w:rsidRPr="005C24A0" w:rsidRDefault="00873A52" w:rsidP="00F93260">
            <w:pPr>
              <w:pStyle w:val="rvps1"/>
              <w:numPr>
                <w:ilvl w:val="0"/>
                <w:numId w:val="9"/>
              </w:numPr>
              <w:ind w:left="0" w:firstLine="0"/>
              <w:jc w:val="left"/>
            </w:pPr>
          </w:p>
        </w:tc>
        <w:tc>
          <w:tcPr>
            <w:tcW w:w="2340" w:type="dxa"/>
            <w:tcBorders>
              <w:top w:val="single" w:sz="4" w:space="0" w:color="auto"/>
              <w:left w:val="single" w:sz="4" w:space="0" w:color="auto"/>
              <w:bottom w:val="single" w:sz="4" w:space="0" w:color="auto"/>
              <w:right w:val="single" w:sz="4" w:space="0" w:color="auto"/>
            </w:tcBorders>
          </w:tcPr>
          <w:p w:rsidR="00873A52" w:rsidRPr="005C24A0" w:rsidRDefault="00873A52" w:rsidP="00F93260">
            <w:pPr>
              <w:pStyle w:val="rvps1"/>
              <w:jc w:val="left"/>
            </w:pPr>
            <w:r w:rsidRPr="005C24A0">
              <w:t>Порядок</w:t>
            </w:r>
            <w:r>
              <w:t xml:space="preserve"> и</w:t>
            </w:r>
            <w:r w:rsidRPr="005C24A0">
              <w:t xml:space="preserve"> место, подачи </w:t>
            </w:r>
            <w:r>
              <w:t>З</w:t>
            </w:r>
            <w:r w:rsidRPr="005C24A0">
              <w:t>аявок на участие в закупке</w:t>
            </w:r>
          </w:p>
        </w:tc>
        <w:tc>
          <w:tcPr>
            <w:tcW w:w="7582" w:type="dxa"/>
            <w:tcBorders>
              <w:top w:val="single" w:sz="4" w:space="0" w:color="auto"/>
              <w:left w:val="single" w:sz="4" w:space="0" w:color="auto"/>
              <w:bottom w:val="single" w:sz="4" w:space="0" w:color="auto"/>
              <w:right w:val="single" w:sz="4" w:space="0" w:color="auto"/>
            </w:tcBorders>
          </w:tcPr>
          <w:p w:rsidR="00873A52" w:rsidRDefault="00873A52" w:rsidP="00F93260">
            <w:pPr>
              <w:pStyle w:val="rvps9"/>
              <w:ind w:firstLine="486"/>
            </w:pPr>
            <w:r>
              <w:t xml:space="preserve">Заявки подаются </w:t>
            </w:r>
            <w:r w:rsidRPr="005C24A0">
              <w:t>в ф</w:t>
            </w:r>
            <w:r>
              <w:t>орме электронных документов непосредственно на ЭТП.</w:t>
            </w:r>
          </w:p>
          <w:p w:rsidR="00873A52" w:rsidRPr="005C24A0" w:rsidRDefault="00873A52" w:rsidP="00F93260">
            <w:pPr>
              <w:pStyle w:val="rvps9"/>
              <w:ind w:firstLine="486"/>
            </w:pPr>
            <w:r>
              <w:t>П</w:t>
            </w:r>
            <w:r w:rsidRPr="005C24A0">
              <w:t>орядок подачи Заявок на Э</w:t>
            </w:r>
            <w:r>
              <w:t>Т</w:t>
            </w:r>
            <w:r w:rsidRPr="005C24A0">
              <w:t>П определяется Регламентом работы данной Э</w:t>
            </w:r>
            <w:r>
              <w:t>Т</w:t>
            </w:r>
            <w:r w:rsidRPr="005C24A0">
              <w:t xml:space="preserve">П.  </w:t>
            </w:r>
          </w:p>
        </w:tc>
      </w:tr>
      <w:tr w:rsidR="00873A52" w:rsidRPr="005C24A0" w:rsidTr="00F93260">
        <w:tc>
          <w:tcPr>
            <w:tcW w:w="534" w:type="dxa"/>
            <w:tcBorders>
              <w:top w:val="single" w:sz="4" w:space="0" w:color="auto"/>
              <w:left w:val="single" w:sz="4" w:space="0" w:color="auto"/>
              <w:bottom w:val="single" w:sz="4" w:space="0" w:color="auto"/>
              <w:right w:val="single" w:sz="4" w:space="0" w:color="auto"/>
            </w:tcBorders>
          </w:tcPr>
          <w:p w:rsidR="00873A52" w:rsidRPr="005C24A0" w:rsidRDefault="00873A52" w:rsidP="00F93260">
            <w:pPr>
              <w:pStyle w:val="rvps1"/>
              <w:numPr>
                <w:ilvl w:val="0"/>
                <w:numId w:val="9"/>
              </w:numPr>
              <w:ind w:left="0" w:firstLine="0"/>
              <w:jc w:val="left"/>
            </w:pPr>
          </w:p>
        </w:tc>
        <w:tc>
          <w:tcPr>
            <w:tcW w:w="2340" w:type="dxa"/>
            <w:tcBorders>
              <w:top w:val="single" w:sz="4" w:space="0" w:color="auto"/>
              <w:left w:val="single" w:sz="4" w:space="0" w:color="auto"/>
              <w:bottom w:val="single" w:sz="4" w:space="0" w:color="auto"/>
              <w:right w:val="single" w:sz="4" w:space="0" w:color="auto"/>
            </w:tcBorders>
          </w:tcPr>
          <w:p w:rsidR="00873A52" w:rsidRPr="005C24A0" w:rsidRDefault="00873A52" w:rsidP="00F93260">
            <w:r>
              <w:t xml:space="preserve">Порядок и срок  внесения изменений и отзыва Заявок </w:t>
            </w:r>
          </w:p>
        </w:tc>
        <w:tc>
          <w:tcPr>
            <w:tcW w:w="7582" w:type="dxa"/>
            <w:tcBorders>
              <w:top w:val="single" w:sz="4" w:space="0" w:color="auto"/>
              <w:left w:val="single" w:sz="4" w:space="0" w:color="auto"/>
              <w:bottom w:val="single" w:sz="4" w:space="0" w:color="auto"/>
              <w:right w:val="single" w:sz="4" w:space="0" w:color="auto"/>
            </w:tcBorders>
          </w:tcPr>
          <w:p w:rsidR="00873A52" w:rsidRDefault="00873A52" w:rsidP="00F93260">
            <w:pPr>
              <w:ind w:firstLine="486"/>
              <w:jc w:val="both"/>
            </w:pPr>
            <w:r>
              <w:t>Претендент</w:t>
            </w:r>
            <w:r w:rsidRPr="005C24A0">
              <w:t xml:space="preserve">, подавший </w:t>
            </w:r>
            <w:r>
              <w:t>З</w:t>
            </w:r>
            <w:r w:rsidRPr="005C24A0">
              <w:t xml:space="preserve">аявку на участие в </w:t>
            </w:r>
            <w:r>
              <w:t xml:space="preserve">Открытом </w:t>
            </w:r>
            <w:r w:rsidRPr="00863731">
              <w:t>запрос</w:t>
            </w:r>
            <w:r>
              <w:t>е</w:t>
            </w:r>
            <w:r w:rsidRPr="00863731">
              <w:t xml:space="preserve"> предложений</w:t>
            </w:r>
            <w:r w:rsidRPr="005C24A0">
              <w:t xml:space="preserve">, вправе </w:t>
            </w:r>
            <w:r>
              <w:t xml:space="preserve">изменить или </w:t>
            </w:r>
            <w:r w:rsidRPr="005C24A0">
              <w:t xml:space="preserve">отозвать </w:t>
            </w:r>
            <w:r>
              <w:t>З</w:t>
            </w:r>
            <w:r w:rsidRPr="005C24A0">
              <w:t>аявку в любое время до окончания срока подачи</w:t>
            </w:r>
            <w:r>
              <w:t xml:space="preserve"> Заявок</w:t>
            </w:r>
            <w:r w:rsidRPr="005C24A0">
              <w:t xml:space="preserve"> на участие в закупке.</w:t>
            </w:r>
          </w:p>
          <w:p w:rsidR="00873A52" w:rsidRDefault="00873A52" w:rsidP="00F93260">
            <w:pPr>
              <w:ind w:firstLine="486"/>
              <w:jc w:val="both"/>
            </w:pPr>
            <w:r>
              <w:t>Отзыв Заявки осуществляется средствами ЭТП в соответствии с Регламентом ЭТП.</w:t>
            </w:r>
          </w:p>
          <w:p w:rsidR="00873A52" w:rsidRPr="005C24A0" w:rsidRDefault="00873A52" w:rsidP="00F93260">
            <w:pPr>
              <w:ind w:firstLine="486"/>
              <w:jc w:val="both"/>
            </w:pPr>
            <w:r w:rsidRPr="005C24A0">
              <w:t xml:space="preserve">Если уведомление об отзыве </w:t>
            </w:r>
            <w:r>
              <w:t>З</w:t>
            </w:r>
            <w:r w:rsidRPr="005C24A0">
              <w:t xml:space="preserve">аявки на участие в закупке подано с </w:t>
            </w:r>
            <w:r w:rsidRPr="005C24A0">
              <w:lastRenderedPageBreak/>
              <w:t xml:space="preserve">нарушением настоящих требований, </w:t>
            </w:r>
            <w:r>
              <w:t>З</w:t>
            </w:r>
            <w:r w:rsidRPr="005C24A0">
              <w:t>аявка на участие в закупке считается не отозванной.</w:t>
            </w:r>
          </w:p>
          <w:p w:rsidR="00873A52" w:rsidRPr="005C24A0" w:rsidRDefault="00873A52" w:rsidP="00F93260">
            <w:pPr>
              <w:ind w:firstLine="486"/>
              <w:jc w:val="both"/>
            </w:pPr>
            <w:r w:rsidRPr="005C24A0">
              <w:t xml:space="preserve">Заявки на участие в закупке, отозванные до окончания срока подачи </w:t>
            </w:r>
            <w:r>
              <w:t>З</w:t>
            </w:r>
            <w:r w:rsidRPr="005C24A0">
              <w:t>аявок на участие в закупке в порядке, указанном выше, считаются не поданными.</w:t>
            </w:r>
          </w:p>
        </w:tc>
      </w:tr>
      <w:tr w:rsidR="00873A52" w:rsidRPr="005C24A0" w:rsidTr="00F93260">
        <w:tc>
          <w:tcPr>
            <w:tcW w:w="534" w:type="dxa"/>
            <w:tcBorders>
              <w:top w:val="single" w:sz="4" w:space="0" w:color="auto"/>
              <w:left w:val="single" w:sz="4" w:space="0" w:color="auto"/>
              <w:bottom w:val="single" w:sz="4" w:space="0" w:color="auto"/>
              <w:right w:val="single" w:sz="4" w:space="0" w:color="auto"/>
            </w:tcBorders>
          </w:tcPr>
          <w:p w:rsidR="00873A52" w:rsidRPr="005C24A0" w:rsidRDefault="00873A52" w:rsidP="00F93260">
            <w:pPr>
              <w:pStyle w:val="rvps1"/>
              <w:numPr>
                <w:ilvl w:val="0"/>
                <w:numId w:val="9"/>
              </w:numPr>
              <w:ind w:left="0" w:firstLine="0"/>
              <w:jc w:val="left"/>
            </w:pPr>
            <w:bookmarkStart w:id="25" w:name="_Ref368314814"/>
          </w:p>
        </w:tc>
        <w:bookmarkEnd w:id="25"/>
        <w:tc>
          <w:tcPr>
            <w:tcW w:w="2340" w:type="dxa"/>
            <w:tcBorders>
              <w:top w:val="single" w:sz="4" w:space="0" w:color="auto"/>
              <w:left w:val="single" w:sz="4" w:space="0" w:color="auto"/>
              <w:bottom w:val="single" w:sz="4" w:space="0" w:color="auto"/>
              <w:right w:val="single" w:sz="4" w:space="0" w:color="auto"/>
            </w:tcBorders>
          </w:tcPr>
          <w:p w:rsidR="00873A52" w:rsidRPr="005C24A0" w:rsidRDefault="00873A52" w:rsidP="00F93260">
            <w:r w:rsidRPr="005C24A0">
              <w:t xml:space="preserve">Документы, включаемые Претендентом на участие в </w:t>
            </w:r>
            <w:r>
              <w:t>закупке</w:t>
            </w:r>
            <w:r w:rsidRPr="005C24A0" w:rsidDel="00782B65">
              <w:t xml:space="preserve"> </w:t>
            </w:r>
            <w:r w:rsidRPr="005C24A0">
              <w:t>в состав Заявки</w:t>
            </w:r>
            <w:r>
              <w:t xml:space="preserve"> (требования к содержанию Заявки)</w:t>
            </w:r>
          </w:p>
        </w:tc>
        <w:tc>
          <w:tcPr>
            <w:tcW w:w="7582" w:type="dxa"/>
            <w:tcBorders>
              <w:top w:val="single" w:sz="4" w:space="0" w:color="auto"/>
              <w:left w:val="single" w:sz="4" w:space="0" w:color="auto"/>
              <w:bottom w:val="single" w:sz="4" w:space="0" w:color="auto"/>
              <w:right w:val="single" w:sz="4" w:space="0" w:color="auto"/>
            </w:tcBorders>
          </w:tcPr>
          <w:p w:rsidR="00873A52" w:rsidRDefault="00873A52" w:rsidP="00F93260">
            <w:pPr>
              <w:ind w:firstLine="486"/>
              <w:jc w:val="both"/>
            </w:pPr>
            <w:bookmarkStart w:id="26" w:name="_Toc313349949"/>
            <w:bookmarkStart w:id="27" w:name="_Toc313350145"/>
            <w:bookmarkStart w:id="28" w:name="_Ref166246797"/>
            <w:r w:rsidRPr="00886834">
              <w:t>Для участия в закупке Претендент подает Заявку на участие в закупке в соответствии с формами документов, установленными</w:t>
            </w:r>
            <w:r>
              <w:t xml:space="preserve">                      </w:t>
            </w:r>
            <w:hyperlink w:anchor="_РАЗДЕЛ_III._ФОРМЫ" w:history="1">
              <w:r w:rsidRPr="00E82F20">
                <w:rPr>
                  <w:rStyle w:val="a3"/>
                </w:rPr>
                <w:t>в части III «ФОРМЫ ДЛЯ ЗАПОЛНЕНИЯ ПРЕТЕНДЕНТАМИ»</w:t>
              </w:r>
            </w:hyperlink>
            <w:r w:rsidRPr="005C24A0">
              <w:t>.</w:t>
            </w:r>
          </w:p>
          <w:p w:rsidR="00873A52" w:rsidRPr="005C24A0" w:rsidRDefault="00873A52" w:rsidP="00F93260">
            <w:pPr>
              <w:spacing w:before="120"/>
              <w:ind w:firstLine="486"/>
              <w:jc w:val="both"/>
            </w:pPr>
            <w:bookmarkStart w:id="29" w:name="_Toc313349952"/>
            <w:bookmarkStart w:id="30" w:name="_Toc313350148"/>
            <w:bookmarkStart w:id="31" w:name="_Ref320180868"/>
            <w:bookmarkEnd w:id="26"/>
            <w:bookmarkEnd w:id="27"/>
            <w:r w:rsidRPr="005C24A0">
              <w:t xml:space="preserve">Заявка на участие в закупке </w:t>
            </w:r>
            <w:r>
              <w:t>(</w:t>
            </w:r>
            <w:hyperlink w:anchor="_Форма_1_ЗАЯВКА" w:history="1">
              <w:r w:rsidRPr="00E82F20">
                <w:rPr>
                  <w:rStyle w:val="a3"/>
                </w:rPr>
                <w:t>форма 1</w:t>
              </w:r>
            </w:hyperlink>
            <w:r>
              <w:t>) в качестве приложений должна</w:t>
            </w:r>
            <w:r w:rsidRPr="005C24A0">
              <w:t xml:space="preserve"> содержать</w:t>
            </w:r>
            <w:r>
              <w:t xml:space="preserve"> следующие документы</w:t>
            </w:r>
            <w:r w:rsidRPr="005C24A0">
              <w:t>:</w:t>
            </w:r>
            <w:bookmarkEnd w:id="29"/>
            <w:bookmarkEnd w:id="30"/>
            <w:bookmarkEnd w:id="31"/>
          </w:p>
          <w:bookmarkEnd w:id="28"/>
          <w:p w:rsidR="00873A52" w:rsidRPr="005C24A0" w:rsidRDefault="00873A52" w:rsidP="00F93260">
            <w:pPr>
              <w:ind w:firstLine="486"/>
              <w:jc w:val="both"/>
            </w:pPr>
            <w:r w:rsidRPr="005C24A0">
              <w:t xml:space="preserve">1) Сведения и документы о Претенденте, подавшем такую </w:t>
            </w:r>
            <w:r>
              <w:t>З</w:t>
            </w:r>
            <w:r w:rsidRPr="005C24A0">
              <w:t xml:space="preserve">аявку (если на стороне </w:t>
            </w:r>
            <w:r>
              <w:t xml:space="preserve">Претендента </w:t>
            </w:r>
            <w:r w:rsidRPr="005C24A0">
              <w:t xml:space="preserve">выступает одно лицо) или сведения и документы о лицах, выступающих на стороне одного Претендента (по каждому из указанных лиц в отдельности) (если на стороне </w:t>
            </w:r>
            <w:r>
              <w:t>Претендента</w:t>
            </w:r>
            <w:r w:rsidRPr="005C24A0">
              <w:t xml:space="preserve"> выступает несколько лиц)</w:t>
            </w:r>
            <w:r>
              <w:t>, а именно</w:t>
            </w:r>
            <w:r w:rsidRPr="005C24A0">
              <w:t>:</w:t>
            </w:r>
          </w:p>
          <w:p w:rsidR="00873A52" w:rsidRPr="005C24A0" w:rsidRDefault="00873A52" w:rsidP="00F93260">
            <w:pPr>
              <w:ind w:firstLine="387"/>
              <w:jc w:val="both"/>
            </w:pPr>
            <w:bookmarkStart w:id="32" w:name="_Toc313349953"/>
            <w:bookmarkStart w:id="33" w:name="_Toc313350149"/>
            <w:r w:rsidRPr="005C24A0">
              <w:t xml:space="preserve">а) </w:t>
            </w:r>
            <w:r>
              <w:t xml:space="preserve">сведения о </w:t>
            </w:r>
            <w:r w:rsidRPr="005C24A0">
              <w:t>фирменно</w:t>
            </w:r>
            <w:r>
              <w:t>м</w:t>
            </w:r>
            <w:r w:rsidRPr="005C24A0">
              <w:t xml:space="preserve"> наименовани</w:t>
            </w:r>
            <w:r>
              <w:t>и</w:t>
            </w:r>
            <w:r w:rsidRPr="005C24A0">
              <w:t xml:space="preserve"> (наименовани</w:t>
            </w:r>
            <w:r>
              <w:t>и</w:t>
            </w:r>
            <w:r w:rsidRPr="005C24A0">
              <w:t xml:space="preserve">), сведения об организационно-правовой форме, о месте нахождения, </w:t>
            </w:r>
            <w:r>
              <w:t xml:space="preserve">о </w:t>
            </w:r>
            <w:r w:rsidRPr="005C24A0">
              <w:t>почтов</w:t>
            </w:r>
            <w:r>
              <w:t>ом</w:t>
            </w:r>
            <w:r w:rsidRPr="005C24A0">
              <w:t xml:space="preserve"> адрес</w:t>
            </w:r>
            <w:r>
              <w:t>е</w:t>
            </w:r>
            <w:r w:rsidRPr="005C24A0">
              <w:t xml:space="preserve"> (для юридического лица), фамилия, имя, отчество, паспортные данные, сведения о месте жительства (для физического лица</w:t>
            </w:r>
            <w:r>
              <w:t xml:space="preserve"> и индивидуального предпринимателя</w:t>
            </w:r>
            <w:r w:rsidRPr="005C24A0">
              <w:t>), номер контактного телефона</w:t>
            </w:r>
            <w:r>
              <w:t xml:space="preserve">. Приведенные выше сведения предоставляются в соответствии с </w:t>
            </w:r>
            <w:hyperlink w:anchor="_Форма_2_АНКЕТА" w:history="1">
              <w:r w:rsidRPr="00211582">
                <w:rPr>
                  <w:rStyle w:val="a3"/>
                </w:rPr>
                <w:t>формой 2</w:t>
              </w:r>
            </w:hyperlink>
            <w:r>
              <w:rPr>
                <w:rStyle w:val="a3"/>
              </w:rPr>
              <w:t xml:space="preserve">, </w:t>
            </w:r>
            <w:r w:rsidRPr="00794522">
              <w:rPr>
                <w:rStyle w:val="a3"/>
                <w:color w:val="auto"/>
              </w:rPr>
              <w:t>указанной</w:t>
            </w:r>
            <w:r w:rsidRPr="005C24A0">
              <w:t xml:space="preserve"> в части III «</w:t>
            </w:r>
            <w:r w:rsidRPr="00233E25">
              <w:t>ФОРМЫ ДЛЯ ЗАПОЛНЕНИЯ ПРЕТЕНДЕНТАМИ</w:t>
            </w:r>
            <w:r w:rsidRPr="005C24A0">
              <w:t>»</w:t>
            </w:r>
            <w:r>
              <w:t xml:space="preserve"> настоящей Документации</w:t>
            </w:r>
            <w:r w:rsidRPr="005C24A0">
              <w:t>;</w:t>
            </w:r>
            <w:bookmarkEnd w:id="32"/>
            <w:bookmarkEnd w:id="33"/>
          </w:p>
          <w:p w:rsidR="00873A52" w:rsidRPr="005C24A0" w:rsidRDefault="00873A52" w:rsidP="00F93260">
            <w:pPr>
              <w:ind w:firstLine="387"/>
              <w:jc w:val="both"/>
            </w:pPr>
            <w:bookmarkStart w:id="34" w:name="_Toc313349954"/>
            <w:bookmarkStart w:id="35" w:name="_Toc313350150"/>
            <w:proofErr w:type="gramStart"/>
            <w:r>
              <w:t>б) полученную</w:t>
            </w:r>
            <w:r w:rsidRPr="005C24A0">
              <w:t xml:space="preserve"> не ранее чем за </w:t>
            </w:r>
            <w:r>
              <w:t xml:space="preserve">три </w:t>
            </w:r>
            <w:r w:rsidRPr="005C24A0">
              <w:t xml:space="preserve">месяца до дня размещения на официальном сайте </w:t>
            </w:r>
            <w:r>
              <w:t xml:space="preserve">Извещения </w:t>
            </w:r>
            <w:r w:rsidRPr="005C24A0">
              <w:t>о закупке выписк</w:t>
            </w:r>
            <w:r>
              <w:t>у</w:t>
            </w:r>
            <w:r w:rsidRPr="005C24A0">
              <w:t xml:space="preserve"> из </w:t>
            </w:r>
            <w:r>
              <w:t>Е</w:t>
            </w:r>
            <w:r w:rsidRPr="005C24A0">
              <w:t>диного государственного реестра юридических лиц (оригинал) или нотариально заверенн</w:t>
            </w:r>
            <w:r>
              <w:t>ую</w:t>
            </w:r>
            <w:r w:rsidRPr="005C24A0">
              <w:t xml:space="preserve"> копи</w:t>
            </w:r>
            <w:r>
              <w:t>ю</w:t>
            </w:r>
            <w:r w:rsidRPr="005C24A0">
              <w:t xml:space="preserve"> такой выписки (для </w:t>
            </w:r>
            <w:r w:rsidRPr="00794522">
              <w:t>российских</w:t>
            </w:r>
            <w:r w:rsidRPr="005C24A0">
              <w:t xml:space="preserve"> юридических лиц), полученн</w:t>
            </w:r>
            <w:r>
              <w:t>ую</w:t>
            </w:r>
            <w:r w:rsidRPr="005C24A0">
              <w:t xml:space="preserve"> не ранее чем за </w:t>
            </w:r>
            <w:r>
              <w:t>три</w:t>
            </w:r>
            <w:r w:rsidRPr="005C24A0">
              <w:t xml:space="preserve"> месяца до дня размещения на официальном сайте </w:t>
            </w:r>
            <w:r>
              <w:t xml:space="preserve">Извещения </w:t>
            </w:r>
            <w:r w:rsidRPr="005C24A0">
              <w:t>о закупке, выписк</w:t>
            </w:r>
            <w:r>
              <w:t>у</w:t>
            </w:r>
            <w:r w:rsidRPr="005C24A0">
              <w:t xml:space="preserve"> из </w:t>
            </w:r>
            <w:r>
              <w:t>Е</w:t>
            </w:r>
            <w:r w:rsidRPr="005C24A0">
              <w:t>диного государственного реестра индивидуальных предпринимателей (оригинал) или</w:t>
            </w:r>
            <w:proofErr w:type="gramEnd"/>
            <w:r w:rsidRPr="005C24A0">
              <w:t xml:space="preserve"> нотариально заверенн</w:t>
            </w:r>
            <w:r>
              <w:t xml:space="preserve">ую копию </w:t>
            </w:r>
            <w:r w:rsidRPr="005C24A0">
              <w:t>такой выписки (для</w:t>
            </w:r>
            <w:r>
              <w:t xml:space="preserve"> российских</w:t>
            </w:r>
            <w:r w:rsidRPr="005C24A0">
              <w:t xml:space="preserve"> индивидуальных предпринимателей), надлежащим образом заверенный перевод на русский язык документов о государственной регистрации юридического лица или физического лица в качестве индивидуального предпринимателя в соответствии с законодательством соответствующего государства (для иностранных лиц);</w:t>
            </w:r>
            <w:bookmarkEnd w:id="34"/>
            <w:bookmarkEnd w:id="35"/>
          </w:p>
          <w:p w:rsidR="00873A52" w:rsidRPr="00F46F0B" w:rsidRDefault="00873A52" w:rsidP="00F93260">
            <w:pPr>
              <w:ind w:firstLine="387"/>
              <w:jc w:val="both"/>
            </w:pPr>
            <w:r w:rsidRPr="005C24A0">
              <w:t>в</w:t>
            </w:r>
            <w:r>
              <w:t xml:space="preserve">) </w:t>
            </w:r>
            <w:r w:rsidRPr="005C24A0">
              <w:t>копи</w:t>
            </w:r>
            <w:r>
              <w:t>ю</w:t>
            </w:r>
            <w:r w:rsidRPr="005C24A0">
              <w:t xml:space="preserve"> выданного российским налоговым органом документа, подтверждающего постановку на учёт в налоговом органе (для лиц, подлежащих постановке на учёт в налоговом органе в соответствии с законодательством Российской Федерации);</w:t>
            </w:r>
          </w:p>
          <w:p w:rsidR="00873A52" w:rsidRPr="00F46F0B" w:rsidRDefault="00873A52" w:rsidP="00F93260">
            <w:pPr>
              <w:ind w:firstLine="387"/>
              <w:jc w:val="both"/>
            </w:pPr>
            <w:r>
              <w:t>г</w:t>
            </w:r>
            <w:r w:rsidRPr="005C24A0">
              <w:t>) копии учредительных документов (для юридических лиц</w:t>
            </w:r>
            <w:r w:rsidRPr="00F46F0B">
              <w:t>);</w:t>
            </w:r>
          </w:p>
          <w:p w:rsidR="00873A52" w:rsidRDefault="00873A52" w:rsidP="00F93260">
            <w:pPr>
              <w:ind w:firstLine="387"/>
              <w:jc w:val="both"/>
            </w:pPr>
            <w:proofErr w:type="spellStart"/>
            <w:r w:rsidRPr="006F0528">
              <w:t>д</w:t>
            </w:r>
            <w:proofErr w:type="spellEnd"/>
            <w:r w:rsidRPr="006F0528">
              <w:t>) копи</w:t>
            </w:r>
            <w:r>
              <w:t>ю</w:t>
            </w:r>
            <w:r w:rsidRPr="006F0528">
              <w:t xml:space="preserve"> основного документа, удостоверяющего личность, (для физических лиц и индивидуальных предпринимателей);</w:t>
            </w:r>
          </w:p>
          <w:p w:rsidR="00873A52" w:rsidRDefault="00873A52" w:rsidP="00F93260">
            <w:pPr>
              <w:ind w:firstLine="387"/>
              <w:jc w:val="both"/>
            </w:pPr>
            <w:r>
              <w:t>е</w:t>
            </w:r>
            <w:r w:rsidRPr="005C24A0">
              <w:t>) копии документов, подтверждающи</w:t>
            </w:r>
            <w:r>
              <w:t>х</w:t>
            </w:r>
            <w:r w:rsidRPr="005C24A0">
              <w:t xml:space="preserve"> полномочия представителей Претендента, (для всех лиц, от имени которых действует уполномоченный представитель). Если представитель Претендента имеет право действовать от имени Претендента без доверенности, то копии документов, подтверждающих данное право представителя Претендента. Если представитель Претендента </w:t>
            </w:r>
            <w:r w:rsidRPr="005C24A0">
              <w:lastRenderedPageBreak/>
              <w:t>действует от имени Претендента на основании доверенности, то копия такой доверенности и копия документов, подтверждающих право представителя Претендента, выдавшего доверенность, выдавать такую доверенность;</w:t>
            </w:r>
          </w:p>
          <w:p w:rsidR="00873A52" w:rsidRDefault="00873A52" w:rsidP="00F93260">
            <w:pPr>
              <w:ind w:firstLine="387"/>
              <w:jc w:val="both"/>
            </w:pPr>
            <w:r>
              <w:t>ж</w:t>
            </w:r>
            <w:r w:rsidRPr="005C24A0">
              <w:t>) решение или копи</w:t>
            </w:r>
            <w:r>
              <w:t>ю</w:t>
            </w:r>
            <w:r w:rsidRPr="005C24A0">
              <w:t xml:space="preserve"> решения об одобрении всех сделок, планируемых к заключению по результатам </w:t>
            </w:r>
            <w:r>
              <w:t>Открытого запроса предложений</w:t>
            </w:r>
            <w:r w:rsidRPr="005C24A0">
              <w:t>, если такое одобрение требуется в соответствии с законодательством</w:t>
            </w:r>
            <w:r>
              <w:t xml:space="preserve"> РФ</w:t>
            </w:r>
            <w:r w:rsidRPr="005C24A0">
              <w:t xml:space="preserve"> или учредительными документами Претендента, (об одобрении крупной сделки, сделки, в совершении которой имеется заинтересованность, и другие). Если такое одобрение не требуется, то в Заявке должно быть указано, что такое одобрение не требуется</w:t>
            </w:r>
            <w:r>
              <w:t xml:space="preserve">. </w:t>
            </w:r>
          </w:p>
          <w:p w:rsidR="00873A52" w:rsidRPr="0076083C" w:rsidRDefault="00873A52" w:rsidP="00F93260">
            <w:pPr>
              <w:ind w:firstLine="387"/>
              <w:jc w:val="both"/>
              <w:rPr>
                <w:color w:val="FF0000"/>
              </w:rPr>
            </w:pPr>
            <w:proofErr w:type="gramStart"/>
            <w:r w:rsidRPr="007B4DE6">
              <w:t>В случае если получение указанного решения до истечения срока подачи Заявок для Претендента невозможно в силу необходимости соблюдения установленного законодательство</w:t>
            </w:r>
            <w:r w:rsidRPr="0062672B">
              <w:t>м Российской Федерации и учредительными документами Претендента порядка созыва заседания органа, к компетенции которого относится вопрос об одобрении или о совершении соответствующих сделок, Претендент обязан представить письмо, содержащее обязательство Претендента представить вышеуказанное решение до мом</w:t>
            </w:r>
            <w:r>
              <w:t>ента заключения сделки в случае п</w:t>
            </w:r>
            <w:r w:rsidRPr="0062672B">
              <w:t>ри</w:t>
            </w:r>
            <w:r>
              <w:t>знания его</w:t>
            </w:r>
            <w:proofErr w:type="gramEnd"/>
            <w:r>
              <w:t xml:space="preserve"> Победителем, п</w:t>
            </w:r>
            <w:r w:rsidRPr="0062672B">
              <w:t>ризнания его Участником, которому присвоен второй номер.</w:t>
            </w:r>
          </w:p>
          <w:p w:rsidR="00873A52" w:rsidRPr="00F46F0B" w:rsidRDefault="00873A52" w:rsidP="00F93260">
            <w:pPr>
              <w:ind w:firstLine="387"/>
              <w:jc w:val="both"/>
            </w:pPr>
            <w:proofErr w:type="spellStart"/>
            <w:proofErr w:type="gramStart"/>
            <w:r>
              <w:t>з</w:t>
            </w:r>
            <w:proofErr w:type="spellEnd"/>
            <w:r w:rsidRPr="005C24A0">
              <w:t xml:space="preserve">) </w:t>
            </w:r>
            <w:r w:rsidRPr="007822AC">
              <w:t>копии принятых налоговыми органами Российской Федерации официальных бухгалтерских балансов (Форма бухгалтерской отчетности № 1) и копии отчетов о прибылях и убытках (Форма бухгалтерской отчетности № 2) с отметкой налогового органа за последние 3 (три) года, а также копии вышеотмеченных бухгалтерских отчетов по итогам завершенного квартала текущего года с подписью руководителя, если имеется, заключение аудиторов за соответствующий отчетный период.</w:t>
            </w:r>
            <w:proofErr w:type="gramEnd"/>
            <w:r w:rsidRPr="007822AC">
              <w:t xml:space="preserve"> Если Претендент применяет упрощенную систему налогообложения, то могут быть представлены копии налоговой декларации с отметкой налогового органа за последние 3 (три) завершенных года.</w:t>
            </w:r>
          </w:p>
          <w:p w:rsidR="00873A52" w:rsidRDefault="00873A52" w:rsidP="00F93260">
            <w:pPr>
              <w:ind w:firstLine="486"/>
              <w:jc w:val="both"/>
            </w:pPr>
            <w:bookmarkStart w:id="36" w:name="_Ref314562138"/>
            <w:proofErr w:type="gramStart"/>
            <w:r w:rsidRPr="005C24A0">
              <w:t xml:space="preserve">2) </w:t>
            </w:r>
            <w:r>
              <w:t>Д</w:t>
            </w:r>
            <w:r w:rsidRPr="005C24A0">
              <w:t xml:space="preserve">окументы, </w:t>
            </w:r>
            <w:r>
              <w:t xml:space="preserve">которые </w:t>
            </w:r>
            <w:r w:rsidRPr="005C24A0">
              <w:t>подтверждаю</w:t>
            </w:r>
            <w:r>
              <w:t xml:space="preserve">т </w:t>
            </w:r>
            <w:r w:rsidRPr="005C24A0">
              <w:t xml:space="preserve">соответствие </w:t>
            </w:r>
            <w:r>
              <w:t>Претендента/Претендентов требованиям к Участникам</w:t>
            </w:r>
            <w:r w:rsidRPr="005C24A0">
              <w:t xml:space="preserve">, установленным </w:t>
            </w:r>
            <w:bookmarkEnd w:id="36"/>
            <w:r w:rsidRPr="005C24A0">
              <w:t xml:space="preserve">в пункте </w:t>
            </w:r>
            <w:r w:rsidR="00293592">
              <w:fldChar w:fldCharType="begin"/>
            </w:r>
            <w:r>
              <w:instrText xml:space="preserve"> REF _Ref378853304 \r \h </w:instrText>
            </w:r>
            <w:r w:rsidR="00293592">
              <w:fldChar w:fldCharType="separate"/>
            </w:r>
            <w:r>
              <w:t>13</w:t>
            </w:r>
            <w:r w:rsidR="00293592">
              <w:fldChar w:fldCharType="end"/>
            </w:r>
            <w:r w:rsidRPr="005C24A0">
              <w:t xml:space="preserve"> </w:t>
            </w:r>
            <w:hyperlink w:anchor="_РАЗДЕЛ_II._ИНФОРМАЦИОННАЯ" w:history="1">
              <w:r w:rsidRPr="00211582">
                <w:rPr>
                  <w:rStyle w:val="a3"/>
                  <w:iCs/>
                </w:rPr>
                <w:t xml:space="preserve">раздела </w:t>
              </w:r>
              <w:r w:rsidRPr="00211582">
                <w:rPr>
                  <w:rStyle w:val="a3"/>
                  <w:iCs/>
                  <w:lang w:val="en-US"/>
                </w:rPr>
                <w:t>II</w:t>
              </w:r>
              <w:r w:rsidRPr="00211582">
                <w:rPr>
                  <w:rStyle w:val="a3"/>
                  <w:iCs/>
                </w:rPr>
                <w:t xml:space="preserve"> «Информационная карта»</w:t>
              </w:r>
            </w:hyperlink>
            <w:r w:rsidRPr="003A6106">
              <w:rPr>
                <w:iCs/>
              </w:rPr>
              <w:t xml:space="preserve"> Документации</w:t>
            </w:r>
            <w:r>
              <w:rPr>
                <w:iCs/>
              </w:rPr>
              <w:t xml:space="preserve">, </w:t>
            </w:r>
            <w:r w:rsidRPr="009339F0">
              <w:rPr>
                <w:b/>
                <w:iCs/>
                <w:u w:val="single"/>
              </w:rPr>
              <w:t xml:space="preserve">с обязательным включением </w:t>
            </w:r>
            <w:r>
              <w:rPr>
                <w:b/>
                <w:iCs/>
                <w:u w:val="single"/>
              </w:rPr>
              <w:t xml:space="preserve">форм </w:t>
            </w:r>
            <w:hyperlink w:anchor="_РАЗДЕЛ_III._ФОРМЫ" w:history="1">
              <w:r>
                <w:rPr>
                  <w:rStyle w:val="a3"/>
                </w:rPr>
                <w:t>раздела</w:t>
              </w:r>
              <w:r w:rsidRPr="00211582">
                <w:rPr>
                  <w:rStyle w:val="a3"/>
                </w:rPr>
                <w:t xml:space="preserve"> III «Формы для заполнения претендентами закупки»</w:t>
              </w:r>
            </w:hyperlink>
            <w:r>
              <w:t xml:space="preserve">, </w:t>
            </w:r>
            <w:r w:rsidRPr="009339F0">
              <w:rPr>
                <w:b/>
                <w:iCs/>
                <w:u w:val="single"/>
              </w:rPr>
              <w:t xml:space="preserve">оригинала или надлежаще заверенной копии справки из уполномоченного налогового органа, а также копии разрешительных документов указанных в п.п. 1 пункта </w:t>
            </w:r>
            <w:fldSimple w:instr=" REF _Ref378853304 \r \h  \* MERGEFORMAT ">
              <w:r w:rsidRPr="009339F0">
                <w:rPr>
                  <w:b/>
                  <w:iCs/>
                  <w:u w:val="single"/>
                </w:rPr>
                <w:t>13</w:t>
              </w:r>
            </w:fldSimple>
            <w:r>
              <w:rPr>
                <w:iCs/>
              </w:rPr>
              <w:t xml:space="preserve"> </w:t>
            </w:r>
            <w:hyperlink w:anchor="_РАЗДЕЛ_II._ИНФОРМАЦИОННАЯ" w:history="1">
              <w:r w:rsidRPr="00211582">
                <w:rPr>
                  <w:rStyle w:val="a3"/>
                  <w:iCs/>
                </w:rPr>
                <w:t xml:space="preserve">раздела </w:t>
              </w:r>
              <w:r w:rsidRPr="00211582">
                <w:rPr>
                  <w:rStyle w:val="a3"/>
                  <w:iCs/>
                  <w:lang w:val="en-US"/>
                </w:rPr>
                <w:t>II</w:t>
              </w:r>
              <w:r w:rsidRPr="00211582">
                <w:rPr>
                  <w:rStyle w:val="a3"/>
                  <w:iCs/>
                </w:rPr>
                <w:t xml:space="preserve"> «Информационная карта»</w:t>
              </w:r>
            </w:hyperlink>
            <w:r w:rsidRPr="005C24A0">
              <w:t xml:space="preserve">; </w:t>
            </w:r>
            <w:bookmarkStart w:id="37" w:name="_Ref313307290"/>
            <w:proofErr w:type="gramEnd"/>
          </w:p>
          <w:p w:rsidR="00873A52" w:rsidRDefault="00873A52" w:rsidP="00F93260">
            <w:pPr>
              <w:ind w:firstLine="486"/>
              <w:jc w:val="both"/>
            </w:pPr>
            <w:proofErr w:type="gramStart"/>
            <w:r w:rsidRPr="005C24A0">
              <w:t xml:space="preserve">3) </w:t>
            </w:r>
            <w:r w:rsidRPr="0091297E">
              <w:t xml:space="preserve">Предложение Претендента в отношении предмета (качества, технических и иных характеристик товара, работ, услуг, к их безопасности, к функциональным характеристикам (потребительским свойствам) товара, к размерам, упаковке, к результатам работ, услуг, объёмам работ, услуг), цены (включая расчёт цены) и других условий </w:t>
            </w:r>
            <w:r>
              <w:t>д</w:t>
            </w:r>
            <w:r w:rsidRPr="0091297E">
              <w:t>оговора (</w:t>
            </w:r>
            <w:r>
              <w:t>д</w:t>
            </w:r>
            <w:r w:rsidRPr="0091297E">
              <w:t xml:space="preserve">оговоров) </w:t>
            </w:r>
            <w:hyperlink w:anchor="_Форма_3_ТЕХНИКО-КОММЕРЧЕСКОЕ" w:history="1">
              <w:r w:rsidRPr="00211582">
                <w:rPr>
                  <w:rStyle w:val="a3"/>
                </w:rPr>
                <w:t>по форме 3</w:t>
              </w:r>
            </w:hyperlink>
            <w:r w:rsidRPr="005C24A0">
              <w:t xml:space="preserve"> </w:t>
            </w:r>
            <w:bookmarkStart w:id="38" w:name="_Ref314562291"/>
            <w:r>
              <w:t xml:space="preserve">и другим формам </w:t>
            </w:r>
            <w:hyperlink w:anchor="_РАЗДЕЛ_III._ФОРМЫ" w:history="1">
              <w:r>
                <w:rPr>
                  <w:rStyle w:val="a3"/>
                </w:rPr>
                <w:t>раздела</w:t>
              </w:r>
              <w:r w:rsidRPr="00211582">
                <w:rPr>
                  <w:rStyle w:val="a3"/>
                </w:rPr>
                <w:t xml:space="preserve"> III «Формы для заполнения претендентами закупки»</w:t>
              </w:r>
            </w:hyperlink>
            <w:r>
              <w:t>,</w:t>
            </w:r>
            <w:r w:rsidRPr="005C24A0">
              <w:t xml:space="preserve"> </w:t>
            </w:r>
            <w:proofErr w:type="gramEnd"/>
          </w:p>
          <w:p w:rsidR="00873A52" w:rsidRDefault="00873A52" w:rsidP="00F93260">
            <w:pPr>
              <w:ind w:firstLine="486"/>
              <w:jc w:val="both"/>
            </w:pPr>
            <w:r w:rsidRPr="005C24A0">
              <w:t>4</w:t>
            </w:r>
            <w:r w:rsidRPr="0047303D">
              <w:t xml:space="preserve">) копии документов, подтверждающих соответствие товаров, работ, услуг требованиям, установленным в соответствии с законодательством Российской Федерации, если </w:t>
            </w:r>
            <w:bookmarkEnd w:id="37"/>
            <w:bookmarkEnd w:id="38"/>
            <w:r>
              <w:t xml:space="preserve">такое требование </w:t>
            </w:r>
            <w:r>
              <w:lastRenderedPageBreak/>
              <w:t xml:space="preserve">установлено в пункте </w:t>
            </w:r>
            <w:r w:rsidR="00293592">
              <w:fldChar w:fldCharType="begin"/>
            </w:r>
            <w:r>
              <w:instrText xml:space="preserve"> REF _Ref378853453 \r \h </w:instrText>
            </w:r>
            <w:r w:rsidR="00293592">
              <w:fldChar w:fldCharType="separate"/>
            </w:r>
            <w:r>
              <w:t>11</w:t>
            </w:r>
            <w:r w:rsidR="00293592">
              <w:fldChar w:fldCharType="end"/>
            </w:r>
            <w:r>
              <w:t xml:space="preserve"> настоящей Документации.</w:t>
            </w:r>
            <w:r w:rsidRPr="0017192B">
              <w:t xml:space="preserve"> </w:t>
            </w:r>
          </w:p>
          <w:p w:rsidR="00873A52" w:rsidRPr="00C67875" w:rsidRDefault="00873A52" w:rsidP="00F93260">
            <w:pPr>
              <w:ind w:firstLine="486"/>
              <w:jc w:val="both"/>
              <w:rPr>
                <w:sz w:val="10"/>
                <w:szCs w:val="10"/>
              </w:rPr>
            </w:pPr>
          </w:p>
          <w:p w:rsidR="00873A52" w:rsidRPr="00F46F0B" w:rsidRDefault="00873A52" w:rsidP="00F93260">
            <w:pPr>
              <w:ind w:firstLine="488"/>
              <w:jc w:val="both"/>
            </w:pPr>
            <w:bookmarkStart w:id="39" w:name="_Ref313307321"/>
            <w:proofErr w:type="gramStart"/>
            <w:r>
              <w:t>5)</w:t>
            </w:r>
            <w:r w:rsidRPr="003F4B6A">
              <w:rPr>
                <w:rFonts w:eastAsia="Calibri"/>
                <w:i/>
                <w:sz w:val="26"/>
                <w:szCs w:val="26"/>
                <w:lang w:eastAsia="en-US"/>
              </w:rPr>
              <w:t xml:space="preserve"> </w:t>
            </w:r>
            <w:r w:rsidRPr="0030372C">
              <w:t xml:space="preserve">В случае, если начальная (максимальная) цена договора превышает 30 миллионов рублей, </w:t>
            </w:r>
            <w:r>
              <w:t>Заявка должна содержать документ</w:t>
            </w:r>
            <w:r w:rsidRPr="0030372C">
              <w:t>,</w:t>
            </w:r>
            <w:r>
              <w:t xml:space="preserve"> заполненный по </w:t>
            </w:r>
            <w:hyperlink w:anchor="_Форма_5_Справка" w:history="1">
              <w:r w:rsidRPr="00211582">
                <w:rPr>
                  <w:rStyle w:val="a3"/>
                </w:rPr>
                <w:t>Форме 5</w:t>
              </w:r>
            </w:hyperlink>
            <w:r>
              <w:t>,</w:t>
            </w:r>
            <w:r w:rsidRPr="0030372C">
              <w:t xml:space="preserve"> раскрывающи</w:t>
            </w:r>
            <w:r>
              <w:t>й</w:t>
            </w:r>
            <w:r w:rsidRPr="0030372C">
              <w:t xml:space="preserve"> информацию в отношении всей цепочки собственников Претендента, включая бенефициаров</w:t>
            </w:r>
            <w:r>
              <w:t xml:space="preserve">                        </w:t>
            </w:r>
            <w:r w:rsidRPr="0030372C">
              <w:t xml:space="preserve"> (в том числе конечных) либо письмо Претендента, подтверждающее готовность Претендента в случае признания его Победителем (единственным Участником)</w:t>
            </w:r>
            <w:r>
              <w:t>,</w:t>
            </w:r>
            <w:r w:rsidRPr="0097189A">
              <w:t xml:space="preserve"> </w:t>
            </w:r>
            <w:r>
              <w:t>п</w:t>
            </w:r>
            <w:r w:rsidRPr="0097189A">
              <w:t>ризнания его Участником, которому присвоен второй номер</w:t>
            </w:r>
            <w:r>
              <w:t>,</w:t>
            </w:r>
            <w:r w:rsidRPr="0030372C">
              <w:t xml:space="preserve"> предоставить такие </w:t>
            </w:r>
            <w:r>
              <w:t>сведения до заключения договора</w:t>
            </w:r>
            <w:r w:rsidRPr="00F46F0B">
              <w:t>.</w:t>
            </w:r>
            <w:proofErr w:type="gramEnd"/>
          </w:p>
          <w:p w:rsidR="00873A52" w:rsidRPr="00C67875" w:rsidRDefault="00873A52" w:rsidP="00F93260">
            <w:pPr>
              <w:ind w:firstLine="488"/>
              <w:jc w:val="both"/>
              <w:rPr>
                <w:sz w:val="10"/>
                <w:szCs w:val="10"/>
              </w:rPr>
            </w:pPr>
          </w:p>
          <w:p w:rsidR="00873A52" w:rsidRDefault="00873A52" w:rsidP="00F93260">
            <w:pPr>
              <w:ind w:firstLine="488"/>
              <w:jc w:val="both"/>
            </w:pPr>
            <w:r>
              <w:t xml:space="preserve">6) </w:t>
            </w:r>
            <w:r w:rsidRPr="004609E0">
              <w:t>Документы, подтверждающие внесение обеспечения Заявки, в случае, если в</w:t>
            </w:r>
            <w:r>
              <w:t xml:space="preserve"> пункте </w:t>
            </w:r>
            <w:r w:rsidR="00293592">
              <w:fldChar w:fldCharType="begin"/>
            </w:r>
            <w:r>
              <w:instrText xml:space="preserve"> REF _Ref368314453 \r \h </w:instrText>
            </w:r>
            <w:r w:rsidR="00293592">
              <w:fldChar w:fldCharType="separate"/>
            </w:r>
            <w:r>
              <w:t>16</w:t>
            </w:r>
            <w:r w:rsidR="00293592">
              <w:fldChar w:fldCharType="end"/>
            </w:r>
            <w:r>
              <w:t xml:space="preserve"> настоящей</w:t>
            </w:r>
            <w:r w:rsidRPr="004609E0">
              <w:t xml:space="preserve"> Документации о закупке установлено требование обеспечения Заявки, кроме случая, когда проверка внесения обеспечения Заявки осуществляется техническими средствами ЭТП.</w:t>
            </w:r>
          </w:p>
          <w:p w:rsidR="00873A52" w:rsidRPr="00C67875" w:rsidRDefault="00873A52" w:rsidP="00F93260">
            <w:pPr>
              <w:ind w:firstLine="488"/>
              <w:jc w:val="both"/>
              <w:rPr>
                <w:sz w:val="10"/>
                <w:szCs w:val="10"/>
              </w:rPr>
            </w:pPr>
          </w:p>
          <w:p w:rsidR="00873A52" w:rsidRDefault="00873A52" w:rsidP="00F93260">
            <w:pPr>
              <w:ind w:firstLine="488"/>
              <w:jc w:val="both"/>
            </w:pPr>
            <w:r>
              <w:t>7</w:t>
            </w:r>
            <w:r w:rsidRPr="00BE4D66">
              <w:t xml:space="preserve">) </w:t>
            </w:r>
            <w:bookmarkStart w:id="40" w:name="_Toc313350156"/>
            <w:bookmarkStart w:id="41" w:name="_Toc313349960"/>
            <w:bookmarkEnd w:id="39"/>
            <w:r>
              <w:t>В случае если на стороне одного Претендента выступает несколько физических/юридических лиц, Заявка должна содержать соглашение таких лиц, в котором в частности должны быть определены следующие условия:</w:t>
            </w:r>
          </w:p>
          <w:p w:rsidR="00873A52" w:rsidRDefault="00873A52" w:rsidP="00F93260">
            <w:pPr>
              <w:ind w:firstLine="488"/>
              <w:jc w:val="both"/>
            </w:pPr>
            <w:r>
              <w:t>а) об участии на стороне одного Претендента нескольких лиц, с указанием фирменного наименования, места нахождения, почтового адреса, электронной почты, контактных телефонов таких лиц;</w:t>
            </w:r>
          </w:p>
          <w:p w:rsidR="00873A52" w:rsidRDefault="00873A52" w:rsidP="00F93260">
            <w:pPr>
              <w:ind w:firstLine="488"/>
              <w:jc w:val="both"/>
            </w:pPr>
            <w:r>
              <w:t xml:space="preserve">б) о лице, уполномоченном принимать участие в Открытом запросе предложений в интересах всех лиц, выступающих на стороне Претендента  и имеющем право подавать/отзывать Заявку, направлять запросы на разъяснение Документации о закупке, а также осуществлять иные права и обязанности, которые принадлежат Претенденту/Участнику Открытого запроса предложений в соответствии с </w:t>
            </w:r>
            <w:hyperlink r:id="rId35" w:history="1">
              <w:r w:rsidRPr="00B13C8A">
                <w:rPr>
                  <w:rStyle w:val="a3"/>
                </w:rPr>
                <w:t>Положением о закупках</w:t>
              </w:r>
            </w:hyperlink>
            <w:r>
              <w:t xml:space="preserve"> и </w:t>
            </w:r>
            <w:proofErr w:type="gramStart"/>
            <w:r>
              <w:t>Документацией</w:t>
            </w:r>
            <w:proofErr w:type="gramEnd"/>
            <w:r>
              <w:t xml:space="preserve"> о закупке;</w:t>
            </w:r>
          </w:p>
          <w:p w:rsidR="00873A52" w:rsidRDefault="00873A52" w:rsidP="00F93260">
            <w:pPr>
              <w:ind w:firstLine="488"/>
              <w:jc w:val="both"/>
              <w:rPr>
                <w:iCs/>
              </w:rPr>
            </w:pPr>
            <w:proofErr w:type="gramStart"/>
            <w:r>
              <w:t xml:space="preserve">в) </w:t>
            </w:r>
            <w:r w:rsidRPr="00F41408">
              <w:rPr>
                <w:iCs/>
              </w:rPr>
              <w:t xml:space="preserve">о лице (лицах) с которым будет заключён договор (договоры) по результатам Открытого </w:t>
            </w:r>
            <w:r>
              <w:rPr>
                <w:iCs/>
              </w:rPr>
              <w:t>запроса предложений</w:t>
            </w:r>
            <w:r w:rsidRPr="00F41408">
              <w:rPr>
                <w:iCs/>
              </w:rPr>
              <w:t xml:space="preserve">, а также о лице (лицах) которые будут привлечены в качестве субпоставщиков, субподрядчиков, субисполнителей по договору (договорам) заключённому по результатам Открытого </w:t>
            </w:r>
            <w:r>
              <w:rPr>
                <w:iCs/>
              </w:rPr>
              <w:t>запроса предложений</w:t>
            </w:r>
            <w:r w:rsidRPr="00F41408">
              <w:rPr>
                <w:iCs/>
              </w:rPr>
              <w:t xml:space="preserve"> (если в пункте </w:t>
            </w:r>
            <w:r w:rsidR="00293592">
              <w:rPr>
                <w:iCs/>
              </w:rPr>
              <w:fldChar w:fldCharType="begin"/>
            </w:r>
            <w:r>
              <w:rPr>
                <w:iCs/>
              </w:rPr>
              <w:instrText xml:space="preserve"> REF _Ref378859694 \r \h </w:instrText>
            </w:r>
            <w:r w:rsidR="00293592">
              <w:rPr>
                <w:iCs/>
              </w:rPr>
            </w:r>
            <w:r w:rsidR="00293592">
              <w:rPr>
                <w:iCs/>
              </w:rPr>
              <w:fldChar w:fldCharType="separate"/>
            </w:r>
            <w:r>
              <w:rPr>
                <w:iCs/>
              </w:rPr>
              <w:t>18</w:t>
            </w:r>
            <w:r w:rsidR="00293592">
              <w:rPr>
                <w:iCs/>
              </w:rPr>
              <w:fldChar w:fldCharType="end"/>
            </w:r>
            <w:r w:rsidRPr="00F41408">
              <w:rPr>
                <w:iCs/>
              </w:rPr>
              <w:t xml:space="preserve"> </w:t>
            </w:r>
            <w:hyperlink w:anchor="_РАЗДЕЛ_II._СВЕДЕНИЯ" w:history="1">
              <w:r w:rsidRPr="00F41408">
                <w:rPr>
                  <w:rStyle w:val="a3"/>
                  <w:iCs/>
                </w:rPr>
                <w:t>раздела II «Информационная карта»</w:t>
              </w:r>
            </w:hyperlink>
            <w:r w:rsidRPr="00F41408">
              <w:rPr>
                <w:iCs/>
              </w:rPr>
              <w:t xml:space="preserve"> Документации допускает возможность привлечения субпоставщиков, субподрядчиков, субисполнителей);</w:t>
            </w:r>
            <w:proofErr w:type="gramEnd"/>
          </w:p>
          <w:p w:rsidR="00873A52" w:rsidRDefault="00873A52" w:rsidP="00F93260">
            <w:pPr>
              <w:ind w:firstLine="488"/>
              <w:jc w:val="both"/>
            </w:pPr>
            <w:r>
              <w:t>г) о планируемом количестве поставляемого товара, объеме выполняемых работ, оказываемых услуг каждым из лиц, выступающих на стороне одного Претендента, а также о распределении между ними сумм денежных средств, подлежащих оплате Заказчиком в рамках договора (договоров), который может быть заключён по результатам проведения Открытого запроса предложений. Распределение сумм денежных средств указывается в соглашении в процентах от цены договора (договоров), предложенной Претендентом в Заявке;</w:t>
            </w:r>
          </w:p>
          <w:p w:rsidR="00873A52" w:rsidRDefault="00873A52" w:rsidP="00F93260">
            <w:pPr>
              <w:ind w:firstLine="488"/>
              <w:jc w:val="both"/>
            </w:pPr>
            <w:proofErr w:type="spellStart"/>
            <w:r>
              <w:t>д</w:t>
            </w:r>
            <w:proofErr w:type="spellEnd"/>
            <w:r>
              <w:t>) о распределении между лицами, выступающими на стороне одного Претендента, обязанности по внесению денежных сре</w:t>
            </w:r>
            <w:proofErr w:type="gramStart"/>
            <w:r>
              <w:t>дств в к</w:t>
            </w:r>
            <w:proofErr w:type="gramEnd"/>
            <w:r>
              <w:t xml:space="preserve">ачестве обеспечения Заявки на участие в закупке (если в пункте </w:t>
            </w:r>
            <w:r w:rsidR="00293592">
              <w:fldChar w:fldCharType="begin"/>
            </w:r>
            <w:r>
              <w:instrText xml:space="preserve"> REF _Ref368314453 \r \h </w:instrText>
            </w:r>
            <w:r w:rsidR="00293592">
              <w:fldChar w:fldCharType="separate"/>
            </w:r>
            <w:r>
              <w:t>16</w:t>
            </w:r>
            <w:r w:rsidR="00293592">
              <w:fldChar w:fldCharType="end"/>
            </w:r>
            <w:r>
              <w:t xml:space="preserve"> </w:t>
            </w:r>
            <w:hyperlink w:anchor="_РАЗДЕЛ_II._СВЕДЕНИЯ" w:history="1">
              <w:r w:rsidRPr="00F84878">
                <w:rPr>
                  <w:rStyle w:val="a3"/>
                </w:rPr>
                <w:t>раздела II «</w:t>
              </w:r>
              <w:r>
                <w:rPr>
                  <w:rStyle w:val="a3"/>
                </w:rPr>
                <w:t>Информационная карта</w:t>
              </w:r>
              <w:r w:rsidRPr="00F84878">
                <w:rPr>
                  <w:rStyle w:val="a3"/>
                </w:rPr>
                <w:t>»</w:t>
              </w:r>
            </w:hyperlink>
            <w:r w:rsidRPr="00F84878">
              <w:t xml:space="preserve">  Документации</w:t>
            </w:r>
            <w:r>
              <w:t xml:space="preserve"> содержится </w:t>
            </w:r>
            <w:r>
              <w:lastRenderedPageBreak/>
              <w:t>требование об обеспечении Заявки). Сведения о распределении такой обязанности указываются в соглашении путем определения конкретных сумм денежных средств, которые должны быть перечислены одним или несколькими лицами, выступающими на стороне одного Претендента;</w:t>
            </w:r>
          </w:p>
          <w:p w:rsidR="00873A52" w:rsidRDefault="00873A52" w:rsidP="00F93260">
            <w:pPr>
              <w:ind w:firstLine="488"/>
              <w:jc w:val="both"/>
            </w:pPr>
            <w:r>
              <w:t xml:space="preserve">е) о распределении между лицами, выступающими на стороне одного Претендента, обязанности по предоставлению обеспечения исполнения договора (если в пункте </w:t>
            </w:r>
            <w:r w:rsidR="00293592">
              <w:fldChar w:fldCharType="begin"/>
            </w:r>
            <w:r>
              <w:instrText xml:space="preserve"> REF _Ref377141801 \r \h </w:instrText>
            </w:r>
            <w:r w:rsidR="00293592">
              <w:fldChar w:fldCharType="separate"/>
            </w:r>
            <w:r>
              <w:t>19</w:t>
            </w:r>
            <w:r w:rsidR="00293592">
              <w:fldChar w:fldCharType="end"/>
            </w:r>
            <w:r>
              <w:t xml:space="preserve"> </w:t>
            </w:r>
            <w:hyperlink w:anchor="_РАЗДЕЛ_II._СВЕДЕНИЯ" w:history="1">
              <w:r w:rsidRPr="00F84878">
                <w:rPr>
                  <w:rStyle w:val="a3"/>
                </w:rPr>
                <w:t>раздела II «</w:t>
              </w:r>
              <w:r>
                <w:rPr>
                  <w:rStyle w:val="a3"/>
                </w:rPr>
                <w:t>Информационная карта</w:t>
              </w:r>
              <w:r w:rsidRPr="00F84878">
                <w:rPr>
                  <w:rStyle w:val="a3"/>
                </w:rPr>
                <w:t>»</w:t>
              </w:r>
            </w:hyperlink>
            <w:r w:rsidRPr="00F84878">
              <w:t xml:space="preserve">  Документации</w:t>
            </w:r>
            <w:r>
              <w:t xml:space="preserve"> предусмотрено требование о предоставлении обеспечения исполнения договора). </w:t>
            </w:r>
            <w:bookmarkEnd w:id="40"/>
            <w:bookmarkEnd w:id="41"/>
          </w:p>
          <w:p w:rsidR="00873A52" w:rsidRPr="00CB329F" w:rsidRDefault="00873A52" w:rsidP="00F93260">
            <w:pPr>
              <w:ind w:firstLine="488"/>
              <w:jc w:val="both"/>
              <w:rPr>
                <w:sz w:val="10"/>
                <w:szCs w:val="10"/>
              </w:rPr>
            </w:pPr>
          </w:p>
          <w:p w:rsidR="00873A52" w:rsidRPr="00F46F0B" w:rsidRDefault="00873A52" w:rsidP="00F93260">
            <w:pPr>
              <w:ind w:firstLine="488"/>
              <w:jc w:val="both"/>
              <w:rPr>
                <w:b/>
              </w:rPr>
            </w:pPr>
            <w:r w:rsidRPr="0017192B">
              <w:t xml:space="preserve">Претендент на участие в </w:t>
            </w:r>
            <w:r>
              <w:t xml:space="preserve">Открытом запросе предложений </w:t>
            </w:r>
            <w:r w:rsidRPr="0017192B">
              <w:t>вправе приложить к </w:t>
            </w:r>
            <w:r>
              <w:t>З</w:t>
            </w:r>
            <w:r w:rsidRPr="0017192B">
              <w:t>аявке иные документы, которые, по его мнению, подтверждают соответствие установленным требованиям, с комментариями, разъясняющими цель предоставления этих документов.</w:t>
            </w:r>
          </w:p>
        </w:tc>
      </w:tr>
      <w:tr w:rsidR="00873A52" w:rsidRPr="005C24A0" w:rsidTr="00F93260">
        <w:tc>
          <w:tcPr>
            <w:tcW w:w="534" w:type="dxa"/>
            <w:tcBorders>
              <w:top w:val="single" w:sz="4" w:space="0" w:color="auto"/>
              <w:left w:val="single" w:sz="4" w:space="0" w:color="auto"/>
              <w:bottom w:val="single" w:sz="4" w:space="0" w:color="auto"/>
              <w:right w:val="single" w:sz="4" w:space="0" w:color="auto"/>
            </w:tcBorders>
          </w:tcPr>
          <w:p w:rsidR="00873A52" w:rsidRPr="005C24A0" w:rsidRDefault="00873A52" w:rsidP="00F93260">
            <w:pPr>
              <w:pStyle w:val="a4"/>
              <w:numPr>
                <w:ilvl w:val="0"/>
                <w:numId w:val="9"/>
              </w:numPr>
              <w:ind w:left="0" w:firstLine="0"/>
              <w:jc w:val="center"/>
            </w:pPr>
            <w:bookmarkStart w:id="42" w:name="_Ref368316022"/>
          </w:p>
        </w:tc>
        <w:bookmarkEnd w:id="42"/>
        <w:tc>
          <w:tcPr>
            <w:tcW w:w="2340" w:type="dxa"/>
            <w:tcBorders>
              <w:top w:val="single" w:sz="4" w:space="0" w:color="auto"/>
              <w:left w:val="single" w:sz="4" w:space="0" w:color="auto"/>
              <w:bottom w:val="single" w:sz="4" w:space="0" w:color="auto"/>
              <w:right w:val="single" w:sz="4" w:space="0" w:color="auto"/>
            </w:tcBorders>
          </w:tcPr>
          <w:p w:rsidR="00873A52" w:rsidRPr="005C24A0" w:rsidRDefault="00873A52" w:rsidP="00F93260">
            <w:r w:rsidRPr="00344B31">
              <w:t>Требование к описанию Претендентами поставляемого товара</w:t>
            </w:r>
            <w:r>
              <w:t>,</w:t>
            </w:r>
            <w:r w:rsidRPr="00344B31">
              <w:t xml:space="preserve"> </w:t>
            </w:r>
            <w:r w:rsidRPr="005E5897">
              <w:t xml:space="preserve">который является предметом </w:t>
            </w:r>
            <w:r>
              <w:t>д</w:t>
            </w:r>
            <w:r w:rsidRPr="005E5897">
              <w:t xml:space="preserve">оговора, его функциональных характеристик (потребительских свойств), его количественных и качественных характеристик, требования к описанию Претендентом выполняемой работы, оказываемой услуги, которые являются предметом </w:t>
            </w:r>
            <w:r>
              <w:t>д</w:t>
            </w:r>
            <w:r w:rsidRPr="005E5897">
              <w:t>оговора, их количественных и качественных характеристик</w:t>
            </w:r>
          </w:p>
        </w:tc>
        <w:tc>
          <w:tcPr>
            <w:tcW w:w="7582" w:type="dxa"/>
            <w:tcBorders>
              <w:top w:val="single" w:sz="4" w:space="0" w:color="auto"/>
              <w:left w:val="single" w:sz="4" w:space="0" w:color="auto"/>
              <w:bottom w:val="single" w:sz="4" w:space="0" w:color="auto"/>
              <w:right w:val="single" w:sz="4" w:space="0" w:color="auto"/>
            </w:tcBorders>
          </w:tcPr>
          <w:p w:rsidR="00873A52" w:rsidRPr="00FE1BE2" w:rsidRDefault="00873A52" w:rsidP="00F93260">
            <w:pPr>
              <w:ind w:firstLine="486"/>
              <w:jc w:val="both"/>
            </w:pPr>
            <w:r>
              <w:t xml:space="preserve">Описание осуществляется в соответствии с </w:t>
            </w:r>
            <w:hyperlink w:anchor="_Форма_3_ТЕХНИКО-КОММЕРЧЕСКОЕ" w:history="1">
              <w:r w:rsidRPr="00E82F20">
                <w:rPr>
                  <w:rStyle w:val="a3"/>
                </w:rPr>
                <w:t>формой 3</w:t>
              </w:r>
            </w:hyperlink>
            <w:r>
              <w:t xml:space="preserve"> </w:t>
            </w:r>
            <w:hyperlink w:anchor="_РАЗДЕЛ_III._ФОРМЫ" w:history="1">
              <w:r w:rsidRPr="00E82F20">
                <w:rPr>
                  <w:rStyle w:val="a3"/>
                </w:rPr>
                <w:t xml:space="preserve">раздела </w:t>
              </w:r>
              <w:r w:rsidRPr="00E82F20">
                <w:rPr>
                  <w:rStyle w:val="a3"/>
                  <w:lang w:val="en-US"/>
                </w:rPr>
                <w:t>III</w:t>
              </w:r>
              <w:r w:rsidRPr="00E82F20">
                <w:rPr>
                  <w:rStyle w:val="a3"/>
                </w:rPr>
                <w:t xml:space="preserve"> «ФОРМЫ ДЛЯ ЗАПОЛНЕНИЯ ПРЕТЕНДЕНТАМИ»</w:t>
              </w:r>
            </w:hyperlink>
          </w:p>
        </w:tc>
      </w:tr>
      <w:tr w:rsidR="00873A52" w:rsidRPr="005C24A0" w:rsidTr="00F93260">
        <w:tc>
          <w:tcPr>
            <w:tcW w:w="534" w:type="dxa"/>
            <w:tcBorders>
              <w:top w:val="single" w:sz="4" w:space="0" w:color="auto"/>
              <w:left w:val="single" w:sz="4" w:space="0" w:color="auto"/>
              <w:bottom w:val="single" w:sz="4" w:space="0" w:color="auto"/>
              <w:right w:val="single" w:sz="4" w:space="0" w:color="auto"/>
            </w:tcBorders>
          </w:tcPr>
          <w:p w:rsidR="00873A52" w:rsidRPr="005C24A0" w:rsidRDefault="00873A52" w:rsidP="00F93260">
            <w:pPr>
              <w:pStyle w:val="a4"/>
              <w:numPr>
                <w:ilvl w:val="0"/>
                <w:numId w:val="9"/>
              </w:numPr>
              <w:ind w:left="0" w:firstLine="0"/>
              <w:jc w:val="center"/>
            </w:pPr>
          </w:p>
        </w:tc>
        <w:tc>
          <w:tcPr>
            <w:tcW w:w="2340" w:type="dxa"/>
            <w:tcBorders>
              <w:top w:val="single" w:sz="4" w:space="0" w:color="auto"/>
              <w:left w:val="single" w:sz="4" w:space="0" w:color="auto"/>
              <w:bottom w:val="single" w:sz="4" w:space="0" w:color="auto"/>
              <w:right w:val="single" w:sz="4" w:space="0" w:color="auto"/>
            </w:tcBorders>
          </w:tcPr>
          <w:p w:rsidR="00873A52" w:rsidRPr="005C24A0" w:rsidRDefault="00873A52" w:rsidP="00F93260">
            <w:r>
              <w:t>Требования к содержанию, форме, о</w:t>
            </w:r>
            <w:r w:rsidRPr="005C24A0">
              <w:t>формлени</w:t>
            </w:r>
            <w:r>
              <w:t>ю и составу</w:t>
            </w:r>
            <w:r w:rsidRPr="005C24A0">
              <w:t xml:space="preserve"> </w:t>
            </w:r>
            <w:r>
              <w:t>З</w:t>
            </w:r>
            <w:r w:rsidRPr="005C24A0">
              <w:t>аявки</w:t>
            </w:r>
          </w:p>
        </w:tc>
        <w:tc>
          <w:tcPr>
            <w:tcW w:w="7582" w:type="dxa"/>
            <w:tcBorders>
              <w:top w:val="single" w:sz="4" w:space="0" w:color="auto"/>
              <w:left w:val="single" w:sz="4" w:space="0" w:color="auto"/>
              <w:bottom w:val="single" w:sz="4" w:space="0" w:color="auto"/>
              <w:right w:val="single" w:sz="4" w:space="0" w:color="auto"/>
            </w:tcBorders>
          </w:tcPr>
          <w:p w:rsidR="00873A52" w:rsidRDefault="00873A52" w:rsidP="00F93260">
            <w:pPr>
              <w:pStyle w:val="a4"/>
              <w:ind w:left="0" w:firstLine="387"/>
              <w:jc w:val="both"/>
            </w:pPr>
            <w:r>
              <w:t xml:space="preserve">1. </w:t>
            </w:r>
            <w:proofErr w:type="gramStart"/>
            <w:r w:rsidRPr="00E22AF0">
              <w:t xml:space="preserve">Заявка должна содержать согласие Претендента на поставку товара, выполнение работ, оказание услуг на условиях, предусмотренных настоящей Документации, сделанное в электронной форме с использованием функционала и в соответствии с Регламентом работы ЭТП, с приложением полного комплекта документов согласно перечню, определенному пунктом </w:t>
            </w:r>
            <w:r w:rsidR="00293592">
              <w:fldChar w:fldCharType="begin"/>
            </w:r>
            <w:r>
              <w:instrText xml:space="preserve"> REF _Ref368314814 \r \h </w:instrText>
            </w:r>
            <w:r w:rsidR="00293592">
              <w:fldChar w:fldCharType="separate"/>
            </w:r>
            <w:r>
              <w:t>27</w:t>
            </w:r>
            <w:r w:rsidR="00293592">
              <w:fldChar w:fldCharType="end"/>
            </w:r>
            <w:r w:rsidRPr="00E22AF0">
              <w:t xml:space="preserve"> </w:t>
            </w:r>
            <w:hyperlink w:anchor="_РАЗДЕЛ_II._СВЕДЕНИЯ" w:history="1">
              <w:r w:rsidRPr="0076083C">
                <w:rPr>
                  <w:rStyle w:val="a3"/>
                  <w:iCs/>
                </w:rPr>
                <w:t xml:space="preserve">раздела </w:t>
              </w:r>
              <w:r w:rsidRPr="0076083C">
                <w:rPr>
                  <w:rStyle w:val="a3"/>
                  <w:iCs/>
                  <w:lang w:val="en-US"/>
                </w:rPr>
                <w:t>II</w:t>
              </w:r>
              <w:r w:rsidRPr="0076083C">
                <w:rPr>
                  <w:rStyle w:val="a3"/>
                  <w:iCs/>
                </w:rPr>
                <w:t xml:space="preserve"> «Информационная карта»</w:t>
              </w:r>
            </w:hyperlink>
            <w:r>
              <w:t xml:space="preserve"> Документации</w:t>
            </w:r>
            <w:r w:rsidRPr="00E22AF0">
              <w:t>, содержание которых соответствует требованиям настоящей Документации.</w:t>
            </w:r>
            <w:proofErr w:type="gramEnd"/>
          </w:p>
          <w:p w:rsidR="00873A52" w:rsidRPr="00952EFF" w:rsidRDefault="00873A52" w:rsidP="00F93260">
            <w:pPr>
              <w:pStyle w:val="a4"/>
              <w:ind w:left="0" w:firstLine="387"/>
              <w:jc w:val="both"/>
              <w:rPr>
                <w:sz w:val="10"/>
                <w:szCs w:val="10"/>
              </w:rPr>
            </w:pPr>
          </w:p>
          <w:p w:rsidR="00873A52" w:rsidRDefault="00873A52" w:rsidP="00F93260">
            <w:pPr>
              <w:ind w:firstLine="387"/>
              <w:jc w:val="both"/>
            </w:pPr>
            <w:r>
              <w:lastRenderedPageBreak/>
              <w:t xml:space="preserve">2. </w:t>
            </w:r>
            <w:r w:rsidRPr="00DC5ECF">
              <w:t xml:space="preserve">Заявка и документы, входящие в состав Заявки, должны быть составлены на русском языке. </w:t>
            </w:r>
            <w:r>
              <w:t>Д</w:t>
            </w:r>
            <w:r w:rsidRPr="009366B5">
              <w:t>окументы</w:t>
            </w:r>
            <w:r>
              <w:t>, представленные Претендентом/</w:t>
            </w:r>
            <w:r w:rsidRPr="009366B5">
              <w:t xml:space="preserve">Участником, могут быть составлены на иностранном языке, если </w:t>
            </w:r>
            <w:r>
              <w:t>они</w:t>
            </w:r>
            <w:r w:rsidRPr="009366B5">
              <w:t xml:space="preserve"> сопровождаются точным, нотариально заверенным переводом на русский язык (в случаях, предусмотренных действующим законодательством Российской Федерации, на документах должен быть проставлен апостиль компетентного органа государства, в котором этот документ был составлен).</w:t>
            </w:r>
            <w:r>
              <w:t xml:space="preserve"> </w:t>
            </w:r>
          </w:p>
          <w:p w:rsidR="00873A52" w:rsidRPr="00952EFF" w:rsidRDefault="00873A52" w:rsidP="00F93260">
            <w:pPr>
              <w:ind w:firstLine="387"/>
              <w:jc w:val="both"/>
              <w:rPr>
                <w:sz w:val="10"/>
                <w:szCs w:val="10"/>
              </w:rPr>
            </w:pPr>
          </w:p>
          <w:p w:rsidR="00873A52" w:rsidRDefault="00873A52" w:rsidP="00F93260">
            <w:pPr>
              <w:ind w:firstLine="387"/>
              <w:jc w:val="both"/>
            </w:pPr>
            <w:r>
              <w:t xml:space="preserve">3. </w:t>
            </w:r>
            <w:r w:rsidRPr="00403DB6">
              <w:t>Все суммы денежных сре</w:t>
            </w:r>
            <w:proofErr w:type="gramStart"/>
            <w:r w:rsidRPr="00403DB6">
              <w:t>дств в З</w:t>
            </w:r>
            <w:proofErr w:type="gramEnd"/>
            <w:r w:rsidRPr="00403DB6">
              <w:t xml:space="preserve">аявке должны быть выражены в валюте, установленной в пункте </w:t>
            </w:r>
            <w:r w:rsidR="00293592">
              <w:fldChar w:fldCharType="begin"/>
            </w:r>
            <w:r>
              <w:instrText xml:space="preserve"> REF _Ref378853535 \r \h </w:instrText>
            </w:r>
            <w:r w:rsidR="00293592">
              <w:fldChar w:fldCharType="separate"/>
            </w:r>
            <w:r>
              <w:t>21</w:t>
            </w:r>
            <w:r w:rsidR="00293592">
              <w:fldChar w:fldCharType="end"/>
            </w:r>
            <w:r w:rsidRPr="00403DB6">
              <w:t xml:space="preserve"> </w:t>
            </w:r>
            <w:hyperlink w:anchor="_РАЗДЕЛ_II._СВЕДЕНИЯ" w:history="1">
              <w:r w:rsidRPr="0076083C">
                <w:rPr>
                  <w:rStyle w:val="a3"/>
                  <w:iCs/>
                </w:rPr>
                <w:t xml:space="preserve">раздела </w:t>
              </w:r>
              <w:r w:rsidRPr="0076083C">
                <w:rPr>
                  <w:rStyle w:val="a3"/>
                  <w:iCs/>
                  <w:lang w:val="en-US"/>
                </w:rPr>
                <w:t>II</w:t>
              </w:r>
              <w:r w:rsidRPr="0076083C">
                <w:rPr>
                  <w:rStyle w:val="a3"/>
                  <w:iCs/>
                </w:rPr>
                <w:t xml:space="preserve"> «Информационная карта»</w:t>
              </w:r>
            </w:hyperlink>
            <w:r>
              <w:t xml:space="preserve"> Документации. </w:t>
            </w:r>
            <w:proofErr w:type="gramStart"/>
            <w:r w:rsidRPr="00403DB6">
              <w:t xml:space="preserve">Документы, оригиналы которых выданы Претенденту третьими лицами с выражением сумм денежных средств в иных валютах, могут быть представлены в валюте оригинала при условии, что к этим документам будут приложены комментарии с переводом этих сумм в валюту, установленную в пункте </w:t>
            </w:r>
            <w:r w:rsidR="00293592">
              <w:fldChar w:fldCharType="begin"/>
            </w:r>
            <w:r>
              <w:instrText xml:space="preserve"> REF _Ref378853535 \r \h </w:instrText>
            </w:r>
            <w:r w:rsidR="00293592">
              <w:fldChar w:fldCharType="separate"/>
            </w:r>
            <w:r>
              <w:t>21</w:t>
            </w:r>
            <w:r w:rsidR="00293592">
              <w:fldChar w:fldCharType="end"/>
            </w:r>
            <w:r w:rsidRPr="00403DB6">
              <w:t xml:space="preserve"> </w:t>
            </w:r>
            <w:hyperlink w:anchor="_РАЗДЕЛ_II._СВЕДЕНИЯ" w:history="1">
              <w:r w:rsidRPr="0076083C">
                <w:rPr>
                  <w:rStyle w:val="a3"/>
                  <w:iCs/>
                </w:rPr>
                <w:t xml:space="preserve">раздела </w:t>
              </w:r>
              <w:r w:rsidRPr="0076083C">
                <w:rPr>
                  <w:rStyle w:val="a3"/>
                  <w:iCs/>
                  <w:lang w:val="en-US"/>
                </w:rPr>
                <w:t>II</w:t>
              </w:r>
              <w:r w:rsidRPr="0076083C">
                <w:rPr>
                  <w:rStyle w:val="a3"/>
                  <w:iCs/>
                </w:rPr>
                <w:t xml:space="preserve"> «Информационная карта»</w:t>
              </w:r>
            </w:hyperlink>
            <w:r>
              <w:t xml:space="preserve"> Документации</w:t>
            </w:r>
            <w:r w:rsidRPr="00403DB6">
              <w:t>, исходя из Официального курса валюты, установленного Центральным банком Российской Федерации, с указанием такового курса и</w:t>
            </w:r>
            <w:proofErr w:type="gramEnd"/>
            <w:r w:rsidRPr="00403DB6">
              <w:t xml:space="preserve"> даты его установления.</w:t>
            </w:r>
          </w:p>
          <w:p w:rsidR="00873A52" w:rsidRPr="00952EFF" w:rsidRDefault="00873A52" w:rsidP="00F93260">
            <w:pPr>
              <w:ind w:firstLine="387"/>
              <w:jc w:val="both"/>
              <w:rPr>
                <w:sz w:val="10"/>
                <w:szCs w:val="10"/>
              </w:rPr>
            </w:pPr>
          </w:p>
          <w:p w:rsidR="00873A52" w:rsidRDefault="00873A52" w:rsidP="00F93260">
            <w:pPr>
              <w:pStyle w:val="a4"/>
              <w:ind w:left="0" w:firstLine="387"/>
              <w:jc w:val="both"/>
              <w:rPr>
                <w:bCs/>
                <w:i/>
              </w:rPr>
            </w:pPr>
            <w:r>
              <w:t xml:space="preserve">4. </w:t>
            </w:r>
            <w:proofErr w:type="gramStart"/>
            <w:r w:rsidRPr="00962791">
              <w:rPr>
                <w:bCs/>
              </w:rPr>
              <w:t>Заявка и документы, входящие в состав Заявки, должны быть чётко напечатаны, подчистки, дописки, исправления не допускаются, за исключением тех случаев, когда подчистка, дописка, исправления заверены расположенной рядом с каждой из них рукописной надписью «исправленному верить», подписью Претендента или уполномоченного представителя Претендента, если Претендентом является физическое лицо или индивидуальный предприниматель, либо подписью уполномоченного представителя Претендента и печатью Претендента, если Претендентом является</w:t>
            </w:r>
            <w:proofErr w:type="gramEnd"/>
            <w:r w:rsidRPr="00962791">
              <w:rPr>
                <w:bCs/>
              </w:rPr>
              <w:t xml:space="preserve"> юридическое лицо</w:t>
            </w:r>
            <w:r w:rsidRPr="00962791">
              <w:rPr>
                <w:bCs/>
                <w:i/>
              </w:rPr>
              <w:t>.</w:t>
            </w:r>
          </w:p>
          <w:p w:rsidR="00873A52" w:rsidRPr="007B5597" w:rsidRDefault="00873A52" w:rsidP="00F93260">
            <w:pPr>
              <w:pStyle w:val="a4"/>
              <w:ind w:left="0" w:firstLine="387"/>
              <w:jc w:val="both"/>
              <w:rPr>
                <w:bCs/>
                <w:i/>
                <w:sz w:val="10"/>
                <w:szCs w:val="10"/>
              </w:rPr>
            </w:pPr>
          </w:p>
          <w:p w:rsidR="00873A52" w:rsidRDefault="00873A52" w:rsidP="00F93260">
            <w:pPr>
              <w:pStyle w:val="a4"/>
              <w:ind w:left="0" w:firstLine="387"/>
              <w:jc w:val="both"/>
            </w:pPr>
            <w:r>
              <w:t xml:space="preserve">5. </w:t>
            </w:r>
            <w:r w:rsidRPr="00440C5D">
              <w:t>Заявка и документы, входящие в состав Заявки</w:t>
            </w:r>
            <w:r w:rsidRPr="00385A5A">
              <w:t>, должны быть переведены в электронный вид с помощью сре</w:t>
            </w:r>
            <w:proofErr w:type="gramStart"/>
            <w:r w:rsidRPr="00385A5A">
              <w:t>дств ск</w:t>
            </w:r>
            <w:proofErr w:type="gramEnd"/>
            <w:r w:rsidRPr="00385A5A">
              <w:t xml:space="preserve">анирования. Все документы должны быть отсканированы в формате </w:t>
            </w:r>
            <w:proofErr w:type="spellStart"/>
            <w:r w:rsidRPr="00385A5A">
              <w:t>Adobe</w:t>
            </w:r>
            <w:proofErr w:type="spellEnd"/>
            <w:r w:rsidRPr="00385A5A">
              <w:t xml:space="preserve"> PDF, обеспечивающем сохранение всех аутентичных признаков подлинности (качеств</w:t>
            </w:r>
            <w:r>
              <w:t>о - не менее 200 точек на дюйм</w:t>
            </w:r>
            <w:r w:rsidRPr="00385A5A">
              <w:t xml:space="preserve">, если иное не следует из условий </w:t>
            </w:r>
            <w:r>
              <w:t xml:space="preserve">настоящей </w:t>
            </w:r>
            <w:r w:rsidRPr="00385A5A">
              <w:t xml:space="preserve">Документации и Регламента работы ЭТП); </w:t>
            </w:r>
          </w:p>
          <w:p w:rsidR="00873A52" w:rsidRPr="007B5597" w:rsidRDefault="00873A52" w:rsidP="00F93260">
            <w:pPr>
              <w:pStyle w:val="a4"/>
              <w:ind w:left="0" w:firstLine="387"/>
              <w:jc w:val="both"/>
              <w:rPr>
                <w:sz w:val="10"/>
                <w:szCs w:val="10"/>
              </w:rPr>
            </w:pPr>
          </w:p>
          <w:p w:rsidR="00873A52" w:rsidRDefault="00873A52" w:rsidP="00F93260">
            <w:pPr>
              <w:pStyle w:val="a4"/>
              <w:ind w:left="0" w:firstLine="387"/>
              <w:jc w:val="both"/>
            </w:pPr>
            <w:r>
              <w:t xml:space="preserve">6. </w:t>
            </w:r>
            <w:r w:rsidRPr="00385A5A">
              <w:t xml:space="preserve">Каждый отдельный документ должен быть отсканирован и включён в состав Заявки в виде отдельного файла. </w:t>
            </w:r>
            <w:proofErr w:type="gramStart"/>
            <w:r w:rsidRPr="00385A5A">
              <w:t>Наименование файлов должно позволять идентифицировать документ (например:</w:t>
            </w:r>
            <w:proofErr w:type="gramEnd"/>
            <w:r w:rsidRPr="00385A5A">
              <w:t xml:space="preserve"> </w:t>
            </w:r>
            <w:proofErr w:type="gramStart"/>
            <w:r w:rsidRPr="00385A5A">
              <w:t>Заявка на участие в закупке от 01012013.pdf);</w:t>
            </w:r>
            <w:proofErr w:type="gramEnd"/>
          </w:p>
          <w:p w:rsidR="00873A52" w:rsidRPr="007B5597" w:rsidRDefault="00873A52" w:rsidP="00F93260">
            <w:pPr>
              <w:pStyle w:val="a4"/>
              <w:ind w:left="0" w:firstLine="387"/>
              <w:jc w:val="both"/>
              <w:rPr>
                <w:sz w:val="10"/>
                <w:szCs w:val="10"/>
              </w:rPr>
            </w:pPr>
          </w:p>
          <w:p w:rsidR="00873A52" w:rsidRDefault="00873A52" w:rsidP="00F93260">
            <w:pPr>
              <w:pStyle w:val="a4"/>
              <w:ind w:left="0" w:firstLine="387"/>
              <w:jc w:val="both"/>
            </w:pPr>
            <w:r>
              <w:t xml:space="preserve">7. </w:t>
            </w:r>
            <w:r w:rsidRPr="00385A5A">
              <w:t>Каждый файл Заявки либо папка-архив файлов подписывается ЭП Претендента или уполномоченного представителя Претендента, если Претендентом является физическое лицо или индивидуальный предприниматель, либо подпис</w:t>
            </w:r>
            <w:r>
              <w:t>ывается</w:t>
            </w:r>
            <w:r w:rsidRPr="00385A5A">
              <w:t xml:space="preserve"> уполномоченным представителем Претендента в соответствии с законодательством Российской Федерации, требованиями Документации о закупке и Регламентом работы ЭТП.</w:t>
            </w:r>
          </w:p>
          <w:p w:rsidR="00873A52" w:rsidRPr="007B5597" w:rsidRDefault="00873A52" w:rsidP="00F93260">
            <w:pPr>
              <w:pStyle w:val="a4"/>
              <w:ind w:left="0" w:firstLine="387"/>
              <w:jc w:val="both"/>
              <w:rPr>
                <w:sz w:val="10"/>
                <w:szCs w:val="10"/>
              </w:rPr>
            </w:pPr>
          </w:p>
          <w:p w:rsidR="00873A52" w:rsidRDefault="00873A52" w:rsidP="00F93260">
            <w:pPr>
              <w:pStyle w:val="a4"/>
              <w:ind w:left="0" w:firstLine="387"/>
              <w:jc w:val="both"/>
            </w:pPr>
            <w:r w:rsidRPr="007B5597">
              <w:rPr>
                <w:bCs/>
              </w:rPr>
              <w:t>8. Все сведения и документы, включенные Претендентом в состав Заявки, должны быть поданы от имени Претендента, а также быть подлинными и достоверными</w:t>
            </w:r>
            <w:r>
              <w:t>.</w:t>
            </w:r>
            <w:r w:rsidRPr="002E6DEB">
              <w:rPr>
                <w:sz w:val="26"/>
                <w:szCs w:val="26"/>
              </w:rPr>
              <w:t xml:space="preserve"> </w:t>
            </w:r>
            <w:r w:rsidRPr="002E6DEB">
              <w:t xml:space="preserve">Документы, входящие в состав Заявки, </w:t>
            </w:r>
            <w:r w:rsidRPr="002E6DEB">
              <w:lastRenderedPageBreak/>
              <w:t xml:space="preserve">должны быть надлежащим образом составлены и оформлены, соответствовать требованиям действующего законодательства Российской Федерации, </w:t>
            </w:r>
            <w:r>
              <w:t xml:space="preserve">Положения о закупках </w:t>
            </w:r>
            <w:r w:rsidRPr="002E6DEB">
              <w:t xml:space="preserve">и </w:t>
            </w:r>
            <w:r>
              <w:t xml:space="preserve">настоящей </w:t>
            </w:r>
            <w:r w:rsidRPr="002E6DEB">
              <w:t>Документации.</w:t>
            </w:r>
          </w:p>
          <w:p w:rsidR="00873A52" w:rsidRPr="007B5597" w:rsidRDefault="00873A52" w:rsidP="00F93260">
            <w:pPr>
              <w:pStyle w:val="a4"/>
              <w:ind w:left="0" w:firstLine="387"/>
              <w:jc w:val="both"/>
              <w:rPr>
                <w:sz w:val="10"/>
                <w:szCs w:val="10"/>
              </w:rPr>
            </w:pPr>
          </w:p>
          <w:p w:rsidR="00873A52" w:rsidRDefault="00873A52" w:rsidP="00F93260">
            <w:pPr>
              <w:pStyle w:val="a4"/>
              <w:ind w:left="0" w:firstLine="387"/>
              <w:jc w:val="both"/>
            </w:pPr>
            <w:r>
              <w:t xml:space="preserve">9. </w:t>
            </w:r>
            <w:r w:rsidRPr="00F8597C">
              <w:t xml:space="preserve">В отношении каждого лота </w:t>
            </w:r>
            <w:r>
              <w:t>Претендент</w:t>
            </w:r>
            <w:r w:rsidRPr="00F8597C">
              <w:t xml:space="preserve"> вправе подать только одну </w:t>
            </w:r>
            <w:r>
              <w:t>Заявк</w:t>
            </w:r>
            <w:r w:rsidRPr="00F8597C">
              <w:t>у</w:t>
            </w:r>
            <w:r>
              <w:t xml:space="preserve">. </w:t>
            </w:r>
            <w:r w:rsidRPr="00F8597C">
              <w:t xml:space="preserve">В случае установления факта подачи одним </w:t>
            </w:r>
            <w:r>
              <w:t>Претендент</w:t>
            </w:r>
            <w:r w:rsidRPr="00F8597C">
              <w:t xml:space="preserve">ом двух и более </w:t>
            </w:r>
            <w:r>
              <w:t>Заявок</w:t>
            </w:r>
            <w:r w:rsidRPr="00F8597C">
              <w:t xml:space="preserve"> в отношении одного лота при условии, что поданные ранее </w:t>
            </w:r>
            <w:r>
              <w:t>Заявк</w:t>
            </w:r>
            <w:r w:rsidRPr="00F8597C">
              <w:t xml:space="preserve">и этим </w:t>
            </w:r>
            <w:r>
              <w:t>Претендент</w:t>
            </w:r>
            <w:r w:rsidRPr="00F8597C">
              <w:t xml:space="preserve">ом не отозваны, все </w:t>
            </w:r>
            <w:r>
              <w:t>Заявк</w:t>
            </w:r>
            <w:r w:rsidRPr="00F8597C">
              <w:t xml:space="preserve">и такого </w:t>
            </w:r>
            <w:r>
              <w:t>Претендент</w:t>
            </w:r>
            <w:r w:rsidRPr="00F8597C">
              <w:t>а не рассматриваются</w:t>
            </w:r>
            <w:r w:rsidRPr="00594685">
              <w:t xml:space="preserve"> </w:t>
            </w:r>
            <w:r w:rsidRPr="00312EAF">
              <w:t xml:space="preserve">и возвращаются такому </w:t>
            </w:r>
            <w:r>
              <w:t>Претенденту.</w:t>
            </w:r>
            <w:r w:rsidRPr="00962791">
              <w:t xml:space="preserve"> </w:t>
            </w:r>
          </w:p>
          <w:p w:rsidR="00873A52" w:rsidRPr="005C24A0" w:rsidRDefault="00873A52" w:rsidP="00F93260">
            <w:pPr>
              <w:pStyle w:val="a4"/>
              <w:ind w:left="0" w:firstLine="387"/>
              <w:jc w:val="both"/>
            </w:pPr>
            <w:r w:rsidRPr="00962791">
              <w:t>Прочие правила подготовки и подачи Заявки через ЭТП определяются Регламентом работы данной ЭТП.</w:t>
            </w:r>
          </w:p>
        </w:tc>
      </w:tr>
      <w:tr w:rsidR="00873A52" w:rsidRPr="005C24A0" w:rsidTr="00F93260">
        <w:tc>
          <w:tcPr>
            <w:tcW w:w="534" w:type="dxa"/>
            <w:tcBorders>
              <w:top w:val="single" w:sz="4" w:space="0" w:color="auto"/>
              <w:left w:val="single" w:sz="4" w:space="0" w:color="auto"/>
              <w:bottom w:val="single" w:sz="4" w:space="0" w:color="auto"/>
              <w:right w:val="single" w:sz="4" w:space="0" w:color="auto"/>
            </w:tcBorders>
          </w:tcPr>
          <w:p w:rsidR="00873A52" w:rsidRPr="005C24A0" w:rsidRDefault="00873A52" w:rsidP="00F93260">
            <w:pPr>
              <w:pStyle w:val="a4"/>
              <w:numPr>
                <w:ilvl w:val="0"/>
                <w:numId w:val="9"/>
              </w:numPr>
              <w:ind w:left="0" w:firstLine="0"/>
              <w:jc w:val="center"/>
            </w:pPr>
          </w:p>
        </w:tc>
        <w:tc>
          <w:tcPr>
            <w:tcW w:w="2340" w:type="dxa"/>
            <w:tcBorders>
              <w:top w:val="single" w:sz="4" w:space="0" w:color="auto"/>
              <w:left w:val="single" w:sz="4" w:space="0" w:color="auto"/>
              <w:bottom w:val="single" w:sz="4" w:space="0" w:color="auto"/>
              <w:right w:val="single" w:sz="4" w:space="0" w:color="auto"/>
            </w:tcBorders>
          </w:tcPr>
          <w:p w:rsidR="00873A52" w:rsidRPr="005C24A0" w:rsidRDefault="00873A52" w:rsidP="00F93260">
            <w:r>
              <w:t xml:space="preserve">Порядок рассмотрения Заявок на участие в Открытом </w:t>
            </w:r>
            <w:r w:rsidRPr="00863731">
              <w:t>запрос</w:t>
            </w:r>
            <w:r>
              <w:t>е</w:t>
            </w:r>
            <w:r w:rsidRPr="00863731">
              <w:t xml:space="preserve"> предложений</w:t>
            </w:r>
          </w:p>
        </w:tc>
        <w:tc>
          <w:tcPr>
            <w:tcW w:w="7582" w:type="dxa"/>
            <w:tcBorders>
              <w:top w:val="single" w:sz="4" w:space="0" w:color="auto"/>
              <w:left w:val="single" w:sz="4" w:space="0" w:color="auto"/>
              <w:bottom w:val="single" w:sz="4" w:space="0" w:color="auto"/>
              <w:right w:val="single" w:sz="4" w:space="0" w:color="auto"/>
            </w:tcBorders>
          </w:tcPr>
          <w:p w:rsidR="00873A52" w:rsidRDefault="00873A52" w:rsidP="00F93260">
            <w:pPr>
              <w:ind w:firstLine="486"/>
              <w:jc w:val="both"/>
            </w:pPr>
            <w:r>
              <w:t>Закупочная к</w:t>
            </w:r>
            <w:r w:rsidRPr="00683C50">
              <w:t xml:space="preserve">омиссия в срок, указанный в Извещении о </w:t>
            </w:r>
            <w:r>
              <w:t>закупке</w:t>
            </w:r>
            <w:r w:rsidRPr="00683C50">
              <w:t xml:space="preserve"> и в пункте </w:t>
            </w:r>
            <w:r w:rsidR="00293592">
              <w:fldChar w:fldCharType="begin"/>
            </w:r>
            <w:r>
              <w:instrText xml:space="preserve"> REF _Ref378107245 \r \h </w:instrText>
            </w:r>
            <w:r w:rsidR="00293592">
              <w:fldChar w:fldCharType="separate"/>
            </w:r>
            <w:r>
              <w:t>7</w:t>
            </w:r>
            <w:r w:rsidR="00293592">
              <w:fldChar w:fldCharType="end"/>
            </w:r>
            <w:r w:rsidRPr="00683C50">
              <w:t xml:space="preserve"> </w:t>
            </w:r>
            <w:r w:rsidRPr="00DC0E1D">
              <w:rPr>
                <w:iCs/>
              </w:rPr>
              <w:t xml:space="preserve">раздела </w:t>
            </w:r>
            <w:hyperlink w:anchor="_РАЗДЕЛ_II._СВЕДЕНИЯ" w:history="1">
              <w:r w:rsidRPr="00391CDE">
                <w:rPr>
                  <w:rStyle w:val="a3"/>
                  <w:iCs/>
                  <w:lang w:val="en-US"/>
                </w:rPr>
                <w:t>II</w:t>
              </w:r>
              <w:r w:rsidRPr="00391CDE">
                <w:rPr>
                  <w:rStyle w:val="a3"/>
                  <w:iCs/>
                </w:rPr>
                <w:t xml:space="preserve"> «Информационная карта»</w:t>
              </w:r>
            </w:hyperlink>
            <w:r w:rsidRPr="00683C50">
              <w:rPr>
                <w:iCs/>
              </w:rPr>
              <w:t xml:space="preserve"> Документации</w:t>
            </w:r>
            <w:r w:rsidRPr="00683C50">
              <w:t xml:space="preserve">, осуществляет рассмотрение поданных Претендентами </w:t>
            </w:r>
            <w:r>
              <w:t>З</w:t>
            </w:r>
            <w:r w:rsidRPr="00683C50">
              <w:t>аявок на предм</w:t>
            </w:r>
            <w:r>
              <w:t xml:space="preserve">ет их соответствия требованиям </w:t>
            </w:r>
            <w:r w:rsidRPr="00683C50">
              <w:t xml:space="preserve">настоящей Документацией, и определяет перечень Претендентов, которые признаются Участниками </w:t>
            </w:r>
            <w:r>
              <w:t xml:space="preserve">Открытого </w:t>
            </w:r>
            <w:r w:rsidRPr="00863731">
              <w:t>запрос</w:t>
            </w:r>
            <w:r>
              <w:t>а</w:t>
            </w:r>
            <w:r w:rsidRPr="00863731">
              <w:t xml:space="preserve"> предложений</w:t>
            </w:r>
            <w:r w:rsidRPr="00683C50">
              <w:t>.</w:t>
            </w:r>
          </w:p>
          <w:p w:rsidR="00873A52" w:rsidRDefault="00873A52" w:rsidP="00F93260">
            <w:pPr>
              <w:ind w:firstLine="486"/>
              <w:jc w:val="both"/>
            </w:pPr>
            <w:r w:rsidRPr="00E16CF0">
              <w:t>Заявка и Претендент признаются Закупочной комиссией соответствующими Документации о закупке, если Заявка и Претендент соответствуют всем требованиям, установленным Документацией о закупке.</w:t>
            </w:r>
          </w:p>
          <w:p w:rsidR="00873A52" w:rsidRDefault="00873A52" w:rsidP="00F93260">
            <w:pPr>
              <w:ind w:firstLine="486"/>
              <w:jc w:val="both"/>
            </w:pPr>
            <w:r>
              <w:t>Заявка и Претендент признаются несоответствующими Документации о закупке, если Заявка и (или) Претендент не соответствуют требованиям, установленным настоящей Документацией, и отклоняются от требований, установленных настоящей Документацией о закупке, в сторону ухудшения.</w:t>
            </w:r>
          </w:p>
          <w:p w:rsidR="00873A52" w:rsidRDefault="00873A52" w:rsidP="00F93260">
            <w:pPr>
              <w:ind w:firstLine="486"/>
              <w:jc w:val="both"/>
            </w:pPr>
            <w:r>
              <w:t>По результатам рассмотрения Заявок Закупочная комиссия имеет право не допустить Претендента к участию в Открытом запросе предложений в том числе, случаях:</w:t>
            </w:r>
          </w:p>
          <w:p w:rsidR="00873A52" w:rsidRDefault="00873A52" w:rsidP="00F93260">
            <w:pPr>
              <w:ind w:firstLine="486"/>
              <w:jc w:val="both"/>
            </w:pPr>
            <w:r>
              <w:t>а)</w:t>
            </w:r>
            <w:r>
              <w:tab/>
              <w:t xml:space="preserve">несоответствия Претендента требованиям, установленным пунктом </w:t>
            </w:r>
            <w:r w:rsidR="00293592">
              <w:fldChar w:fldCharType="begin"/>
            </w:r>
            <w:r>
              <w:instrText xml:space="preserve"> REF _Ref378853304 \r \h </w:instrText>
            </w:r>
            <w:r w:rsidR="00293592">
              <w:fldChar w:fldCharType="separate"/>
            </w:r>
            <w:r>
              <w:t>13</w:t>
            </w:r>
            <w:r w:rsidR="00293592">
              <w:fldChar w:fldCharType="end"/>
            </w:r>
            <w:r>
              <w:t xml:space="preserve"> </w:t>
            </w:r>
            <w:hyperlink w:anchor="_РАЗДЕЛ_II._СВЕДЕНИЯ" w:history="1">
              <w:r w:rsidRPr="00391CDE">
                <w:rPr>
                  <w:rStyle w:val="a3"/>
                </w:rPr>
                <w:t>раздела II «</w:t>
              </w:r>
              <w:r>
                <w:rPr>
                  <w:rStyle w:val="a3"/>
                </w:rPr>
                <w:t>Информационная карта</w:t>
              </w:r>
              <w:r w:rsidRPr="00391CDE">
                <w:rPr>
                  <w:rStyle w:val="a3"/>
                </w:rPr>
                <w:t>»</w:t>
              </w:r>
            </w:hyperlink>
            <w:r>
              <w:t xml:space="preserve"> Документации;</w:t>
            </w:r>
          </w:p>
          <w:p w:rsidR="00873A52" w:rsidRDefault="00873A52" w:rsidP="00F93260">
            <w:pPr>
              <w:ind w:firstLine="486"/>
              <w:jc w:val="both"/>
            </w:pPr>
            <w:r>
              <w:t>б)</w:t>
            </w:r>
            <w:r>
              <w:tab/>
              <w:t>непредставления требуемых согласно настоящей Документации документов либо наличия в таких документах недостоверных сведений о Претенденте или о предлагаемых товарах, работах, услугах;</w:t>
            </w:r>
          </w:p>
          <w:p w:rsidR="00873A52" w:rsidRDefault="00873A52" w:rsidP="00F93260">
            <w:pPr>
              <w:ind w:firstLine="486"/>
              <w:jc w:val="both"/>
            </w:pPr>
            <w:r>
              <w:t>в)</w:t>
            </w:r>
            <w:r>
              <w:tab/>
              <w:t>несоответствия Заявки (в том числе представленного технико-коммерческого предложения) требованиям настоящей Документации;</w:t>
            </w:r>
          </w:p>
          <w:p w:rsidR="00873A52" w:rsidRDefault="00873A52" w:rsidP="00F93260">
            <w:pPr>
              <w:ind w:firstLine="486"/>
              <w:jc w:val="both"/>
            </w:pPr>
            <w:r>
              <w:t>г)</w:t>
            </w:r>
            <w:r>
              <w:tab/>
              <w:t>предложенная в Заявке цена товаров, работ, услуг превышает максимальную цену, указанную в Извещении о проведении закупки.</w:t>
            </w:r>
          </w:p>
          <w:p w:rsidR="00873A52" w:rsidRDefault="00873A52" w:rsidP="00F93260">
            <w:pPr>
              <w:ind w:firstLine="486"/>
              <w:jc w:val="both"/>
            </w:pPr>
            <w:r>
              <w:t>Заказчик отстраняет Претендента/Участника от участия в Открытом запросе предложений в любой момент до заключения договора, если обнаружит, что такой Претендент/Участник не представил или представил заведомо недостоверную и (или) неполную, и (или) противоречивую информацию о соответствии требованиям к Участнику, установленным в настоящей Документации.</w:t>
            </w:r>
          </w:p>
          <w:p w:rsidR="00873A52" w:rsidRDefault="00873A52" w:rsidP="00F93260">
            <w:pPr>
              <w:ind w:firstLine="486"/>
              <w:jc w:val="both"/>
            </w:pPr>
          </w:p>
          <w:p w:rsidR="00873A52" w:rsidRDefault="00873A52" w:rsidP="00F93260">
            <w:pPr>
              <w:ind w:firstLine="486"/>
              <w:jc w:val="both"/>
            </w:pPr>
            <w:r>
              <w:t xml:space="preserve">Заказчик вправе перепроверить соответствие Участников требованиям, установленным настоящей Документацией на любом этапе проведения Открытого запроса предложений. При выявлении факта несоответствия Участника, Победителя такой Участник или </w:t>
            </w:r>
            <w:r>
              <w:lastRenderedPageBreak/>
              <w:t>Победитель отстраняется от дальнейшего участия в Открытом запросе предложений на любом этапе проведения, включая этап заключения договора.</w:t>
            </w:r>
          </w:p>
          <w:p w:rsidR="00873A52" w:rsidRPr="00385A5A" w:rsidRDefault="00873A52" w:rsidP="00F93260">
            <w:pPr>
              <w:ind w:firstLine="486"/>
              <w:jc w:val="both"/>
            </w:pPr>
            <w:r>
              <w:t xml:space="preserve">Заказчик вправе запросить оригиналы или нотариально заверенные копии документов, указанных в </w:t>
            </w:r>
            <w:r w:rsidR="00293592">
              <w:fldChar w:fldCharType="begin"/>
            </w:r>
            <w:r>
              <w:instrText xml:space="preserve"> REF _Ref368314814 \r \h </w:instrText>
            </w:r>
            <w:r w:rsidR="00293592">
              <w:fldChar w:fldCharType="separate"/>
            </w:r>
            <w:r>
              <w:t>27</w:t>
            </w:r>
            <w:r w:rsidR="00293592">
              <w:fldChar w:fldCharType="end"/>
            </w:r>
            <w:r>
              <w:t xml:space="preserve"> </w:t>
            </w:r>
            <w:hyperlink w:anchor="_РАЗДЕЛ_II._СВЕДЕНИЯ" w:history="1">
              <w:r w:rsidRPr="0076083C">
                <w:rPr>
                  <w:rStyle w:val="a3"/>
                  <w:iCs/>
                </w:rPr>
                <w:t xml:space="preserve">раздела </w:t>
              </w:r>
              <w:r w:rsidRPr="0076083C">
                <w:rPr>
                  <w:rStyle w:val="a3"/>
                  <w:iCs/>
                  <w:lang w:val="en-US"/>
                </w:rPr>
                <w:t>II</w:t>
              </w:r>
              <w:r w:rsidRPr="0076083C">
                <w:rPr>
                  <w:rStyle w:val="a3"/>
                  <w:iCs/>
                </w:rPr>
                <w:t xml:space="preserve"> «Информационная карта»</w:t>
              </w:r>
            </w:hyperlink>
            <w:r>
              <w:t xml:space="preserve"> Документации. В случае если Претендент/Участник в установленный в запросе срок не предоставил Заказчику оригиналы либо нотариально заверенные копии запрошенных документов, такие документы считаются </w:t>
            </w:r>
            <w:proofErr w:type="spellStart"/>
            <w:r>
              <w:t>непредставленными</w:t>
            </w:r>
            <w:proofErr w:type="spellEnd"/>
            <w:r>
              <w:t>. Срок предоставления документов устанавливается Заказчиком одинаковым для всех Претендентов, которым был направлен Запрос.</w:t>
            </w:r>
          </w:p>
        </w:tc>
      </w:tr>
    </w:tbl>
    <w:p w:rsidR="00873A52" w:rsidRPr="00DC0E1D" w:rsidRDefault="00873A52" w:rsidP="00873A52">
      <w:pPr>
        <w:rPr>
          <w:sz w:val="2"/>
          <w:szCs w:val="2"/>
        </w:rPr>
      </w:pPr>
      <w:bookmarkStart w:id="43" w:name="_2.4._Критерии_и"/>
      <w:bookmarkEnd w:id="43"/>
      <w:r w:rsidRPr="005C24A0">
        <w:lastRenderedPageBreak/>
        <w:br w:type="page"/>
      </w:r>
    </w:p>
    <w:p w:rsidR="00873A52" w:rsidRPr="00E82F20" w:rsidRDefault="00873A52" w:rsidP="00873A52">
      <w:pPr>
        <w:pStyle w:val="20"/>
        <w:keepLines w:val="0"/>
        <w:spacing w:before="120" w:after="60"/>
        <w:ind w:left="1211" w:hanging="360"/>
        <w:rPr>
          <w:rFonts w:ascii="Times New Roman" w:eastAsia="MS Mincho" w:hAnsi="Times New Roman"/>
          <w:i/>
          <w:iCs/>
          <w:color w:val="17365D"/>
          <w:szCs w:val="24"/>
        </w:rPr>
      </w:pPr>
      <w:bookmarkStart w:id="44" w:name="_2.3._Условия_заключения"/>
      <w:bookmarkStart w:id="45" w:name="_Toc379270476"/>
      <w:bookmarkEnd w:id="44"/>
      <w:r w:rsidRPr="00E82F20">
        <w:rPr>
          <w:rFonts w:ascii="Times New Roman" w:eastAsia="MS Mincho" w:hAnsi="Times New Roman"/>
          <w:i/>
          <w:iCs/>
          <w:color w:val="17365D"/>
          <w:szCs w:val="24"/>
        </w:rPr>
        <w:lastRenderedPageBreak/>
        <w:t>2.</w:t>
      </w:r>
      <w:r>
        <w:rPr>
          <w:rFonts w:ascii="Times New Roman" w:eastAsia="MS Mincho" w:hAnsi="Times New Roman"/>
          <w:i/>
          <w:iCs/>
          <w:color w:val="17365D"/>
          <w:szCs w:val="24"/>
        </w:rPr>
        <w:t>3</w:t>
      </w:r>
      <w:r w:rsidRPr="00E82F20">
        <w:rPr>
          <w:rFonts w:ascii="Times New Roman" w:eastAsia="MS Mincho" w:hAnsi="Times New Roman"/>
          <w:i/>
          <w:iCs/>
          <w:color w:val="17365D"/>
          <w:szCs w:val="24"/>
        </w:rPr>
        <w:t>. Условия заключения и исполнения договора</w:t>
      </w:r>
      <w:bookmarkEnd w:id="45"/>
    </w:p>
    <w:tbl>
      <w:tblPr>
        <w:tblW w:w="17968" w:type="dxa"/>
        <w:tblLayout w:type="fixed"/>
        <w:tblLook w:val="0000"/>
      </w:tblPr>
      <w:tblGrid>
        <w:gridCol w:w="534"/>
        <w:gridCol w:w="2340"/>
        <w:gridCol w:w="7440"/>
        <w:gridCol w:w="7654"/>
      </w:tblGrid>
      <w:tr w:rsidR="00873A52" w:rsidRPr="005C24A0" w:rsidTr="00F93260">
        <w:trPr>
          <w:gridAfter w:val="1"/>
          <w:wAfter w:w="7654" w:type="dxa"/>
          <w:tblHeader/>
        </w:trPr>
        <w:tc>
          <w:tcPr>
            <w:tcW w:w="534" w:type="dxa"/>
            <w:tcBorders>
              <w:top w:val="single" w:sz="4" w:space="0" w:color="auto"/>
              <w:left w:val="single" w:sz="4" w:space="0" w:color="auto"/>
              <w:bottom w:val="single" w:sz="4" w:space="0" w:color="auto"/>
              <w:right w:val="single" w:sz="4" w:space="0" w:color="auto"/>
            </w:tcBorders>
            <w:shd w:val="clear" w:color="auto" w:fill="E6E6E6"/>
            <w:vAlign w:val="center"/>
          </w:tcPr>
          <w:p w:rsidR="00873A52" w:rsidRPr="005C24A0" w:rsidRDefault="00873A52" w:rsidP="00F93260">
            <w:r w:rsidRPr="005C24A0">
              <w:t>№</w:t>
            </w:r>
          </w:p>
          <w:p w:rsidR="00873A52" w:rsidRPr="005C24A0" w:rsidRDefault="00873A52" w:rsidP="00F93260">
            <w:proofErr w:type="spellStart"/>
            <w:proofErr w:type="gramStart"/>
            <w:r w:rsidRPr="005C24A0">
              <w:t>п</w:t>
            </w:r>
            <w:proofErr w:type="spellEnd"/>
            <w:proofErr w:type="gramEnd"/>
            <w:r>
              <w:t>/</w:t>
            </w:r>
            <w:proofErr w:type="spellStart"/>
            <w:r>
              <w:t>п</w:t>
            </w:r>
            <w:proofErr w:type="spellEnd"/>
          </w:p>
        </w:tc>
        <w:tc>
          <w:tcPr>
            <w:tcW w:w="2340" w:type="dxa"/>
            <w:tcBorders>
              <w:top w:val="single" w:sz="4" w:space="0" w:color="auto"/>
              <w:left w:val="single" w:sz="4" w:space="0" w:color="auto"/>
              <w:bottom w:val="single" w:sz="4" w:space="0" w:color="auto"/>
              <w:right w:val="single" w:sz="4" w:space="0" w:color="auto"/>
            </w:tcBorders>
            <w:shd w:val="clear" w:color="auto" w:fill="E6E6E6"/>
            <w:vAlign w:val="center"/>
          </w:tcPr>
          <w:p w:rsidR="00873A52" w:rsidRPr="005C24A0" w:rsidRDefault="00873A52" w:rsidP="00F93260">
            <w:r w:rsidRPr="005C24A0">
              <w:t xml:space="preserve">Содержание пункта </w:t>
            </w:r>
          </w:p>
        </w:tc>
        <w:tc>
          <w:tcPr>
            <w:tcW w:w="7440" w:type="dxa"/>
            <w:tcBorders>
              <w:top w:val="single" w:sz="4" w:space="0" w:color="auto"/>
              <w:left w:val="single" w:sz="4" w:space="0" w:color="auto"/>
              <w:bottom w:val="single" w:sz="4" w:space="0" w:color="auto"/>
              <w:right w:val="single" w:sz="4" w:space="0" w:color="auto"/>
            </w:tcBorders>
            <w:shd w:val="clear" w:color="auto" w:fill="E6E6E6"/>
            <w:vAlign w:val="center"/>
          </w:tcPr>
          <w:p w:rsidR="00873A52" w:rsidRPr="005C24A0" w:rsidRDefault="00873A52" w:rsidP="00F93260">
            <w:r w:rsidRPr="005C24A0">
              <w:t>Информация</w:t>
            </w:r>
          </w:p>
        </w:tc>
      </w:tr>
      <w:tr w:rsidR="00873A52" w:rsidRPr="005C24A0" w:rsidTr="00F93260">
        <w:tc>
          <w:tcPr>
            <w:tcW w:w="534" w:type="dxa"/>
            <w:tcBorders>
              <w:top w:val="single" w:sz="4" w:space="0" w:color="auto"/>
              <w:left w:val="single" w:sz="4" w:space="0" w:color="auto"/>
              <w:bottom w:val="single" w:sz="4" w:space="0" w:color="auto"/>
              <w:right w:val="single" w:sz="4" w:space="0" w:color="auto"/>
            </w:tcBorders>
          </w:tcPr>
          <w:p w:rsidR="00873A52" w:rsidRPr="000A79F5" w:rsidRDefault="00873A52" w:rsidP="00F93260">
            <w:pPr>
              <w:pStyle w:val="rvps1"/>
              <w:numPr>
                <w:ilvl w:val="0"/>
                <w:numId w:val="9"/>
              </w:numPr>
              <w:ind w:left="0" w:firstLine="0"/>
            </w:pPr>
          </w:p>
        </w:tc>
        <w:tc>
          <w:tcPr>
            <w:tcW w:w="2340" w:type="dxa"/>
            <w:tcBorders>
              <w:top w:val="single" w:sz="4" w:space="0" w:color="auto"/>
              <w:left w:val="single" w:sz="4" w:space="0" w:color="auto"/>
              <w:bottom w:val="single" w:sz="4" w:space="0" w:color="auto"/>
              <w:right w:val="single" w:sz="4" w:space="0" w:color="auto"/>
            </w:tcBorders>
          </w:tcPr>
          <w:p w:rsidR="00873A52" w:rsidRPr="00FB45A0" w:rsidRDefault="00873A52" w:rsidP="00F93260">
            <w:pPr>
              <w:pStyle w:val="12"/>
            </w:pPr>
            <w:proofErr w:type="gramStart"/>
            <w:r>
              <w:t>П</w:t>
            </w:r>
            <w:r w:rsidRPr="00975760">
              <w:t xml:space="preserve">орядок заключения </w:t>
            </w:r>
            <w:r>
              <w:t>д</w:t>
            </w:r>
            <w:r w:rsidRPr="00975760">
              <w:t xml:space="preserve">оговора по результатам </w:t>
            </w:r>
            <w:r>
              <w:t>з</w:t>
            </w:r>
            <w:r w:rsidRPr="00975760">
              <w:t>акупки</w:t>
            </w:r>
            <w:r>
              <w:t>, срок, в течение которого П</w:t>
            </w:r>
            <w:r w:rsidRPr="00975760">
              <w:t xml:space="preserve">обедитель или иной Участник, с которым заключается </w:t>
            </w:r>
            <w:r>
              <w:t>д</w:t>
            </w:r>
            <w:r w:rsidRPr="00975760">
              <w:t xml:space="preserve">оговор, должен подписать </w:t>
            </w:r>
            <w:r>
              <w:t>договор, условия признания П</w:t>
            </w:r>
            <w:r w:rsidRPr="00975760">
              <w:t xml:space="preserve">обедителя или иного Участника, с которым заключается </w:t>
            </w:r>
            <w:r>
              <w:t>д</w:t>
            </w:r>
            <w:r w:rsidRPr="00975760">
              <w:t xml:space="preserve">оговор, уклонившимся от заключения </w:t>
            </w:r>
            <w:r>
              <w:t>д</w:t>
            </w:r>
            <w:r w:rsidRPr="00975760">
              <w:t>оговора</w:t>
            </w:r>
            <w:proofErr w:type="gramEnd"/>
          </w:p>
        </w:tc>
        <w:tc>
          <w:tcPr>
            <w:tcW w:w="7440" w:type="dxa"/>
            <w:tcBorders>
              <w:top w:val="single" w:sz="4" w:space="0" w:color="auto"/>
              <w:left w:val="single" w:sz="4" w:space="0" w:color="auto"/>
              <w:bottom w:val="single" w:sz="4" w:space="0" w:color="auto"/>
              <w:right w:val="single" w:sz="4" w:space="0" w:color="auto"/>
            </w:tcBorders>
          </w:tcPr>
          <w:p w:rsidR="00873A52" w:rsidRDefault="00873A52" w:rsidP="00F93260">
            <w:pPr>
              <w:pStyle w:val="a6"/>
              <w:tabs>
                <w:tab w:val="clear" w:pos="4677"/>
                <w:tab w:val="clear" w:pos="9355"/>
              </w:tabs>
              <w:ind w:firstLine="528"/>
              <w:jc w:val="both"/>
            </w:pPr>
            <w:r>
              <w:t>Договор заключается вне ЭТП в письменной форме. Д</w:t>
            </w:r>
            <w:r w:rsidRPr="00D0743D">
              <w:t xml:space="preserve">оговор составляется путём включения в проект </w:t>
            </w:r>
            <w:r>
              <w:t>д</w:t>
            </w:r>
            <w:r w:rsidRPr="00D0743D">
              <w:t xml:space="preserve">оговора, приложенного к Документации, условий </w:t>
            </w:r>
            <w:r>
              <w:t>д</w:t>
            </w:r>
            <w:r w:rsidRPr="00D0743D">
              <w:t xml:space="preserve">оговора, сведения о которых содержатся в Заявке Участника, которому предлагается заключить договор по итогам </w:t>
            </w:r>
            <w:r>
              <w:t>Открытого запроса предложений</w:t>
            </w:r>
            <w:r w:rsidRPr="00D0743D">
              <w:t>.</w:t>
            </w:r>
          </w:p>
          <w:p w:rsidR="00873A52" w:rsidRDefault="00873A52" w:rsidP="00F93260">
            <w:pPr>
              <w:pStyle w:val="a6"/>
              <w:tabs>
                <w:tab w:val="clear" w:pos="4677"/>
                <w:tab w:val="clear" w:pos="9355"/>
              </w:tabs>
              <w:ind w:firstLine="528"/>
              <w:jc w:val="both"/>
            </w:pPr>
            <w:r w:rsidRPr="00DD3171">
              <w:t xml:space="preserve">Протокол, в который занесены </w:t>
            </w:r>
            <w:r w:rsidRPr="00344B31">
              <w:t xml:space="preserve">сведения о </w:t>
            </w:r>
            <w:r>
              <w:t>П</w:t>
            </w:r>
            <w:r w:rsidRPr="00344B31">
              <w:t>обедителе (</w:t>
            </w:r>
            <w:r>
              <w:t>П</w:t>
            </w:r>
            <w:r w:rsidRPr="00344B31">
              <w:t xml:space="preserve">обедителях), с приложением проекта </w:t>
            </w:r>
            <w:r>
              <w:t>д</w:t>
            </w:r>
            <w:r w:rsidRPr="00344B31">
              <w:t>оговора (</w:t>
            </w:r>
            <w:r>
              <w:t>д</w:t>
            </w:r>
            <w:r w:rsidRPr="00344B31">
              <w:t xml:space="preserve">оговоров) направляется </w:t>
            </w:r>
            <w:r>
              <w:t>П</w:t>
            </w:r>
            <w:r w:rsidRPr="00344B31">
              <w:t>обедителю (</w:t>
            </w:r>
            <w:r>
              <w:t>П</w:t>
            </w:r>
            <w:r w:rsidRPr="00344B31">
              <w:t xml:space="preserve">обедителям) не позднее 5 (пяти) </w:t>
            </w:r>
            <w:r>
              <w:t>р</w:t>
            </w:r>
            <w:r w:rsidRPr="00344B31">
              <w:t>абочих дней со дня подписания</w:t>
            </w:r>
            <w:r w:rsidRPr="00DD3171">
              <w:t xml:space="preserve"> протокола </w:t>
            </w:r>
            <w:r>
              <w:t xml:space="preserve">подведения итогов </w:t>
            </w:r>
            <w:r w:rsidRPr="00DD3171">
              <w:t>членами Закупочной комиссии</w:t>
            </w:r>
            <w:r>
              <w:t>.</w:t>
            </w:r>
          </w:p>
          <w:p w:rsidR="00873A52" w:rsidRDefault="00873A52" w:rsidP="00F93260">
            <w:pPr>
              <w:pStyle w:val="a6"/>
              <w:ind w:firstLine="528"/>
              <w:jc w:val="both"/>
            </w:pPr>
            <w:r>
              <w:t xml:space="preserve">Победитель обязан подписать договор со своей стороны </w:t>
            </w:r>
            <w:r w:rsidRPr="00FB45A0">
              <w:t xml:space="preserve">в течение 3 (трех) рабочих дней </w:t>
            </w:r>
            <w:proofErr w:type="gramStart"/>
            <w:r w:rsidRPr="00FB45A0">
              <w:t>с даты получения</w:t>
            </w:r>
            <w:proofErr w:type="gramEnd"/>
            <w:r w:rsidRPr="00FB45A0">
              <w:t xml:space="preserve"> от Заказчика проекта договора</w:t>
            </w:r>
            <w:r>
              <w:t xml:space="preserve"> и представить все подписанные экземпляры договора Заказчику. </w:t>
            </w:r>
            <w:bookmarkStart w:id="46" w:name="_Ref335675605"/>
          </w:p>
          <w:bookmarkEnd w:id="46"/>
          <w:p w:rsidR="00873A52" w:rsidRDefault="00873A52" w:rsidP="00F93260">
            <w:pPr>
              <w:pStyle w:val="a6"/>
              <w:tabs>
                <w:tab w:val="clear" w:pos="4677"/>
                <w:tab w:val="clear" w:pos="9355"/>
              </w:tabs>
              <w:ind w:firstLine="528"/>
              <w:jc w:val="both"/>
            </w:pPr>
            <w:r w:rsidRPr="00711A69">
              <w:t xml:space="preserve">Если Документацией о закупке установлено </w:t>
            </w:r>
            <w:proofErr w:type="gramStart"/>
            <w:r w:rsidRPr="00711A69">
              <w:t>требование</w:t>
            </w:r>
            <w:proofErr w:type="gramEnd"/>
            <w:r w:rsidRPr="00711A69">
              <w:t xml:space="preserve"> о предоставлении обеспечения исполнения </w:t>
            </w:r>
            <w:r>
              <w:t>д</w:t>
            </w:r>
            <w:r w:rsidRPr="00711A69">
              <w:t xml:space="preserve">оговора, то </w:t>
            </w:r>
            <w:r>
              <w:t xml:space="preserve">Победитель </w:t>
            </w:r>
            <w:r w:rsidRPr="00711A69">
              <w:t xml:space="preserve">одновременно с предоставлением всех экземпляров подписанного </w:t>
            </w:r>
            <w:r>
              <w:t>д</w:t>
            </w:r>
            <w:r w:rsidRPr="00711A69">
              <w:t>оговора (</w:t>
            </w:r>
            <w:r>
              <w:t>д</w:t>
            </w:r>
            <w:r w:rsidRPr="00711A69">
              <w:t>оговоров) предоставляет документы, подтверждающие предоставление соответствующ</w:t>
            </w:r>
            <w:r>
              <w:t xml:space="preserve">его </w:t>
            </w:r>
            <w:r w:rsidRPr="00711A69">
              <w:t xml:space="preserve">обеспечения исполнения </w:t>
            </w:r>
            <w:r>
              <w:t>д</w:t>
            </w:r>
            <w:r w:rsidRPr="00711A69">
              <w:t>оговора (</w:t>
            </w:r>
            <w:r>
              <w:t>договоров).</w:t>
            </w:r>
          </w:p>
          <w:p w:rsidR="00873A52" w:rsidRPr="00FB45A0" w:rsidRDefault="00873A52" w:rsidP="00F93260">
            <w:pPr>
              <w:pStyle w:val="a6"/>
              <w:tabs>
                <w:tab w:val="clear" w:pos="4677"/>
                <w:tab w:val="clear" w:pos="9355"/>
              </w:tabs>
              <w:ind w:firstLine="528"/>
              <w:jc w:val="both"/>
            </w:pPr>
            <w:r w:rsidRPr="00FD686D">
              <w:t xml:space="preserve">Если </w:t>
            </w:r>
            <w:r>
              <w:t>П</w:t>
            </w:r>
            <w:r w:rsidRPr="00FD686D">
              <w:t>обедител</w:t>
            </w:r>
            <w:r>
              <w:t>ь</w:t>
            </w:r>
            <w:r w:rsidRPr="00FD686D">
              <w:t xml:space="preserve"> не исполнил требования, установленные </w:t>
            </w:r>
            <w:r>
              <w:t>в</w:t>
            </w:r>
            <w:r w:rsidRPr="00FD686D">
              <w:t xml:space="preserve"> настояще</w:t>
            </w:r>
            <w:r>
              <w:t>м пункте</w:t>
            </w:r>
            <w:r w:rsidRPr="00FD686D">
              <w:t xml:space="preserve">, то он признаётся уклонившимся от заключения </w:t>
            </w:r>
            <w:r>
              <w:t>д</w:t>
            </w:r>
            <w:r w:rsidRPr="00FD686D">
              <w:t>оговора (</w:t>
            </w:r>
            <w:r>
              <w:t>д</w:t>
            </w:r>
            <w:r w:rsidRPr="00FD686D">
              <w:t>оговоров)</w:t>
            </w:r>
            <w:r>
              <w:t>.</w:t>
            </w:r>
          </w:p>
        </w:tc>
        <w:tc>
          <w:tcPr>
            <w:tcW w:w="7654" w:type="dxa"/>
          </w:tcPr>
          <w:p w:rsidR="00873A52" w:rsidRPr="00FB45A0" w:rsidRDefault="00873A52" w:rsidP="00F93260">
            <w:pPr>
              <w:pStyle w:val="a6"/>
              <w:tabs>
                <w:tab w:val="clear" w:pos="4677"/>
                <w:tab w:val="clear" w:pos="9355"/>
              </w:tabs>
              <w:jc w:val="both"/>
            </w:pPr>
          </w:p>
        </w:tc>
      </w:tr>
      <w:tr w:rsidR="00873A52" w:rsidRPr="005C24A0" w:rsidTr="00F93260">
        <w:trPr>
          <w:gridAfter w:val="1"/>
          <w:wAfter w:w="7654" w:type="dxa"/>
          <w:trHeight w:val="707"/>
        </w:trPr>
        <w:tc>
          <w:tcPr>
            <w:tcW w:w="534" w:type="dxa"/>
            <w:tcBorders>
              <w:top w:val="single" w:sz="4" w:space="0" w:color="auto"/>
              <w:left w:val="single" w:sz="4" w:space="0" w:color="auto"/>
              <w:bottom w:val="single" w:sz="4" w:space="0" w:color="auto"/>
              <w:right w:val="single" w:sz="4" w:space="0" w:color="auto"/>
            </w:tcBorders>
            <w:shd w:val="clear" w:color="auto" w:fill="FFFFFF"/>
          </w:tcPr>
          <w:p w:rsidR="00873A52" w:rsidRPr="000A79F5" w:rsidRDefault="00873A52" w:rsidP="00F93260">
            <w:pPr>
              <w:pStyle w:val="a4"/>
              <w:numPr>
                <w:ilvl w:val="0"/>
                <w:numId w:val="9"/>
              </w:numPr>
              <w:ind w:left="0" w:firstLine="0"/>
              <w:jc w:val="center"/>
            </w:pPr>
          </w:p>
        </w:tc>
        <w:tc>
          <w:tcPr>
            <w:tcW w:w="2340" w:type="dxa"/>
            <w:tcBorders>
              <w:top w:val="single" w:sz="4" w:space="0" w:color="auto"/>
              <w:left w:val="single" w:sz="4" w:space="0" w:color="auto"/>
              <w:bottom w:val="single" w:sz="4" w:space="0" w:color="auto"/>
              <w:right w:val="single" w:sz="4" w:space="0" w:color="auto"/>
            </w:tcBorders>
          </w:tcPr>
          <w:p w:rsidR="00873A52" w:rsidRPr="005C24A0" w:rsidRDefault="00873A52" w:rsidP="00F93260">
            <w:r w:rsidRPr="005C24A0">
              <w:t xml:space="preserve">Порядок формирования цены </w:t>
            </w:r>
            <w:r>
              <w:t>договора (цены Лота)</w:t>
            </w:r>
          </w:p>
        </w:tc>
        <w:tc>
          <w:tcPr>
            <w:tcW w:w="7440" w:type="dxa"/>
            <w:tcBorders>
              <w:top w:val="single" w:sz="4" w:space="0" w:color="auto"/>
              <w:left w:val="single" w:sz="4" w:space="0" w:color="auto"/>
              <w:bottom w:val="single" w:sz="4" w:space="0" w:color="auto"/>
              <w:right w:val="single" w:sz="4" w:space="0" w:color="auto"/>
            </w:tcBorders>
          </w:tcPr>
          <w:p w:rsidR="00873A52" w:rsidRPr="00DA01F4" w:rsidRDefault="00873A52" w:rsidP="00F93260">
            <w:pPr>
              <w:ind w:firstLine="528"/>
              <w:jc w:val="both"/>
              <w:rPr>
                <w:i/>
              </w:rPr>
            </w:pPr>
            <w:r w:rsidRPr="00D50F88">
              <w:t xml:space="preserve">В цену должны быть включены все расходы, связанные с надлежащим выполнением </w:t>
            </w:r>
            <w:r>
              <w:t>обязательств по договору (</w:t>
            </w:r>
            <w:r w:rsidRPr="00A25444">
              <w:rPr>
                <w:bCs/>
                <w:iCs/>
              </w:rPr>
              <w:t>с учетом расходов на перевозку, страхование, уплату таможенных пошлин, налогов и других обязательных платежей</w:t>
            </w:r>
            <w:r>
              <w:rPr>
                <w:bCs/>
                <w:iCs/>
              </w:rPr>
              <w:t>)</w:t>
            </w:r>
            <w:r w:rsidRPr="00A25444">
              <w:rPr>
                <w:bCs/>
                <w:iCs/>
              </w:rPr>
              <w:t>.</w:t>
            </w:r>
          </w:p>
        </w:tc>
      </w:tr>
      <w:tr w:rsidR="00873A52" w:rsidRPr="005C24A0" w:rsidTr="00F93260">
        <w:trPr>
          <w:gridAfter w:val="1"/>
          <w:wAfter w:w="7654" w:type="dxa"/>
        </w:trPr>
        <w:tc>
          <w:tcPr>
            <w:tcW w:w="534" w:type="dxa"/>
            <w:tcBorders>
              <w:top w:val="single" w:sz="4" w:space="0" w:color="auto"/>
              <w:left w:val="single" w:sz="4" w:space="0" w:color="auto"/>
              <w:bottom w:val="single" w:sz="4" w:space="0" w:color="auto"/>
              <w:right w:val="single" w:sz="4" w:space="0" w:color="auto"/>
            </w:tcBorders>
          </w:tcPr>
          <w:p w:rsidR="00873A52" w:rsidRPr="005C24A0" w:rsidRDefault="00873A52" w:rsidP="00F93260">
            <w:pPr>
              <w:pStyle w:val="a4"/>
              <w:numPr>
                <w:ilvl w:val="0"/>
                <w:numId w:val="9"/>
              </w:numPr>
              <w:ind w:left="0" w:firstLine="0"/>
              <w:jc w:val="center"/>
            </w:pPr>
          </w:p>
        </w:tc>
        <w:tc>
          <w:tcPr>
            <w:tcW w:w="2340" w:type="dxa"/>
            <w:tcBorders>
              <w:top w:val="single" w:sz="4" w:space="0" w:color="auto"/>
              <w:left w:val="single" w:sz="4" w:space="0" w:color="auto"/>
              <w:bottom w:val="single" w:sz="4" w:space="0" w:color="auto"/>
              <w:right w:val="single" w:sz="4" w:space="0" w:color="auto"/>
            </w:tcBorders>
          </w:tcPr>
          <w:p w:rsidR="00873A52" w:rsidRPr="005C24A0" w:rsidRDefault="00873A52" w:rsidP="00F93260">
            <w:r w:rsidRPr="004679E7">
              <w:t>Форма, сроки и порядок оплаты товара, работы, услуги</w:t>
            </w:r>
          </w:p>
        </w:tc>
        <w:tc>
          <w:tcPr>
            <w:tcW w:w="7440" w:type="dxa"/>
            <w:tcBorders>
              <w:top w:val="single" w:sz="4" w:space="0" w:color="auto"/>
              <w:left w:val="single" w:sz="4" w:space="0" w:color="auto"/>
              <w:bottom w:val="single" w:sz="4" w:space="0" w:color="auto"/>
              <w:right w:val="single" w:sz="4" w:space="0" w:color="auto"/>
            </w:tcBorders>
          </w:tcPr>
          <w:p w:rsidR="00873A52" w:rsidRPr="005C24A0" w:rsidRDefault="00873A52" w:rsidP="00F93260">
            <w:pPr>
              <w:ind w:firstLine="528"/>
              <w:jc w:val="both"/>
            </w:pPr>
            <w:r w:rsidRPr="00385A5A">
              <w:t>Определены</w:t>
            </w:r>
            <w:r>
              <w:t xml:space="preserve"> </w:t>
            </w:r>
            <w:hyperlink w:anchor="_РАЗДЕЛ_V._Проект" w:history="1">
              <w:r w:rsidRPr="00E82F20">
                <w:rPr>
                  <w:rStyle w:val="a3"/>
                </w:rPr>
                <w:t xml:space="preserve">разделом </w:t>
              </w:r>
              <w:r w:rsidRPr="00E82F20">
                <w:rPr>
                  <w:rStyle w:val="a3"/>
                  <w:lang w:val="en-US"/>
                </w:rPr>
                <w:t>V</w:t>
              </w:r>
              <w:r w:rsidRPr="00E82F20">
                <w:rPr>
                  <w:rStyle w:val="a3"/>
                </w:rPr>
                <w:t xml:space="preserve"> «Проект </w:t>
              </w:r>
              <w:r>
                <w:rPr>
                  <w:rStyle w:val="a3"/>
                </w:rPr>
                <w:t>д</w:t>
              </w:r>
              <w:r w:rsidRPr="00E82F20">
                <w:rPr>
                  <w:rStyle w:val="a3"/>
                </w:rPr>
                <w:t>оговора»</w:t>
              </w:r>
            </w:hyperlink>
          </w:p>
        </w:tc>
      </w:tr>
      <w:tr w:rsidR="00873A52" w:rsidRPr="005C24A0" w:rsidTr="00F93260">
        <w:trPr>
          <w:gridAfter w:val="1"/>
          <w:wAfter w:w="7654" w:type="dxa"/>
          <w:trHeight w:val="70"/>
        </w:trPr>
        <w:tc>
          <w:tcPr>
            <w:tcW w:w="534" w:type="dxa"/>
            <w:tcBorders>
              <w:top w:val="single" w:sz="4" w:space="0" w:color="auto"/>
              <w:left w:val="single" w:sz="4" w:space="0" w:color="auto"/>
              <w:bottom w:val="single" w:sz="4" w:space="0" w:color="auto"/>
              <w:right w:val="single" w:sz="4" w:space="0" w:color="auto"/>
            </w:tcBorders>
          </w:tcPr>
          <w:p w:rsidR="00873A52" w:rsidRPr="005C24A0" w:rsidRDefault="00873A52" w:rsidP="00F93260">
            <w:pPr>
              <w:pStyle w:val="a4"/>
              <w:numPr>
                <w:ilvl w:val="0"/>
                <w:numId w:val="9"/>
              </w:numPr>
              <w:ind w:left="0" w:firstLine="0"/>
              <w:jc w:val="center"/>
            </w:pPr>
          </w:p>
        </w:tc>
        <w:tc>
          <w:tcPr>
            <w:tcW w:w="2340" w:type="dxa"/>
            <w:tcBorders>
              <w:top w:val="single" w:sz="4" w:space="0" w:color="auto"/>
              <w:left w:val="single" w:sz="4" w:space="0" w:color="auto"/>
              <w:bottom w:val="single" w:sz="4" w:space="0" w:color="auto"/>
              <w:right w:val="single" w:sz="4" w:space="0" w:color="auto"/>
            </w:tcBorders>
          </w:tcPr>
          <w:p w:rsidR="00873A52" w:rsidRPr="005C24A0" w:rsidRDefault="00873A52" w:rsidP="00F93260">
            <w:r w:rsidRPr="005C24A0">
              <w:t xml:space="preserve">Возможность </w:t>
            </w:r>
            <w:r>
              <w:t xml:space="preserve">Заказчика </w:t>
            </w:r>
            <w:r w:rsidRPr="005C24A0">
              <w:t>измен</w:t>
            </w:r>
            <w:r>
              <w:t xml:space="preserve">ить предусмотренные договором количество товаров, объём работ, объём услуг при заключении или в ходе исполнения договора </w:t>
            </w:r>
          </w:p>
        </w:tc>
        <w:tc>
          <w:tcPr>
            <w:tcW w:w="7440" w:type="dxa"/>
            <w:tcBorders>
              <w:top w:val="single" w:sz="4" w:space="0" w:color="auto"/>
              <w:left w:val="single" w:sz="4" w:space="0" w:color="auto"/>
              <w:bottom w:val="single" w:sz="4" w:space="0" w:color="auto"/>
              <w:right w:val="single" w:sz="4" w:space="0" w:color="auto"/>
            </w:tcBorders>
            <w:shd w:val="clear" w:color="auto" w:fill="auto"/>
          </w:tcPr>
          <w:p w:rsidR="00873A52" w:rsidRPr="005C24A0" w:rsidRDefault="00873A52" w:rsidP="00F93260">
            <w:pPr>
              <w:ind w:firstLine="528"/>
              <w:jc w:val="both"/>
            </w:pPr>
            <w:r>
              <w:t>В</w:t>
            </w:r>
            <w:r w:rsidRPr="005C24A0">
              <w:t xml:space="preserve"> текст договора, заключаемого по результатам </w:t>
            </w:r>
            <w:r>
              <w:t xml:space="preserve">Открытого </w:t>
            </w:r>
            <w:r w:rsidRPr="006E6EC1">
              <w:t>запрос</w:t>
            </w:r>
            <w:r>
              <w:t>а</w:t>
            </w:r>
            <w:r w:rsidRPr="006E6EC1">
              <w:t xml:space="preserve"> предложений</w:t>
            </w:r>
            <w:r w:rsidRPr="005C24A0">
              <w:t>, по соглашению сторон могут быть внесены следующие изменения:</w:t>
            </w:r>
          </w:p>
          <w:p w:rsidR="00873A52" w:rsidRPr="005C24A0" w:rsidRDefault="00873A52" w:rsidP="00F93260">
            <w:pPr>
              <w:pStyle w:val="a4"/>
              <w:numPr>
                <w:ilvl w:val="0"/>
                <w:numId w:val="8"/>
              </w:numPr>
              <w:ind w:left="0" w:firstLine="528"/>
              <w:jc w:val="both"/>
            </w:pPr>
            <w:r w:rsidRPr="005C24A0">
              <w:t>цена договора может быть снижена без изменения предусмотренных договором количества товаров/ объема работ, услуг;</w:t>
            </w:r>
          </w:p>
          <w:p w:rsidR="00873A52" w:rsidRPr="005C24A0" w:rsidRDefault="00873A52" w:rsidP="00F93260">
            <w:pPr>
              <w:pStyle w:val="a4"/>
              <w:numPr>
                <w:ilvl w:val="0"/>
                <w:numId w:val="8"/>
              </w:numPr>
              <w:ind w:left="0" w:firstLine="528"/>
              <w:jc w:val="both"/>
            </w:pPr>
            <w:r w:rsidRPr="005C24A0">
              <w:t xml:space="preserve">количество поставляемого по заключаемому договору товара, объем работ, услуг могут быть изменены не </w:t>
            </w:r>
            <w:r w:rsidRPr="00992FAA">
              <w:t>более чем на 20 % (двадцать процентов) от заявленного</w:t>
            </w:r>
            <w:r w:rsidRPr="005C24A0">
              <w:t xml:space="preserve"> в настоящей Документации без изменения цены за единицу товара/работ/услуг;</w:t>
            </w:r>
          </w:p>
          <w:p w:rsidR="00873A52" w:rsidRDefault="00873A52" w:rsidP="00F93260">
            <w:pPr>
              <w:pStyle w:val="a4"/>
              <w:numPr>
                <w:ilvl w:val="0"/>
                <w:numId w:val="8"/>
              </w:numPr>
              <w:ind w:left="0" w:firstLine="528"/>
              <w:jc w:val="both"/>
            </w:pPr>
            <w:r w:rsidRPr="005C24A0">
              <w:t>иные, изменяющие условия договора в лучшую для Заказчика сторону.</w:t>
            </w:r>
          </w:p>
          <w:p w:rsidR="00873A52" w:rsidRDefault="00873A52" w:rsidP="00F93260">
            <w:pPr>
              <w:pStyle w:val="afc"/>
              <w:ind w:firstLine="528"/>
              <w:jc w:val="both"/>
              <w:rPr>
                <w:sz w:val="24"/>
                <w:szCs w:val="24"/>
              </w:rPr>
            </w:pPr>
            <w:r w:rsidRPr="00992FAA">
              <w:rPr>
                <w:sz w:val="24"/>
                <w:szCs w:val="24"/>
              </w:rPr>
              <w:t xml:space="preserve">Если срок выполнения поставщиком (подрядчиком, исполнителем) обязательств по Договору являлся критерием оценки Заявок, то увеличение срока допускается только по причине просрочки исполнения </w:t>
            </w:r>
            <w:r>
              <w:rPr>
                <w:sz w:val="24"/>
                <w:szCs w:val="24"/>
              </w:rPr>
              <w:t>Заказчиком</w:t>
            </w:r>
            <w:r w:rsidRPr="00992FAA">
              <w:rPr>
                <w:sz w:val="24"/>
                <w:szCs w:val="24"/>
              </w:rPr>
              <w:t xml:space="preserve"> своих обязательств по соответствующему </w:t>
            </w:r>
            <w:r>
              <w:rPr>
                <w:sz w:val="24"/>
                <w:szCs w:val="24"/>
              </w:rPr>
              <w:t>д</w:t>
            </w:r>
            <w:r w:rsidRPr="00992FAA">
              <w:rPr>
                <w:sz w:val="24"/>
                <w:szCs w:val="24"/>
              </w:rPr>
              <w:t>оговору</w:t>
            </w:r>
            <w:r w:rsidRPr="00AF43BF">
              <w:rPr>
                <w:sz w:val="24"/>
                <w:szCs w:val="24"/>
              </w:rPr>
              <w:t>.</w:t>
            </w:r>
          </w:p>
          <w:p w:rsidR="00873A52" w:rsidRPr="005E42EE" w:rsidRDefault="00873A52" w:rsidP="00F93260">
            <w:pPr>
              <w:pStyle w:val="afc"/>
              <w:ind w:firstLine="528"/>
              <w:jc w:val="both"/>
              <w:rPr>
                <w:sz w:val="24"/>
                <w:szCs w:val="24"/>
                <w:highlight w:val="yellow"/>
              </w:rPr>
            </w:pPr>
          </w:p>
        </w:tc>
      </w:tr>
      <w:tr w:rsidR="00873A52" w:rsidRPr="005C24A0" w:rsidTr="00F93260">
        <w:trPr>
          <w:gridAfter w:val="1"/>
          <w:wAfter w:w="7654" w:type="dxa"/>
          <w:trHeight w:val="70"/>
        </w:trPr>
        <w:tc>
          <w:tcPr>
            <w:tcW w:w="534" w:type="dxa"/>
            <w:tcBorders>
              <w:top w:val="single" w:sz="4" w:space="0" w:color="auto"/>
              <w:left w:val="single" w:sz="4" w:space="0" w:color="auto"/>
              <w:bottom w:val="single" w:sz="4" w:space="0" w:color="auto"/>
              <w:right w:val="single" w:sz="4" w:space="0" w:color="auto"/>
            </w:tcBorders>
          </w:tcPr>
          <w:p w:rsidR="00873A52" w:rsidRDefault="00873A52" w:rsidP="00F93260">
            <w:pPr>
              <w:pStyle w:val="a4"/>
              <w:numPr>
                <w:ilvl w:val="0"/>
                <w:numId w:val="9"/>
              </w:numPr>
              <w:ind w:left="0" w:firstLine="0"/>
              <w:jc w:val="center"/>
            </w:pPr>
          </w:p>
        </w:tc>
        <w:tc>
          <w:tcPr>
            <w:tcW w:w="2340" w:type="dxa"/>
            <w:tcBorders>
              <w:top w:val="single" w:sz="4" w:space="0" w:color="auto"/>
              <w:left w:val="single" w:sz="4" w:space="0" w:color="auto"/>
              <w:bottom w:val="single" w:sz="4" w:space="0" w:color="auto"/>
              <w:right w:val="single" w:sz="4" w:space="0" w:color="auto"/>
            </w:tcBorders>
          </w:tcPr>
          <w:p w:rsidR="00873A52" w:rsidRDefault="00873A52" w:rsidP="00F93260">
            <w:r>
              <w:t xml:space="preserve">Возможность проведения </w:t>
            </w:r>
            <w:proofErr w:type="spellStart"/>
            <w:r w:rsidRPr="005E4E59">
              <w:t>постквалификации</w:t>
            </w:r>
            <w:proofErr w:type="spellEnd"/>
            <w:r w:rsidRPr="005E4E59">
              <w:t xml:space="preserve"> лица</w:t>
            </w:r>
          </w:p>
        </w:tc>
        <w:tc>
          <w:tcPr>
            <w:tcW w:w="7440" w:type="dxa"/>
            <w:tcBorders>
              <w:top w:val="single" w:sz="4" w:space="0" w:color="auto"/>
              <w:left w:val="single" w:sz="4" w:space="0" w:color="auto"/>
              <w:bottom w:val="single" w:sz="4" w:space="0" w:color="auto"/>
              <w:right w:val="single" w:sz="4" w:space="0" w:color="auto"/>
            </w:tcBorders>
            <w:shd w:val="clear" w:color="auto" w:fill="auto"/>
          </w:tcPr>
          <w:p w:rsidR="00873A52" w:rsidRDefault="00873A52" w:rsidP="00F93260">
            <w:pPr>
              <w:ind w:firstLine="528"/>
              <w:jc w:val="both"/>
            </w:pPr>
            <w:r>
              <w:t xml:space="preserve">Возможно, по решению Закупочной комиссии. Порядок проведения </w:t>
            </w:r>
            <w:proofErr w:type="spellStart"/>
            <w:r>
              <w:t>постквалификации</w:t>
            </w:r>
            <w:proofErr w:type="spellEnd"/>
            <w:r>
              <w:t xml:space="preserve"> установлен </w:t>
            </w:r>
            <w:hyperlink r:id="rId36" w:history="1">
              <w:r w:rsidRPr="00B13C8A">
                <w:rPr>
                  <w:rStyle w:val="a3"/>
                </w:rPr>
                <w:t>Положением о закупках</w:t>
              </w:r>
            </w:hyperlink>
            <w:r w:rsidRPr="005E4E59">
              <w:t xml:space="preserve"> товаров, работ, услуг ОАО «Ростелеком»</w:t>
            </w:r>
            <w:r>
              <w:t>.</w:t>
            </w:r>
          </w:p>
        </w:tc>
      </w:tr>
      <w:tr w:rsidR="00873A52" w:rsidRPr="005C24A0" w:rsidTr="00F93260">
        <w:trPr>
          <w:gridAfter w:val="1"/>
          <w:wAfter w:w="7654" w:type="dxa"/>
          <w:trHeight w:val="70"/>
        </w:trPr>
        <w:tc>
          <w:tcPr>
            <w:tcW w:w="534" w:type="dxa"/>
            <w:tcBorders>
              <w:top w:val="single" w:sz="4" w:space="0" w:color="auto"/>
              <w:left w:val="single" w:sz="4" w:space="0" w:color="auto"/>
              <w:bottom w:val="single" w:sz="4" w:space="0" w:color="auto"/>
              <w:right w:val="single" w:sz="4" w:space="0" w:color="auto"/>
            </w:tcBorders>
          </w:tcPr>
          <w:p w:rsidR="00873A52" w:rsidRDefault="00873A52" w:rsidP="00F93260">
            <w:pPr>
              <w:pStyle w:val="a4"/>
              <w:numPr>
                <w:ilvl w:val="0"/>
                <w:numId w:val="9"/>
              </w:numPr>
              <w:ind w:left="0" w:firstLine="0"/>
              <w:jc w:val="center"/>
            </w:pPr>
          </w:p>
        </w:tc>
        <w:tc>
          <w:tcPr>
            <w:tcW w:w="2340" w:type="dxa"/>
            <w:tcBorders>
              <w:top w:val="single" w:sz="4" w:space="0" w:color="auto"/>
              <w:left w:val="single" w:sz="4" w:space="0" w:color="auto"/>
              <w:bottom w:val="single" w:sz="4" w:space="0" w:color="auto"/>
              <w:right w:val="single" w:sz="4" w:space="0" w:color="auto"/>
            </w:tcBorders>
          </w:tcPr>
          <w:p w:rsidR="00873A52" w:rsidRDefault="00873A52" w:rsidP="00F93260">
            <w:r>
              <w:t>Разъяснение заявок, поданных Претендентами</w:t>
            </w:r>
          </w:p>
        </w:tc>
        <w:tc>
          <w:tcPr>
            <w:tcW w:w="7440" w:type="dxa"/>
            <w:tcBorders>
              <w:top w:val="single" w:sz="4" w:space="0" w:color="auto"/>
              <w:left w:val="single" w:sz="4" w:space="0" w:color="auto"/>
              <w:bottom w:val="single" w:sz="4" w:space="0" w:color="auto"/>
              <w:right w:val="single" w:sz="4" w:space="0" w:color="auto"/>
            </w:tcBorders>
            <w:shd w:val="clear" w:color="auto" w:fill="auto"/>
          </w:tcPr>
          <w:p w:rsidR="00873A52" w:rsidRPr="00B609B0" w:rsidRDefault="00873A52" w:rsidP="00F93260">
            <w:pPr>
              <w:suppressAutoHyphens/>
              <w:ind w:firstLine="528"/>
              <w:jc w:val="both"/>
            </w:pPr>
            <w:r w:rsidRPr="00B609B0">
              <w:t xml:space="preserve">Заказчик вправе запросить у Претендента/Участника разъяснение Заявки на любом этапе проведения </w:t>
            </w:r>
            <w:r>
              <w:t xml:space="preserve">Открытого </w:t>
            </w:r>
            <w:r w:rsidRPr="006E6EC1">
              <w:t>запрос</w:t>
            </w:r>
            <w:r>
              <w:t>а</w:t>
            </w:r>
            <w:r w:rsidRPr="006E6EC1">
              <w:t xml:space="preserve"> предложений</w:t>
            </w:r>
            <w:r w:rsidRPr="00B609B0">
              <w:t xml:space="preserve">. </w:t>
            </w:r>
            <w:r>
              <w:t xml:space="preserve">Срок предоставления разъяснений устанавливается Заказчиком одинаковым для всех Претендентов/Участников, которым был направлен запрос. </w:t>
            </w:r>
            <w:r w:rsidRPr="00B609B0">
              <w:t xml:space="preserve">Ответ на запрос не должен изменять условия Заявки (сроки и условия поставки товаров, выполнения работ, оказания услуг, графика платежей и иные существенные условия Заявки). Данные запросы могут направляться, в том числе по техническим условиям Заявки (уточнение перечня предлагаемых товаров, выполняемых работ, оказываемых услуг, технических характеристик продукции, иных условий), при этом данные уточнения не должны изменять предмет </w:t>
            </w:r>
            <w:r>
              <w:t xml:space="preserve">Открытого </w:t>
            </w:r>
            <w:r w:rsidRPr="006E6EC1">
              <w:t>запрос</w:t>
            </w:r>
            <w:r>
              <w:t>а</w:t>
            </w:r>
            <w:r w:rsidRPr="006E6EC1">
              <w:t xml:space="preserve"> предложений</w:t>
            </w:r>
            <w:r w:rsidRPr="00B609B0">
              <w:t>, объем и состав предлагаемых Претендентом товаров, работ, услуг.</w:t>
            </w:r>
          </w:p>
          <w:p w:rsidR="00873A52" w:rsidRPr="00B609B0" w:rsidRDefault="00873A52" w:rsidP="00F93260">
            <w:pPr>
              <w:autoSpaceDE w:val="0"/>
              <w:autoSpaceDN w:val="0"/>
              <w:adjustRightInd w:val="0"/>
              <w:ind w:firstLine="528"/>
              <w:jc w:val="both"/>
            </w:pPr>
            <w:r w:rsidRPr="00B609B0">
              <w:t xml:space="preserve">Заказчик вправе направить Претендентам/Участникам запросы об исправлении выявленных в ходе рассмотрения арифметических и грамматических ошибок в документах, представленных в составе Заявки, и направлении </w:t>
            </w:r>
            <w:r>
              <w:t>Заказчику</w:t>
            </w:r>
            <w:r w:rsidRPr="00B609B0">
              <w:t xml:space="preserve"> исправленных документов. </w:t>
            </w:r>
          </w:p>
          <w:p w:rsidR="00873A52" w:rsidRPr="00B609B0" w:rsidRDefault="00873A52" w:rsidP="00F93260">
            <w:pPr>
              <w:autoSpaceDE w:val="0"/>
              <w:autoSpaceDN w:val="0"/>
              <w:adjustRightInd w:val="0"/>
              <w:ind w:firstLine="528"/>
              <w:jc w:val="both"/>
            </w:pPr>
            <w:r w:rsidRPr="00B609B0">
              <w:t>В случае непредставления Претендентом/Участником исправленных документов, Заказчиком применяются следующие правила:</w:t>
            </w:r>
          </w:p>
          <w:p w:rsidR="00873A52" w:rsidRPr="00B609B0" w:rsidRDefault="00873A52" w:rsidP="00F93260">
            <w:pPr>
              <w:numPr>
                <w:ilvl w:val="0"/>
                <w:numId w:val="23"/>
              </w:numPr>
              <w:tabs>
                <w:tab w:val="left" w:pos="103"/>
              </w:tabs>
              <w:autoSpaceDE w:val="0"/>
              <w:autoSpaceDN w:val="0"/>
              <w:adjustRightInd w:val="0"/>
              <w:ind w:left="0" w:firstLine="528"/>
              <w:jc w:val="both"/>
            </w:pPr>
            <w:r w:rsidRPr="00B609B0">
              <w:t xml:space="preserve">при наличии разночтений между суммой, указанной словами, и суммой, указанной цифрами, преимущество имеет сумма, указанная словами; </w:t>
            </w:r>
          </w:p>
          <w:p w:rsidR="00873A52" w:rsidRPr="00B609B0" w:rsidRDefault="00873A52" w:rsidP="00F93260">
            <w:pPr>
              <w:numPr>
                <w:ilvl w:val="0"/>
                <w:numId w:val="23"/>
              </w:numPr>
              <w:tabs>
                <w:tab w:val="left" w:pos="103"/>
              </w:tabs>
              <w:autoSpaceDE w:val="0"/>
              <w:autoSpaceDN w:val="0"/>
              <w:adjustRightInd w:val="0"/>
              <w:ind w:left="0" w:firstLine="528"/>
              <w:jc w:val="both"/>
            </w:pPr>
            <w:r w:rsidRPr="00B609B0">
              <w:t>при наличии разночтений между ценой, указанной в Заявке, и ценой, получаемой путем суммирования отдельных сумм, преимущество имеет цена, указанная в Заявке;</w:t>
            </w:r>
          </w:p>
          <w:p w:rsidR="00873A52" w:rsidRPr="00B609B0" w:rsidRDefault="00873A52" w:rsidP="00F93260">
            <w:pPr>
              <w:numPr>
                <w:ilvl w:val="0"/>
                <w:numId w:val="23"/>
              </w:numPr>
              <w:tabs>
                <w:tab w:val="left" w:pos="103"/>
              </w:tabs>
              <w:autoSpaceDE w:val="0"/>
              <w:autoSpaceDN w:val="0"/>
              <w:adjustRightInd w:val="0"/>
              <w:ind w:left="0" w:firstLine="528"/>
              <w:jc w:val="both"/>
            </w:pPr>
            <w:r w:rsidRPr="00B609B0">
              <w:t>при несоответствии итогов умножения единичной цены на количество товаров/объем работ, услуг исправление арифметической ошибки производится исходя из преимущества общей итоговой цены, указанной в Заявке.</w:t>
            </w:r>
          </w:p>
          <w:p w:rsidR="00873A52" w:rsidRDefault="00873A52" w:rsidP="00F93260">
            <w:pPr>
              <w:autoSpaceDE w:val="0"/>
              <w:autoSpaceDN w:val="0"/>
              <w:adjustRightInd w:val="0"/>
              <w:ind w:firstLine="528"/>
              <w:jc w:val="both"/>
            </w:pPr>
            <w:r w:rsidRPr="00B609B0">
              <w:t xml:space="preserve">Заказчик вправе запросить представление </w:t>
            </w:r>
            <w:proofErr w:type="spellStart"/>
            <w:r w:rsidRPr="00B609B0">
              <w:t>непредставленных</w:t>
            </w:r>
            <w:proofErr w:type="spellEnd"/>
            <w:r w:rsidRPr="00B609B0">
              <w:t>, представленных не в полном объеме или в нечитаемом виде документов, подлежащих предоставлению в соответствии с настоящей Документацией.</w:t>
            </w:r>
          </w:p>
          <w:p w:rsidR="00873A52" w:rsidRDefault="00873A52" w:rsidP="00F93260">
            <w:pPr>
              <w:autoSpaceDE w:val="0"/>
              <w:autoSpaceDN w:val="0"/>
              <w:adjustRightInd w:val="0"/>
              <w:ind w:firstLine="528"/>
              <w:jc w:val="both"/>
            </w:pPr>
            <w:r>
              <w:t>Допускается не направлять Претенденту/Участнику запросы, касающиеся предоставления недостающих и нечитаемых документов, а также исправлений арифметических и грамматических ошибок в документах, если имеются основания для отклонения Заявки такого Претендента/Участника.</w:t>
            </w:r>
          </w:p>
        </w:tc>
      </w:tr>
    </w:tbl>
    <w:p w:rsidR="00873A52" w:rsidRPr="005C24A0" w:rsidRDefault="00873A52" w:rsidP="00873A52">
      <w:pPr>
        <w:jc w:val="both"/>
      </w:pPr>
      <w:r w:rsidRPr="005C24A0">
        <w:t xml:space="preserve">Во всем, что не урегулировано Извещением о проведении </w:t>
      </w:r>
      <w:r>
        <w:t>закупки</w:t>
      </w:r>
      <w:r w:rsidRPr="005C24A0">
        <w:t xml:space="preserve"> и настоящей Документацией, Заказчик, Претенденты, Участники, Победитель и другие лица руководствуются </w:t>
      </w:r>
      <w:hyperlink r:id="rId37" w:history="1">
        <w:r w:rsidRPr="00B13C8A">
          <w:rPr>
            <w:rStyle w:val="a3"/>
          </w:rPr>
          <w:t>Положением о закупках товаров, работ, услуг ОАО «Ростелеком», утвержденным Советом директоров Общества (Протокол № 26 от 30.12.2013)</w:t>
        </w:r>
      </w:hyperlink>
      <w:r w:rsidRPr="005C24A0">
        <w:t xml:space="preserve"> и действующим законодательством Российской Федерации.</w:t>
      </w:r>
    </w:p>
    <w:p w:rsidR="00873A52" w:rsidRPr="005C24A0" w:rsidRDefault="00873A52" w:rsidP="00873A52">
      <w:pPr>
        <w:pStyle w:val="1"/>
        <w:keepLines w:val="0"/>
        <w:tabs>
          <w:tab w:val="left" w:pos="6424"/>
        </w:tabs>
        <w:spacing w:before="240" w:after="120"/>
        <w:ind w:left="792" w:hanging="360"/>
        <w:jc w:val="both"/>
        <w:rPr>
          <w:rFonts w:eastAsia="MS Mincho"/>
          <w:kern w:val="32"/>
        </w:rPr>
      </w:pPr>
      <w:bookmarkStart w:id="47" w:name="_РАЗДЕЛ_III._ФОРМЫ"/>
      <w:bookmarkEnd w:id="47"/>
      <w:r w:rsidRPr="005C24A0">
        <w:br w:type="page"/>
      </w:r>
      <w:bookmarkStart w:id="48" w:name="_Toc379270477"/>
      <w:bookmarkStart w:id="49" w:name="форма1"/>
      <w:bookmarkStart w:id="50" w:name="_Toc98251753"/>
      <w:r w:rsidRPr="00E82F20">
        <w:rPr>
          <w:rFonts w:ascii="Times New Roman" w:eastAsia="MS Mincho" w:hAnsi="Times New Roman"/>
          <w:color w:val="17365D"/>
          <w:kern w:val="32"/>
          <w:szCs w:val="24"/>
        </w:rPr>
        <w:lastRenderedPageBreak/>
        <w:t>РАЗДЕЛ III. ФОРМЫ ДЛЯ ЗАПОЛНЕНИЯ ПРЕТЕНДЕНТАМИ ЗАКУПКИ</w:t>
      </w:r>
      <w:bookmarkEnd w:id="48"/>
      <w:r w:rsidRPr="005C24A0">
        <w:rPr>
          <w:rFonts w:eastAsia="MS Mincho"/>
          <w:kern w:val="32"/>
        </w:rPr>
        <w:t xml:space="preserve"> </w:t>
      </w:r>
      <w:bookmarkEnd w:id="49"/>
    </w:p>
    <w:p w:rsidR="00873A52" w:rsidRPr="00F21F2F" w:rsidRDefault="00873A52" w:rsidP="00873A52">
      <w:pPr>
        <w:pStyle w:val="1"/>
        <w:keepLines w:val="0"/>
        <w:spacing w:before="240" w:after="120"/>
        <w:ind w:left="792" w:hanging="360"/>
        <w:jc w:val="both"/>
        <w:rPr>
          <w:rFonts w:ascii="Times New Roman" w:eastAsia="MS Mincho" w:hAnsi="Times New Roman"/>
          <w:color w:val="548DD4"/>
          <w:kern w:val="32"/>
          <w:szCs w:val="24"/>
        </w:rPr>
      </w:pPr>
      <w:bookmarkStart w:id="51" w:name="_Форма_1_ЗАЯВКА"/>
      <w:bookmarkStart w:id="52" w:name="_Toc379270478"/>
      <w:bookmarkEnd w:id="51"/>
      <w:r w:rsidRPr="00E82F20">
        <w:rPr>
          <w:rFonts w:ascii="Times New Roman" w:eastAsia="MS Mincho" w:hAnsi="Times New Roman"/>
          <w:color w:val="548DD4"/>
          <w:kern w:val="32"/>
          <w:szCs w:val="24"/>
        </w:rPr>
        <w:t xml:space="preserve">Форма 1 ЗАЯВКА НА УЧАСТИЕ В ОТКРЫТОМ </w:t>
      </w:r>
      <w:r>
        <w:rPr>
          <w:rFonts w:ascii="Times New Roman" w:eastAsia="MS Mincho" w:hAnsi="Times New Roman"/>
          <w:color w:val="548DD4"/>
          <w:kern w:val="32"/>
          <w:szCs w:val="24"/>
        </w:rPr>
        <w:t>ЗАПРОСЕ ПРЕДЛОЖЕНИЙ</w:t>
      </w:r>
      <w:bookmarkEnd w:id="52"/>
    </w:p>
    <w:p w:rsidR="00873A52" w:rsidRPr="005C24A0" w:rsidRDefault="00873A52" w:rsidP="00873A52">
      <w:r w:rsidRPr="005C24A0">
        <w:t xml:space="preserve">Фирменный бланк Претендента </w:t>
      </w:r>
    </w:p>
    <w:p w:rsidR="00873A52" w:rsidRPr="005C24A0" w:rsidRDefault="00873A52" w:rsidP="00873A52">
      <w:r w:rsidRPr="005C24A0">
        <w:t>«___» __________ 20___ года  №______</w:t>
      </w:r>
    </w:p>
    <w:p w:rsidR="00873A52" w:rsidRPr="005C24A0" w:rsidRDefault="00873A52" w:rsidP="00873A52"/>
    <w:p w:rsidR="00873A52" w:rsidRPr="005C24A0" w:rsidRDefault="00873A52" w:rsidP="00873A52">
      <w:pPr>
        <w:ind w:firstLine="567"/>
      </w:pPr>
    </w:p>
    <w:p w:rsidR="00873A52" w:rsidRDefault="00873A52" w:rsidP="00873A52">
      <w:pPr>
        <w:ind w:firstLine="567"/>
        <w:jc w:val="center"/>
      </w:pPr>
      <w:bookmarkStart w:id="53" w:name="_Письмо_о_подаче"/>
      <w:bookmarkStart w:id="54" w:name="_Заявка_о_подаче"/>
      <w:bookmarkStart w:id="55" w:name="_Toc255987071"/>
      <w:bookmarkStart w:id="56" w:name="_Toc263441572"/>
      <w:bookmarkStart w:id="57" w:name="_Toc269472558"/>
      <w:bookmarkStart w:id="58" w:name="_Toc305665989"/>
      <w:bookmarkEnd w:id="53"/>
      <w:bookmarkEnd w:id="54"/>
      <w:r w:rsidRPr="005C24A0">
        <w:t xml:space="preserve">ЗАЯВКА НА УЧАСТИЕ В ОТКРЫТОМ </w:t>
      </w:r>
      <w:bookmarkEnd w:id="55"/>
      <w:bookmarkEnd w:id="56"/>
      <w:bookmarkEnd w:id="57"/>
      <w:bookmarkEnd w:id="58"/>
      <w:r>
        <w:t>ЗАПРОСЕ ПРЕДЛОЖЕНИЙ</w:t>
      </w:r>
    </w:p>
    <w:p w:rsidR="00873A52" w:rsidRPr="005C24A0" w:rsidRDefault="00873A52" w:rsidP="00873A52">
      <w:pPr>
        <w:ind w:firstLine="567"/>
        <w:jc w:val="center"/>
      </w:pPr>
    </w:p>
    <w:p w:rsidR="00873A52" w:rsidRPr="005C24A0" w:rsidRDefault="00873A52" w:rsidP="00873A52">
      <w:pPr>
        <w:ind w:firstLine="567"/>
        <w:jc w:val="both"/>
      </w:pPr>
      <w:r w:rsidRPr="005C24A0">
        <w:t xml:space="preserve">Изучив Извещение </w:t>
      </w:r>
      <w:r>
        <w:t xml:space="preserve">и Документацию </w:t>
      </w:r>
      <w:r w:rsidRPr="005C24A0">
        <w:t xml:space="preserve">о проведении Открытого </w:t>
      </w:r>
      <w:r w:rsidRPr="006E6EC1">
        <w:t>запрос</w:t>
      </w:r>
      <w:r>
        <w:t>а</w:t>
      </w:r>
      <w:r w:rsidRPr="006E6EC1">
        <w:t xml:space="preserve"> предложений </w:t>
      </w:r>
      <w:r w:rsidRPr="005C24A0">
        <w:t xml:space="preserve">в электронной форме на право заключения договора </w:t>
      </w:r>
      <w:proofErr w:type="gramStart"/>
      <w:r w:rsidRPr="005C24A0">
        <w:t>на</w:t>
      </w:r>
      <w:proofErr w:type="gramEnd"/>
      <w:r w:rsidRPr="005C24A0">
        <w:t xml:space="preserve"> </w:t>
      </w:r>
      <w:r w:rsidRPr="00CE18DB">
        <w:t>____________________</w:t>
      </w:r>
      <w:r>
        <w:t xml:space="preserve">,(далее также - </w:t>
      </w:r>
      <w:proofErr w:type="gramStart"/>
      <w:r>
        <w:t>Документация</w:t>
      </w:r>
      <w:proofErr w:type="gramEnd"/>
      <w:r>
        <w:t xml:space="preserve"> о проведении Открытого </w:t>
      </w:r>
      <w:r w:rsidRPr="006E6EC1">
        <w:t>запрос</w:t>
      </w:r>
      <w:r>
        <w:t>а</w:t>
      </w:r>
      <w:r w:rsidRPr="006E6EC1">
        <w:t xml:space="preserve"> предложений</w:t>
      </w:r>
      <w:r>
        <w:t>)</w:t>
      </w:r>
      <w:r w:rsidRPr="005C24A0">
        <w:t> </w:t>
      </w:r>
      <w:r>
        <w:t xml:space="preserve">безоговорочно </w:t>
      </w:r>
      <w:r w:rsidRPr="005C24A0">
        <w:t xml:space="preserve">принимая установленные в них требования и условия, </w:t>
      </w:r>
    </w:p>
    <w:p w:rsidR="00873A52" w:rsidRPr="00BA78A6" w:rsidRDefault="00873A52" w:rsidP="00873A52">
      <w:pPr>
        <w:ind w:firstLine="567"/>
        <w:jc w:val="both"/>
        <w:rPr>
          <w:i/>
          <w:sz w:val="20"/>
          <w:szCs w:val="20"/>
        </w:rPr>
      </w:pPr>
      <w:r w:rsidRPr="005C24A0">
        <w:t xml:space="preserve">_______________________________________________________________________________, </w:t>
      </w:r>
      <w:r w:rsidRPr="00BA78A6">
        <w:rPr>
          <w:i/>
          <w:sz w:val="20"/>
          <w:szCs w:val="20"/>
        </w:rPr>
        <w:t xml:space="preserve">(полное наименование Претендента на участие в </w:t>
      </w:r>
      <w:r>
        <w:rPr>
          <w:i/>
          <w:sz w:val="20"/>
          <w:szCs w:val="20"/>
        </w:rPr>
        <w:t xml:space="preserve">Открытом </w:t>
      </w:r>
      <w:r w:rsidRPr="006E6EC1">
        <w:rPr>
          <w:i/>
          <w:sz w:val="20"/>
          <w:szCs w:val="20"/>
        </w:rPr>
        <w:t>запрос</w:t>
      </w:r>
      <w:r>
        <w:rPr>
          <w:i/>
          <w:sz w:val="20"/>
          <w:szCs w:val="20"/>
        </w:rPr>
        <w:t>е</w:t>
      </w:r>
      <w:r w:rsidRPr="006E6EC1">
        <w:rPr>
          <w:i/>
          <w:sz w:val="20"/>
          <w:szCs w:val="20"/>
        </w:rPr>
        <w:t xml:space="preserve"> предложений</w:t>
      </w:r>
      <w:r w:rsidRPr="00BA78A6">
        <w:rPr>
          <w:i/>
          <w:sz w:val="20"/>
          <w:szCs w:val="20"/>
        </w:rPr>
        <w:t xml:space="preserve"> с указанием организационно-правовой формы)</w:t>
      </w:r>
    </w:p>
    <w:p w:rsidR="00873A52" w:rsidRPr="005C24A0" w:rsidRDefault="00873A52" w:rsidP="00873A52">
      <w:pPr>
        <w:ind w:firstLine="567"/>
        <w:jc w:val="both"/>
      </w:pPr>
      <w:proofErr w:type="gramStart"/>
      <w:r w:rsidRPr="005C24A0">
        <w:t>зарегистрированное</w:t>
      </w:r>
      <w:proofErr w:type="gramEnd"/>
      <w:r w:rsidRPr="005C24A0">
        <w:t xml:space="preserve"> по адресу ___________________</w:t>
      </w:r>
      <w:r>
        <w:t>__________</w:t>
      </w:r>
      <w:r w:rsidRPr="005C24A0">
        <w:t>________________________,</w:t>
      </w:r>
    </w:p>
    <w:p w:rsidR="00873A52" w:rsidRPr="00BA78A6" w:rsidRDefault="00873A52" w:rsidP="00873A52">
      <w:pPr>
        <w:ind w:firstLine="567"/>
        <w:jc w:val="both"/>
        <w:rPr>
          <w:i/>
          <w:sz w:val="20"/>
          <w:szCs w:val="20"/>
        </w:rPr>
      </w:pPr>
      <w:r>
        <w:rPr>
          <w:sz w:val="20"/>
          <w:szCs w:val="20"/>
        </w:rPr>
        <w:t xml:space="preserve">                                                  </w:t>
      </w:r>
      <w:r w:rsidRPr="00BA78A6">
        <w:rPr>
          <w:sz w:val="20"/>
          <w:szCs w:val="20"/>
        </w:rPr>
        <w:t>(</w:t>
      </w:r>
      <w:r w:rsidRPr="00BA78A6">
        <w:rPr>
          <w:i/>
          <w:sz w:val="20"/>
          <w:szCs w:val="20"/>
        </w:rPr>
        <w:t xml:space="preserve">местонахождение Претендента на участие в </w:t>
      </w:r>
      <w:r>
        <w:rPr>
          <w:i/>
          <w:sz w:val="20"/>
          <w:szCs w:val="20"/>
        </w:rPr>
        <w:t xml:space="preserve">Открытом </w:t>
      </w:r>
      <w:r w:rsidRPr="006E6EC1">
        <w:rPr>
          <w:i/>
          <w:sz w:val="20"/>
          <w:szCs w:val="20"/>
        </w:rPr>
        <w:t>запрос</w:t>
      </w:r>
      <w:r>
        <w:rPr>
          <w:i/>
          <w:sz w:val="20"/>
          <w:szCs w:val="20"/>
        </w:rPr>
        <w:t>е</w:t>
      </w:r>
      <w:r w:rsidRPr="006E6EC1">
        <w:rPr>
          <w:i/>
          <w:sz w:val="20"/>
          <w:szCs w:val="20"/>
        </w:rPr>
        <w:t xml:space="preserve"> предложений</w:t>
      </w:r>
      <w:r w:rsidRPr="00BA78A6">
        <w:rPr>
          <w:i/>
          <w:sz w:val="20"/>
          <w:szCs w:val="20"/>
        </w:rPr>
        <w:t>)</w:t>
      </w:r>
    </w:p>
    <w:p w:rsidR="00873A52" w:rsidRPr="005C24A0" w:rsidRDefault="00873A52" w:rsidP="00873A52">
      <w:pPr>
        <w:ind w:firstLine="567"/>
        <w:jc w:val="both"/>
      </w:pPr>
      <w:r w:rsidRPr="005C24A0">
        <w:t>предлагает заключить договор_______________________________________</w:t>
      </w:r>
    </w:p>
    <w:p w:rsidR="00873A52" w:rsidRPr="00857052" w:rsidRDefault="00873A52" w:rsidP="00873A52">
      <w:pPr>
        <w:ind w:firstLine="567"/>
        <w:jc w:val="both"/>
        <w:rPr>
          <w:i/>
          <w:sz w:val="20"/>
          <w:szCs w:val="20"/>
        </w:rPr>
      </w:pPr>
      <w:r>
        <w:rPr>
          <w:i/>
        </w:rPr>
        <w:t xml:space="preserve">                                                                 </w:t>
      </w:r>
      <w:r w:rsidRPr="00857052">
        <w:rPr>
          <w:i/>
          <w:sz w:val="20"/>
          <w:szCs w:val="20"/>
        </w:rPr>
        <w:t>(предмет договора)</w:t>
      </w:r>
    </w:p>
    <w:p w:rsidR="00873A52" w:rsidRDefault="00873A52" w:rsidP="00873A52">
      <w:pPr>
        <w:ind w:firstLine="567"/>
        <w:jc w:val="both"/>
      </w:pPr>
      <w:r w:rsidRPr="005C24A0">
        <w:t>в соответствии с технико-коммерческим предложением</w:t>
      </w:r>
      <w:r>
        <w:t xml:space="preserve"> (</w:t>
      </w:r>
      <w:hyperlink w:anchor="_Форма_3_ТЕХНИКО-КОММЕРЧЕСКОЕ" w:history="1">
        <w:r w:rsidRPr="00391CDE">
          <w:rPr>
            <w:rStyle w:val="a3"/>
          </w:rPr>
          <w:t>Форма 3</w:t>
        </w:r>
      </w:hyperlink>
      <w:r>
        <w:t>)</w:t>
      </w:r>
      <w:r w:rsidRPr="005C24A0">
        <w:t>, и другими документами, являющимися неотъемлемыми приложениями к настоящей Заявке</w:t>
      </w:r>
      <w:r>
        <w:t xml:space="preserve">. </w:t>
      </w:r>
    </w:p>
    <w:p w:rsidR="00873A52" w:rsidRPr="005C24A0" w:rsidRDefault="00873A52" w:rsidP="00873A52">
      <w:pPr>
        <w:ind w:firstLine="567"/>
        <w:jc w:val="both"/>
      </w:pPr>
      <w:r w:rsidRPr="005C24A0">
        <w:t xml:space="preserve">Настоящая Заявка имеет правовой статус оферты и действует </w:t>
      </w:r>
      <w:r>
        <w:t>не более чем 75</w:t>
      </w:r>
      <w:r w:rsidRPr="005C24A0">
        <w:t xml:space="preserve"> (</w:t>
      </w:r>
      <w:r>
        <w:t>семьдесят пять</w:t>
      </w:r>
      <w:r w:rsidRPr="005C24A0">
        <w:t>) календарных дней</w:t>
      </w:r>
      <w:r w:rsidRPr="00015D74">
        <w:rPr>
          <w:sz w:val="26"/>
          <w:szCs w:val="26"/>
        </w:rPr>
        <w:t xml:space="preserve"> </w:t>
      </w:r>
      <w:r w:rsidRPr="00015D74">
        <w:t xml:space="preserve">со дня, следующего за установленной Документацией </w:t>
      </w:r>
      <w:r w:rsidRPr="001E3E89">
        <w:t xml:space="preserve">о проведении Открытого </w:t>
      </w:r>
      <w:r w:rsidRPr="006E6EC1">
        <w:t>запрос</w:t>
      </w:r>
      <w:r>
        <w:t>а</w:t>
      </w:r>
      <w:r w:rsidRPr="006E6EC1">
        <w:t xml:space="preserve"> предложений</w:t>
      </w:r>
      <w:r>
        <w:t xml:space="preserve"> </w:t>
      </w:r>
      <w:r w:rsidRPr="00015D74">
        <w:t>датой</w:t>
      </w:r>
      <w:r>
        <w:t xml:space="preserve"> </w:t>
      </w:r>
      <w:r w:rsidRPr="00015D74">
        <w:t>открытия доступа к Заявкам</w:t>
      </w:r>
      <w:r w:rsidRPr="005C24A0">
        <w:t>.</w:t>
      </w:r>
      <w:bookmarkStart w:id="59" w:name="_Hlt440565644"/>
      <w:bookmarkEnd w:id="59"/>
    </w:p>
    <w:p w:rsidR="00873A52" w:rsidRDefault="00873A52" w:rsidP="00873A52">
      <w:pPr>
        <w:ind w:firstLine="567"/>
        <w:jc w:val="both"/>
      </w:pPr>
      <w:proofErr w:type="gramStart"/>
      <w:r w:rsidRPr="005C24A0">
        <w:t>Настоящим подтверждаем, что против ________________________________ (</w:t>
      </w:r>
      <w:r w:rsidRPr="00420795">
        <w:rPr>
          <w:i/>
        </w:rPr>
        <w:t xml:space="preserve">наименование Претендента на участие в </w:t>
      </w:r>
      <w:r>
        <w:rPr>
          <w:i/>
        </w:rPr>
        <w:t>О</w:t>
      </w:r>
      <w:r w:rsidRPr="00420795">
        <w:rPr>
          <w:i/>
        </w:rPr>
        <w:t xml:space="preserve">ткрытом </w:t>
      </w:r>
      <w:r w:rsidRPr="006E6EC1">
        <w:rPr>
          <w:i/>
        </w:rPr>
        <w:t>запрос</w:t>
      </w:r>
      <w:r>
        <w:rPr>
          <w:i/>
        </w:rPr>
        <w:t>е</w:t>
      </w:r>
      <w:r w:rsidRPr="006E6EC1">
        <w:rPr>
          <w:i/>
        </w:rPr>
        <w:t xml:space="preserve"> предложений</w:t>
      </w:r>
      <w:r w:rsidRPr="005C24A0">
        <w:t xml:space="preserve">) не проводится процедура ликвидации, арбитражным судом </w:t>
      </w:r>
      <w:r w:rsidRPr="00BD1CB0">
        <w:t xml:space="preserve">не принято </w:t>
      </w:r>
      <w:r w:rsidRPr="005C24A0">
        <w:t xml:space="preserve">решение о признании ____________________ (наименование Претендента на участие в </w:t>
      </w:r>
      <w:r>
        <w:t>О</w:t>
      </w:r>
      <w:r w:rsidRPr="007E0B92">
        <w:t xml:space="preserve">ткрытом </w:t>
      </w:r>
      <w:r w:rsidRPr="006E6EC1">
        <w:t>запрос</w:t>
      </w:r>
      <w:r>
        <w:t>е</w:t>
      </w:r>
      <w:r w:rsidRPr="006E6EC1">
        <w:t xml:space="preserve"> предложений</w:t>
      </w:r>
      <w:r w:rsidRPr="005C24A0">
        <w:t>) банкротом</w:t>
      </w:r>
      <w:r>
        <w:t xml:space="preserve"> и об открытии конкурсного производства</w:t>
      </w:r>
      <w:r w:rsidRPr="005C24A0">
        <w:t>, деятельность ___________________________(</w:t>
      </w:r>
      <w:r w:rsidRPr="00420795">
        <w:rPr>
          <w:i/>
        </w:rPr>
        <w:t xml:space="preserve">наименование Претендента на участие в </w:t>
      </w:r>
      <w:r>
        <w:rPr>
          <w:i/>
        </w:rPr>
        <w:t>О</w:t>
      </w:r>
      <w:r w:rsidRPr="00420795">
        <w:rPr>
          <w:i/>
        </w:rPr>
        <w:t xml:space="preserve">ткрытом </w:t>
      </w:r>
      <w:r w:rsidRPr="006E6EC1">
        <w:rPr>
          <w:i/>
        </w:rPr>
        <w:t>запрос</w:t>
      </w:r>
      <w:r>
        <w:rPr>
          <w:i/>
        </w:rPr>
        <w:t>е</w:t>
      </w:r>
      <w:r w:rsidRPr="006E6EC1">
        <w:rPr>
          <w:i/>
        </w:rPr>
        <w:t xml:space="preserve"> предложений</w:t>
      </w:r>
      <w:r w:rsidRPr="005C24A0">
        <w:t>) не приостановлена, на имущество не наложен арест по решению суда, административного органа, а также</w:t>
      </w:r>
      <w:proofErr w:type="gramEnd"/>
      <w:r w:rsidRPr="005C24A0">
        <w:t xml:space="preserve"> настоящим подтверждаем, что ознакомлены с условиями </w:t>
      </w:r>
      <w:hyperlink r:id="rId38" w:history="1">
        <w:r w:rsidRPr="0090776B">
          <w:rPr>
            <w:rStyle w:val="a3"/>
          </w:rPr>
          <w:t>Положения о закупках товаров, работ, услуг ОАО «Ростелеком»</w:t>
        </w:r>
      </w:hyperlink>
      <w:r w:rsidRPr="005C24A0">
        <w:t xml:space="preserve"> и Регламентом работы Электронной</w:t>
      </w:r>
      <w:r>
        <w:t xml:space="preserve"> торговой</w:t>
      </w:r>
      <w:r w:rsidRPr="005C24A0">
        <w:t xml:space="preserve"> площадки.</w:t>
      </w:r>
    </w:p>
    <w:p w:rsidR="00873A52" w:rsidRDefault="00873A52" w:rsidP="00873A52">
      <w:pPr>
        <w:ind w:firstLine="567"/>
        <w:jc w:val="both"/>
      </w:pPr>
      <w:proofErr w:type="gramStart"/>
      <w:r w:rsidRPr="00582CB7">
        <w:t xml:space="preserve">Настоящим подтверждаем, что субъекты персональных данных, указанные в </w:t>
      </w:r>
      <w:r>
        <w:t xml:space="preserve">нашей </w:t>
      </w:r>
      <w:r w:rsidRPr="00582CB7">
        <w:t>Заявке</w:t>
      </w:r>
      <w:r>
        <w:t xml:space="preserve"> и приложениях к неё</w:t>
      </w:r>
      <w:r w:rsidRPr="00582CB7">
        <w:t xml:space="preserve"> надлежащим образом уведомлены об осуществлении обработки их персональных данных ОАО «Ростелеком» с целью участия ________________________ (</w:t>
      </w:r>
      <w:r w:rsidRPr="00420795">
        <w:rPr>
          <w:i/>
        </w:rPr>
        <w:t xml:space="preserve">наименование Претендента на участие в </w:t>
      </w:r>
      <w:r>
        <w:rPr>
          <w:i/>
        </w:rPr>
        <w:t xml:space="preserve">Открытом </w:t>
      </w:r>
      <w:r w:rsidRPr="006E6EC1">
        <w:rPr>
          <w:i/>
        </w:rPr>
        <w:t>запрос</w:t>
      </w:r>
      <w:r>
        <w:rPr>
          <w:i/>
        </w:rPr>
        <w:t>е</w:t>
      </w:r>
      <w:r w:rsidRPr="006E6EC1">
        <w:rPr>
          <w:i/>
        </w:rPr>
        <w:t xml:space="preserve"> предложений</w:t>
      </w:r>
      <w:r w:rsidRPr="00582CB7">
        <w:t xml:space="preserve">) в </w:t>
      </w:r>
      <w:r>
        <w:t xml:space="preserve">Открытом </w:t>
      </w:r>
      <w:r w:rsidRPr="006E6EC1">
        <w:t>запрос</w:t>
      </w:r>
      <w:r>
        <w:t>е</w:t>
      </w:r>
      <w:r w:rsidRPr="006E6EC1">
        <w:t xml:space="preserve"> предложений</w:t>
      </w:r>
      <w:r>
        <w:t xml:space="preserve"> в</w:t>
      </w:r>
      <w:r w:rsidRPr="00DE639C">
        <w:t xml:space="preserve"> электронной форме на право заключения договора на </w:t>
      </w:r>
      <w:r w:rsidRPr="00582CB7">
        <w:t>_______________________(</w:t>
      </w:r>
      <w:r w:rsidRPr="00420795">
        <w:rPr>
          <w:i/>
        </w:rPr>
        <w:t xml:space="preserve">указать наименование </w:t>
      </w:r>
      <w:r>
        <w:rPr>
          <w:i/>
        </w:rPr>
        <w:t>з</w:t>
      </w:r>
      <w:r w:rsidRPr="00420795">
        <w:rPr>
          <w:i/>
        </w:rPr>
        <w:t>акупки</w:t>
      </w:r>
      <w:r w:rsidRPr="00582CB7">
        <w:t>).</w:t>
      </w:r>
      <w:proofErr w:type="gramEnd"/>
      <w:r w:rsidRPr="00582CB7">
        <w:t xml:space="preserve"> Также подтверждаем, что в соответствии с законодательством Российской Федерации нами было получено согласие на обработку персональных данных физических лиц, указанных в </w:t>
      </w:r>
      <w:r>
        <w:t xml:space="preserve">нашей </w:t>
      </w:r>
      <w:r w:rsidRPr="00582CB7">
        <w:t>Заявке, в том числе право предоставления таких данных третьим лицам</w:t>
      </w:r>
      <w:r>
        <w:t>.</w:t>
      </w:r>
    </w:p>
    <w:p w:rsidR="00873A52" w:rsidRPr="00420795" w:rsidRDefault="00873A52" w:rsidP="00873A52">
      <w:pPr>
        <w:ind w:firstLine="567"/>
        <w:jc w:val="both"/>
      </w:pPr>
      <w:proofErr w:type="gramStart"/>
      <w:r>
        <w:t xml:space="preserve">Настоящим подтверждаем, что сведения о _________________ </w:t>
      </w:r>
      <w:r w:rsidRPr="00582CB7">
        <w:t>(</w:t>
      </w:r>
      <w:r w:rsidRPr="00420795">
        <w:rPr>
          <w:i/>
        </w:rPr>
        <w:t xml:space="preserve">наименование Претендента на участие в </w:t>
      </w:r>
      <w:r>
        <w:rPr>
          <w:i/>
        </w:rPr>
        <w:t xml:space="preserve">Открытом </w:t>
      </w:r>
      <w:r w:rsidRPr="006E6EC1">
        <w:rPr>
          <w:i/>
        </w:rPr>
        <w:t>запрос</w:t>
      </w:r>
      <w:r>
        <w:rPr>
          <w:i/>
        </w:rPr>
        <w:t>е</w:t>
      </w:r>
      <w:r w:rsidRPr="006E6EC1">
        <w:rPr>
          <w:i/>
        </w:rPr>
        <w:t xml:space="preserve"> предложений</w:t>
      </w:r>
      <w:r w:rsidRPr="00582CB7">
        <w:t>)</w:t>
      </w:r>
      <w:r>
        <w:t xml:space="preserve"> не включены в </w:t>
      </w:r>
      <w:r w:rsidRPr="00420795">
        <w:t xml:space="preserve">реестр недобросовестных поставщиков, предусмотренный Федеральным законом от 18 июля 2011 года № 223-ФЗ </w:t>
      </w:r>
      <w:r>
        <w:t xml:space="preserve">                           </w:t>
      </w:r>
      <w:r w:rsidRPr="00420795">
        <w:t>«О закупках товаров, работ, услуг отдельными видами юридических лиц», в реестр</w:t>
      </w:r>
      <w:r>
        <w:t xml:space="preserve"> </w:t>
      </w:r>
      <w:r w:rsidRPr="00420795">
        <w:t>недобросовестных поставщиков, предусмотренный Федеральным законом от 21 июля 2005 года № 94-ФЗ «О размещении заказов на поставки товаров, выполнение работ, оказание услуг</w:t>
      </w:r>
      <w:proofErr w:type="gramEnd"/>
      <w:r w:rsidRPr="00420795">
        <w:t xml:space="preserve"> для государственных и муниципальных нужд», в реестр недобросовестных поставщиков, предусмотренный Федеральным законом от 5 апреля 2013 года № 44-ФЗ «О контрактной системе в сфере закупок товаров, работ, услуг для обеспечения государственных и муниципальных нужд».</w:t>
      </w:r>
    </w:p>
    <w:p w:rsidR="00776A44" w:rsidRPr="00467852" w:rsidRDefault="00776A44" w:rsidP="00776A44">
      <w:pPr>
        <w:ind w:firstLine="567"/>
        <w:jc w:val="both"/>
        <w:rPr>
          <w:i/>
          <w:color w:val="808080"/>
        </w:rPr>
      </w:pPr>
      <w:proofErr w:type="gramStart"/>
      <w:r w:rsidRPr="00467852">
        <w:rPr>
          <w:i/>
          <w:color w:val="808080"/>
        </w:rPr>
        <w:lastRenderedPageBreak/>
        <w:t>[Необходимо выбрать один из двух вариантов абзаца ниже.</w:t>
      </w:r>
      <w:proofErr w:type="gramEnd"/>
      <w:r w:rsidRPr="00467852">
        <w:rPr>
          <w:i/>
          <w:color w:val="808080"/>
        </w:rPr>
        <w:t xml:space="preserve"> </w:t>
      </w:r>
      <w:proofErr w:type="gramStart"/>
      <w:r w:rsidRPr="00467852">
        <w:rPr>
          <w:i/>
          <w:color w:val="808080"/>
        </w:rPr>
        <w:t>Данный текст из окончательной редакции заявки следует удалить]</w:t>
      </w:r>
      <w:proofErr w:type="gramEnd"/>
    </w:p>
    <w:p w:rsidR="00873A52" w:rsidRPr="00203A8F" w:rsidRDefault="00873A52" w:rsidP="00873A52">
      <w:pPr>
        <w:ind w:firstLine="567"/>
        <w:jc w:val="both"/>
        <w:rPr>
          <w:i/>
        </w:rPr>
      </w:pPr>
      <w:proofErr w:type="gramStart"/>
      <w:r>
        <w:t xml:space="preserve">Сообщаем, что для совершения сделки по результатам Открытого </w:t>
      </w:r>
      <w:r w:rsidRPr="006E6EC1">
        <w:t>запрос</w:t>
      </w:r>
      <w:r>
        <w:t>а</w:t>
      </w:r>
      <w:r w:rsidRPr="006E6EC1">
        <w:t xml:space="preserve"> предложений</w:t>
      </w:r>
      <w:r>
        <w:t xml:space="preserve"> </w:t>
      </w:r>
      <w:r w:rsidRPr="00786CB9">
        <w:t>_________________ (</w:t>
      </w:r>
      <w:r w:rsidRPr="00786CB9">
        <w:rPr>
          <w:i/>
        </w:rPr>
        <w:t xml:space="preserve">наименование Претендента на участие в Открытом </w:t>
      </w:r>
      <w:r>
        <w:rPr>
          <w:i/>
        </w:rPr>
        <w:t>запросе предложений</w:t>
      </w:r>
      <w:r w:rsidRPr="00786CB9">
        <w:t>)</w:t>
      </w:r>
      <w:r>
        <w:t xml:space="preserve"> не требуется решения о её одобрении </w:t>
      </w:r>
      <w:r w:rsidRPr="0064198F">
        <w:t>(об одобрении крупной сделки, сделки, в совершении которой имеется заинтересованность, и другие)</w:t>
      </w:r>
      <w:r>
        <w:t xml:space="preserve"> в соответствии с законодательством Российской Федерации и учредительными документами </w:t>
      </w:r>
      <w:r w:rsidRPr="00786CB9">
        <w:t>(</w:t>
      </w:r>
      <w:r w:rsidRPr="00786CB9">
        <w:rPr>
          <w:i/>
        </w:rPr>
        <w:t xml:space="preserve">наименование Претендента на участие в Открытом </w:t>
      </w:r>
      <w:r>
        <w:rPr>
          <w:i/>
        </w:rPr>
        <w:t>запросе предложений</w:t>
      </w:r>
      <w:r w:rsidRPr="00786CB9">
        <w:t>)</w:t>
      </w:r>
      <w:r>
        <w:t>.</w:t>
      </w:r>
      <w:proofErr w:type="gramEnd"/>
      <w:r>
        <w:t xml:space="preserve"> </w:t>
      </w:r>
      <w:proofErr w:type="gramStart"/>
      <w:r w:rsidRPr="00795025">
        <w:rPr>
          <w:i/>
        </w:rPr>
        <w:t>[Условие подлежит включению в Заявку, если соответствующего одобрения компетентными органами Претендента не требуется.</w:t>
      </w:r>
      <w:proofErr w:type="gramEnd"/>
      <w:r w:rsidRPr="00795025">
        <w:rPr>
          <w:i/>
        </w:rPr>
        <w:t xml:space="preserve"> </w:t>
      </w:r>
      <w:proofErr w:type="gramStart"/>
      <w:r w:rsidRPr="00795025">
        <w:rPr>
          <w:i/>
        </w:rPr>
        <w:t xml:space="preserve">В противном случае условие не добавляется и должны быть предоставлены документы, предусмотренные п.п. ж) п.п. 1 пункта </w:t>
      </w:r>
      <w:r w:rsidR="00293592">
        <w:rPr>
          <w:i/>
        </w:rPr>
        <w:fldChar w:fldCharType="begin"/>
      </w:r>
      <w:r>
        <w:rPr>
          <w:i/>
        </w:rPr>
        <w:instrText xml:space="preserve"> REF _Ref368314814 \r \h </w:instrText>
      </w:r>
      <w:r w:rsidR="00293592">
        <w:rPr>
          <w:i/>
        </w:rPr>
      </w:r>
      <w:r w:rsidR="00293592">
        <w:rPr>
          <w:i/>
        </w:rPr>
        <w:fldChar w:fldCharType="separate"/>
      </w:r>
      <w:r>
        <w:rPr>
          <w:i/>
        </w:rPr>
        <w:t>27</w:t>
      </w:r>
      <w:r w:rsidR="00293592">
        <w:rPr>
          <w:i/>
        </w:rPr>
        <w:fldChar w:fldCharType="end"/>
      </w:r>
      <w:r>
        <w:rPr>
          <w:i/>
        </w:rPr>
        <w:t xml:space="preserve"> </w:t>
      </w:r>
      <w:hyperlink w:anchor="_2.1._Общие_сведения" w:history="1">
        <w:r w:rsidRPr="00795025">
          <w:rPr>
            <w:rStyle w:val="a3"/>
            <w:i/>
            <w:iCs/>
            <w:color w:val="auto"/>
          </w:rPr>
          <w:t>раз</w:t>
        </w:r>
        <w:r>
          <w:rPr>
            <w:rStyle w:val="a3"/>
            <w:i/>
            <w:iCs/>
            <w:color w:val="auto"/>
          </w:rPr>
          <w:t>дела</w:t>
        </w:r>
        <w:r w:rsidRPr="00795025">
          <w:rPr>
            <w:rStyle w:val="a3"/>
            <w:i/>
            <w:iCs/>
            <w:color w:val="auto"/>
          </w:rPr>
          <w:t xml:space="preserve"> </w:t>
        </w:r>
        <w:r w:rsidRPr="00795025">
          <w:rPr>
            <w:rStyle w:val="a3"/>
            <w:i/>
            <w:iCs/>
            <w:color w:val="auto"/>
            <w:lang w:val="en-US"/>
          </w:rPr>
          <w:t>II</w:t>
        </w:r>
        <w:r w:rsidRPr="00795025">
          <w:rPr>
            <w:rStyle w:val="a3"/>
            <w:i/>
            <w:iCs/>
            <w:color w:val="auto"/>
          </w:rPr>
          <w:t xml:space="preserve"> «Информационная карта»</w:t>
        </w:r>
      </w:hyperlink>
      <w:r w:rsidRPr="00795025">
        <w:rPr>
          <w:i/>
          <w:iCs/>
        </w:rPr>
        <w:t xml:space="preserve"> Документации о закупке</w:t>
      </w:r>
      <w:r w:rsidRPr="00795025">
        <w:rPr>
          <w:i/>
        </w:rPr>
        <w:t>]</w:t>
      </w:r>
      <w:proofErr w:type="gramEnd"/>
    </w:p>
    <w:p w:rsidR="00776A44" w:rsidRDefault="00776A44" w:rsidP="00776A44">
      <w:pPr>
        <w:ind w:firstLine="567"/>
        <w:jc w:val="both"/>
        <w:rPr>
          <w:i/>
          <w:color w:val="808080"/>
        </w:rPr>
      </w:pPr>
      <w:proofErr w:type="gramStart"/>
      <w:r>
        <w:t>Сообщаем, что для совершения сделки по результатам Открытого запроса предложений _________________ ____ (наименование Претендента на участие в Открытом запросе предложений) требуется решение о её одобрении (об одобрении крупной сделки, сделки, в совершении которой имеется заинтересованность и другие) в соответствии с законодательством Российской Федерации и учредительными документами ________________ (наименование Претендента на участие в Открытом запросе предложений).</w:t>
      </w:r>
      <w:proofErr w:type="gramEnd"/>
      <w:r>
        <w:t xml:space="preserve"> </w:t>
      </w:r>
      <w:proofErr w:type="gramStart"/>
      <w:r>
        <w:t>В силу необходимости соблюдения установленного законодательством Российской Федерации и учредительными документами ___________________  (наименование Претендента на участие в Открытом запросе предложений) порядка созыва заседания органа, к компетенции которого относится вопрос об одобрении или о совершении соответствующей сделки, обязуемся представить вышеуказанное решение до момента заключения сделки в случае признания ________________ (наименование Претендента на участие в Открытом запросе предложений) победителем или участником, которому присвоен второй</w:t>
      </w:r>
      <w:proofErr w:type="gramEnd"/>
      <w:r>
        <w:t xml:space="preserve"> номер. </w:t>
      </w:r>
      <w:r>
        <w:rPr>
          <w:i/>
          <w:color w:val="808080"/>
        </w:rPr>
        <w:t>[Условие подлежит включению в Заявку, если получить соответствующее одобрение компетентного органа Претендента к моменту подачи Заявки затруднительно ввиду отсутствия времени, необходимого для соблюдения предусмотренного порядка одобрения сделки]</w:t>
      </w:r>
    </w:p>
    <w:p w:rsidR="00873A52" w:rsidRPr="005C24A0" w:rsidRDefault="00873A52" w:rsidP="00873A52">
      <w:pPr>
        <w:ind w:firstLine="567"/>
        <w:jc w:val="both"/>
      </w:pPr>
      <w:proofErr w:type="gramStart"/>
      <w:r w:rsidRPr="005C24A0">
        <w:t xml:space="preserve">В случае признания нас Победителем </w:t>
      </w:r>
      <w:r>
        <w:t>О</w:t>
      </w:r>
      <w:r w:rsidRPr="007E0B92">
        <w:t>ткрыто</w:t>
      </w:r>
      <w:r>
        <w:t>го</w:t>
      </w:r>
      <w:r w:rsidRPr="007E0B92">
        <w:t xml:space="preserve"> </w:t>
      </w:r>
      <w:r w:rsidRPr="006E6EC1">
        <w:t>запрос</w:t>
      </w:r>
      <w:r>
        <w:t>а</w:t>
      </w:r>
      <w:r w:rsidRPr="006E6EC1">
        <w:t xml:space="preserve"> предложений </w:t>
      </w:r>
      <w:r w:rsidRPr="005C24A0">
        <w:t xml:space="preserve">мы берем на себя обязательства </w:t>
      </w:r>
      <w:r>
        <w:t>заключить</w:t>
      </w:r>
      <w:r w:rsidRPr="005C24A0">
        <w:t xml:space="preserve"> со своей стороны договор в соответствии с требованиями Документации о проведени</w:t>
      </w:r>
      <w:r>
        <w:t>и</w:t>
      </w:r>
      <w:r w:rsidRPr="005C24A0">
        <w:t xml:space="preserve"> </w:t>
      </w:r>
      <w:r>
        <w:t>О</w:t>
      </w:r>
      <w:r w:rsidRPr="007E0B92">
        <w:t xml:space="preserve">ткрытого </w:t>
      </w:r>
      <w:r w:rsidRPr="006E6EC1">
        <w:t>запрос</w:t>
      </w:r>
      <w:r>
        <w:t>а</w:t>
      </w:r>
      <w:r w:rsidRPr="006E6EC1">
        <w:t xml:space="preserve"> предложений</w:t>
      </w:r>
      <w:r w:rsidRPr="007E0B92">
        <w:t xml:space="preserve"> </w:t>
      </w:r>
      <w:r w:rsidRPr="005C24A0">
        <w:t>и условиями нашей Заявки в течение 3 (трех) рабочих дней с даты получения от Заказчика проекта договора и представить все подписанные экземпляры договора Заказчику.</w:t>
      </w:r>
      <w:proofErr w:type="gramEnd"/>
    </w:p>
    <w:p w:rsidR="00873A52" w:rsidRPr="005C24A0" w:rsidRDefault="00873A52" w:rsidP="00873A52">
      <w:pPr>
        <w:ind w:firstLine="567"/>
        <w:jc w:val="both"/>
      </w:pPr>
      <w:r w:rsidRPr="005C24A0">
        <w:t xml:space="preserve">В случае если нашей Заявке будет присвоен второй номер, а Победитель </w:t>
      </w:r>
      <w:r>
        <w:t>О</w:t>
      </w:r>
      <w:r w:rsidRPr="007E0B92">
        <w:t xml:space="preserve">ткрытого </w:t>
      </w:r>
      <w:r w:rsidRPr="006E6EC1">
        <w:t>запрос</w:t>
      </w:r>
      <w:r>
        <w:t>а</w:t>
      </w:r>
      <w:r w:rsidRPr="006E6EC1">
        <w:t xml:space="preserve"> предложений</w:t>
      </w:r>
      <w:r w:rsidRPr="007E0B92">
        <w:t xml:space="preserve"> </w:t>
      </w:r>
      <w:r w:rsidRPr="005C24A0">
        <w:t>будет признан уклонившимся от заключения договора с Заказчиком, мы обязуемся подписать данный договор в соответствии с требованиями Документации о проведени</w:t>
      </w:r>
      <w:r>
        <w:t>и</w:t>
      </w:r>
      <w:r w:rsidRPr="005C24A0">
        <w:t xml:space="preserve"> </w:t>
      </w:r>
      <w:r>
        <w:t>О</w:t>
      </w:r>
      <w:r w:rsidRPr="007E0B92">
        <w:t xml:space="preserve">ткрытого </w:t>
      </w:r>
      <w:r w:rsidRPr="006E6EC1">
        <w:t>запрос</w:t>
      </w:r>
      <w:r>
        <w:t>а</w:t>
      </w:r>
      <w:r w:rsidRPr="006E6EC1">
        <w:t xml:space="preserve"> предложений</w:t>
      </w:r>
      <w:r w:rsidRPr="005C24A0">
        <w:t xml:space="preserve"> и условиями нашей Заявки.</w:t>
      </w:r>
    </w:p>
    <w:p w:rsidR="00873A52" w:rsidRDefault="00873A52" w:rsidP="00873A52">
      <w:pPr>
        <w:ind w:firstLine="567"/>
        <w:jc w:val="both"/>
      </w:pPr>
      <w:r w:rsidRPr="005C24A0">
        <w:t xml:space="preserve">В соответствии </w:t>
      </w:r>
      <w:r>
        <w:t>с инструкциями, полученными от в</w:t>
      </w:r>
      <w:r w:rsidRPr="005C24A0">
        <w:t>ас в Документации о проведени</w:t>
      </w:r>
      <w:r>
        <w:t>и</w:t>
      </w:r>
      <w:r w:rsidRPr="005C24A0">
        <w:t xml:space="preserve"> </w:t>
      </w:r>
      <w:r>
        <w:t>О</w:t>
      </w:r>
      <w:r w:rsidRPr="009B6DCC">
        <w:t xml:space="preserve">ткрытого </w:t>
      </w:r>
      <w:r w:rsidRPr="006E6EC1">
        <w:t>запрос</w:t>
      </w:r>
      <w:r>
        <w:t>а</w:t>
      </w:r>
      <w:r w:rsidRPr="006E6EC1">
        <w:t xml:space="preserve"> предложений</w:t>
      </w:r>
      <w:r w:rsidRPr="005C24A0">
        <w:t>, информация по сути наших предложений в </w:t>
      </w:r>
      <w:r>
        <w:t>данной закупке</w:t>
      </w:r>
      <w:r w:rsidRPr="005C24A0">
        <w:t xml:space="preserve"> представлена в следующих документах, которые являются неотъемлемой частью нашей Заявки:</w:t>
      </w:r>
    </w:p>
    <w:p w:rsidR="00873A52" w:rsidRPr="005C24A0" w:rsidRDefault="00873A52" w:rsidP="00873A52">
      <w:pPr>
        <w:ind w:firstLine="567"/>
      </w:pPr>
      <w:r>
        <w:t>ОПИСЬ ДОКУМЕНТОВ</w:t>
      </w:r>
    </w:p>
    <w:tbl>
      <w:tblPr>
        <w:tblW w:w="100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606"/>
        <w:gridCol w:w="6145"/>
        <w:gridCol w:w="1221"/>
        <w:gridCol w:w="1108"/>
      </w:tblGrid>
      <w:tr w:rsidR="00873A52" w:rsidRPr="005C24A0" w:rsidTr="00F93260">
        <w:trPr>
          <w:tblHeader/>
        </w:trPr>
        <w:tc>
          <w:tcPr>
            <w:tcW w:w="1606" w:type="dxa"/>
            <w:vAlign w:val="center"/>
          </w:tcPr>
          <w:p w:rsidR="00873A52" w:rsidRPr="005C24A0" w:rsidRDefault="00873A52" w:rsidP="00F93260">
            <w:r w:rsidRPr="005C24A0">
              <w:t>№</w:t>
            </w:r>
          </w:p>
          <w:p w:rsidR="00873A52" w:rsidRPr="005C24A0" w:rsidRDefault="00873A52" w:rsidP="00F93260">
            <w:proofErr w:type="spellStart"/>
            <w:proofErr w:type="gramStart"/>
            <w:r w:rsidRPr="005C24A0">
              <w:t>п</w:t>
            </w:r>
            <w:proofErr w:type="spellEnd"/>
            <w:proofErr w:type="gramEnd"/>
            <w:r w:rsidRPr="005C24A0">
              <w:t>/</w:t>
            </w:r>
            <w:proofErr w:type="spellStart"/>
            <w:r w:rsidRPr="005C24A0">
              <w:t>п</w:t>
            </w:r>
            <w:proofErr w:type="spellEnd"/>
          </w:p>
        </w:tc>
        <w:tc>
          <w:tcPr>
            <w:tcW w:w="6145" w:type="dxa"/>
            <w:vAlign w:val="center"/>
          </w:tcPr>
          <w:p w:rsidR="00873A52" w:rsidRPr="005C24A0" w:rsidRDefault="00873A52" w:rsidP="00F93260">
            <w:pPr>
              <w:jc w:val="center"/>
            </w:pPr>
            <w:r w:rsidRPr="005C24A0">
              <w:t>Наименование документа</w:t>
            </w:r>
          </w:p>
          <w:p w:rsidR="00873A52" w:rsidRPr="005C24A0" w:rsidRDefault="00873A52" w:rsidP="00F93260">
            <w:pPr>
              <w:jc w:val="center"/>
            </w:pPr>
            <w:proofErr w:type="gramStart"/>
            <w:r w:rsidRPr="005C24A0">
              <w:t>[указываются документы, перечисленные в пунктах</w:t>
            </w:r>
            <w:r>
              <w:t xml:space="preserve"> </w:t>
            </w:r>
            <w:fldSimple w:instr=" REF _Ref378853304 \r \h  \* MERGEFORMAT ">
              <w:r>
                <w:t>13</w:t>
              </w:r>
            </w:fldSimple>
            <w:r>
              <w:t xml:space="preserve">, </w:t>
            </w:r>
            <w:fldSimple w:instr=" REF _Ref368314814 \r \h  \* MERGEFORMAT ">
              <w:r>
                <w:t>27</w:t>
              </w:r>
            </w:fldSimple>
            <w:r>
              <w:t xml:space="preserve">, </w:t>
            </w:r>
            <w:fldSimple w:instr=" REF _Ref368316022 \r \h  \* MERGEFORMAT ">
              <w:r>
                <w:t>28</w:t>
              </w:r>
            </w:fldSimple>
            <w:r w:rsidRPr="005C24A0">
              <w:t xml:space="preserve"> </w:t>
            </w:r>
            <w:r w:rsidRPr="00FD45C8">
              <w:t xml:space="preserve">части </w:t>
            </w:r>
            <w:hyperlink w:anchor="_РАЗДЕЛ_II._СВЕДЕНИЯ" w:history="1">
              <w:r w:rsidRPr="00F84878">
                <w:rPr>
                  <w:rStyle w:val="a3"/>
                </w:rPr>
                <w:t>раздела II «</w:t>
              </w:r>
              <w:r>
                <w:rPr>
                  <w:rStyle w:val="a3"/>
                </w:rPr>
                <w:t>Информационная карта</w:t>
              </w:r>
              <w:r w:rsidRPr="00F84878">
                <w:rPr>
                  <w:rStyle w:val="a3"/>
                </w:rPr>
                <w:t>»</w:t>
              </w:r>
            </w:hyperlink>
            <w:r w:rsidRPr="00F84878">
              <w:t xml:space="preserve">  Документации</w:t>
            </w:r>
            <w:r>
              <w:t xml:space="preserve"> о проведении Открытого запроса предложений</w:t>
            </w:r>
            <w:proofErr w:type="gramEnd"/>
          </w:p>
        </w:tc>
        <w:tc>
          <w:tcPr>
            <w:tcW w:w="1221" w:type="dxa"/>
            <w:vAlign w:val="center"/>
          </w:tcPr>
          <w:p w:rsidR="00873A52" w:rsidRPr="005C24A0" w:rsidRDefault="00873A52" w:rsidP="00F93260">
            <w:r w:rsidRPr="005C24A0">
              <w:t xml:space="preserve">№ </w:t>
            </w:r>
          </w:p>
          <w:p w:rsidR="00873A52" w:rsidRPr="005C24A0" w:rsidRDefault="00873A52" w:rsidP="00F93260">
            <w:r w:rsidRPr="005C24A0">
              <w:t>страницы</w:t>
            </w:r>
          </w:p>
        </w:tc>
        <w:tc>
          <w:tcPr>
            <w:tcW w:w="1108" w:type="dxa"/>
            <w:vAlign w:val="center"/>
          </w:tcPr>
          <w:p w:rsidR="00873A52" w:rsidRPr="005C24A0" w:rsidRDefault="00873A52" w:rsidP="00F93260">
            <w:r w:rsidRPr="005C24A0">
              <w:t>Число</w:t>
            </w:r>
          </w:p>
          <w:p w:rsidR="00873A52" w:rsidRPr="005C24A0" w:rsidRDefault="00873A52" w:rsidP="00F93260">
            <w:r w:rsidRPr="005C24A0">
              <w:t>страниц</w:t>
            </w:r>
          </w:p>
        </w:tc>
      </w:tr>
      <w:tr w:rsidR="00873A52" w:rsidRPr="005C24A0" w:rsidTr="00F93260">
        <w:tc>
          <w:tcPr>
            <w:tcW w:w="1606" w:type="dxa"/>
            <w:vAlign w:val="center"/>
          </w:tcPr>
          <w:p w:rsidR="00873A52" w:rsidRPr="005C24A0" w:rsidRDefault="00873A52" w:rsidP="00F93260"/>
        </w:tc>
        <w:tc>
          <w:tcPr>
            <w:tcW w:w="6145" w:type="dxa"/>
          </w:tcPr>
          <w:p w:rsidR="00873A52" w:rsidRPr="005C24A0" w:rsidRDefault="00873A52" w:rsidP="00F93260"/>
        </w:tc>
        <w:tc>
          <w:tcPr>
            <w:tcW w:w="1221" w:type="dxa"/>
          </w:tcPr>
          <w:p w:rsidR="00873A52" w:rsidRPr="005C24A0" w:rsidRDefault="00873A52" w:rsidP="00F93260"/>
        </w:tc>
        <w:tc>
          <w:tcPr>
            <w:tcW w:w="1108" w:type="dxa"/>
          </w:tcPr>
          <w:p w:rsidR="00873A52" w:rsidRPr="005C24A0" w:rsidRDefault="00873A52" w:rsidP="00F93260"/>
        </w:tc>
      </w:tr>
      <w:tr w:rsidR="00873A52" w:rsidRPr="005C24A0" w:rsidTr="00F93260">
        <w:tc>
          <w:tcPr>
            <w:tcW w:w="1606" w:type="dxa"/>
            <w:vAlign w:val="center"/>
          </w:tcPr>
          <w:p w:rsidR="00873A52" w:rsidRPr="005C24A0" w:rsidRDefault="00873A52" w:rsidP="00F93260"/>
        </w:tc>
        <w:tc>
          <w:tcPr>
            <w:tcW w:w="6145" w:type="dxa"/>
          </w:tcPr>
          <w:p w:rsidR="00873A52" w:rsidRPr="005C24A0" w:rsidRDefault="00873A52" w:rsidP="00F93260"/>
        </w:tc>
        <w:tc>
          <w:tcPr>
            <w:tcW w:w="1221" w:type="dxa"/>
          </w:tcPr>
          <w:p w:rsidR="00873A52" w:rsidRPr="005C24A0" w:rsidRDefault="00873A52" w:rsidP="00F93260"/>
        </w:tc>
        <w:tc>
          <w:tcPr>
            <w:tcW w:w="1108" w:type="dxa"/>
          </w:tcPr>
          <w:p w:rsidR="00873A52" w:rsidRPr="005C24A0" w:rsidRDefault="00873A52" w:rsidP="00F93260"/>
        </w:tc>
      </w:tr>
      <w:tr w:rsidR="00873A52" w:rsidRPr="005C24A0" w:rsidTr="00F93260">
        <w:tc>
          <w:tcPr>
            <w:tcW w:w="1606" w:type="dxa"/>
            <w:vAlign w:val="center"/>
          </w:tcPr>
          <w:p w:rsidR="00873A52" w:rsidRPr="005C24A0" w:rsidRDefault="00873A52" w:rsidP="00F93260"/>
        </w:tc>
        <w:tc>
          <w:tcPr>
            <w:tcW w:w="6145" w:type="dxa"/>
          </w:tcPr>
          <w:p w:rsidR="00873A52" w:rsidRPr="005C24A0" w:rsidRDefault="00873A52" w:rsidP="00F93260"/>
        </w:tc>
        <w:tc>
          <w:tcPr>
            <w:tcW w:w="1221" w:type="dxa"/>
          </w:tcPr>
          <w:p w:rsidR="00873A52" w:rsidRPr="005C24A0" w:rsidRDefault="00873A52" w:rsidP="00F93260"/>
        </w:tc>
        <w:tc>
          <w:tcPr>
            <w:tcW w:w="1108" w:type="dxa"/>
          </w:tcPr>
          <w:p w:rsidR="00873A52" w:rsidRPr="005C24A0" w:rsidRDefault="00873A52" w:rsidP="00F93260"/>
        </w:tc>
      </w:tr>
      <w:tr w:rsidR="00873A52" w:rsidRPr="005C24A0" w:rsidTr="00F93260">
        <w:tc>
          <w:tcPr>
            <w:tcW w:w="1606" w:type="dxa"/>
            <w:vAlign w:val="center"/>
          </w:tcPr>
          <w:p w:rsidR="00873A52" w:rsidRPr="005C24A0" w:rsidRDefault="00873A52" w:rsidP="00F93260"/>
        </w:tc>
        <w:tc>
          <w:tcPr>
            <w:tcW w:w="6145" w:type="dxa"/>
          </w:tcPr>
          <w:p w:rsidR="00873A52" w:rsidRPr="005C24A0" w:rsidRDefault="00873A52" w:rsidP="00F93260"/>
        </w:tc>
        <w:tc>
          <w:tcPr>
            <w:tcW w:w="1221" w:type="dxa"/>
          </w:tcPr>
          <w:p w:rsidR="00873A52" w:rsidRPr="005C24A0" w:rsidRDefault="00873A52" w:rsidP="00F93260"/>
        </w:tc>
        <w:tc>
          <w:tcPr>
            <w:tcW w:w="1108" w:type="dxa"/>
          </w:tcPr>
          <w:p w:rsidR="00873A52" w:rsidRPr="005C24A0" w:rsidRDefault="00873A52" w:rsidP="00F93260"/>
        </w:tc>
      </w:tr>
      <w:tr w:rsidR="00873A52" w:rsidRPr="005C24A0" w:rsidTr="00F93260">
        <w:tc>
          <w:tcPr>
            <w:tcW w:w="1606" w:type="dxa"/>
            <w:vAlign w:val="center"/>
          </w:tcPr>
          <w:p w:rsidR="00873A52" w:rsidRPr="005C24A0" w:rsidRDefault="00873A52" w:rsidP="00F93260"/>
        </w:tc>
        <w:tc>
          <w:tcPr>
            <w:tcW w:w="6145" w:type="dxa"/>
          </w:tcPr>
          <w:p w:rsidR="00873A52" w:rsidRPr="00E82F20" w:rsidRDefault="00873A52" w:rsidP="00F93260">
            <w:pPr>
              <w:rPr>
                <w:highlight w:val="darkCyan"/>
              </w:rPr>
            </w:pPr>
          </w:p>
        </w:tc>
        <w:tc>
          <w:tcPr>
            <w:tcW w:w="1221" w:type="dxa"/>
          </w:tcPr>
          <w:p w:rsidR="00873A52" w:rsidRPr="005C24A0" w:rsidRDefault="00873A52" w:rsidP="00F93260"/>
        </w:tc>
        <w:tc>
          <w:tcPr>
            <w:tcW w:w="1108" w:type="dxa"/>
          </w:tcPr>
          <w:p w:rsidR="00873A52" w:rsidRPr="005C24A0" w:rsidRDefault="00873A52" w:rsidP="00F93260"/>
        </w:tc>
      </w:tr>
      <w:tr w:rsidR="00873A52" w:rsidRPr="005C24A0" w:rsidTr="00F93260">
        <w:tc>
          <w:tcPr>
            <w:tcW w:w="1606" w:type="dxa"/>
            <w:vAlign w:val="center"/>
          </w:tcPr>
          <w:p w:rsidR="00873A52" w:rsidRPr="005C24A0" w:rsidRDefault="00873A52" w:rsidP="00F93260"/>
        </w:tc>
        <w:tc>
          <w:tcPr>
            <w:tcW w:w="6145" w:type="dxa"/>
          </w:tcPr>
          <w:p w:rsidR="00873A52" w:rsidRPr="005C24A0" w:rsidRDefault="00873A52" w:rsidP="00F93260"/>
        </w:tc>
        <w:tc>
          <w:tcPr>
            <w:tcW w:w="1221" w:type="dxa"/>
          </w:tcPr>
          <w:p w:rsidR="00873A52" w:rsidRPr="005C24A0" w:rsidRDefault="00873A52" w:rsidP="00F93260"/>
        </w:tc>
        <w:tc>
          <w:tcPr>
            <w:tcW w:w="1108" w:type="dxa"/>
          </w:tcPr>
          <w:p w:rsidR="00873A52" w:rsidRPr="005C24A0" w:rsidRDefault="00873A52" w:rsidP="00F93260"/>
        </w:tc>
      </w:tr>
      <w:tr w:rsidR="00873A52" w:rsidRPr="005C24A0" w:rsidTr="00F93260">
        <w:tc>
          <w:tcPr>
            <w:tcW w:w="1606" w:type="dxa"/>
            <w:vAlign w:val="center"/>
          </w:tcPr>
          <w:p w:rsidR="00873A52" w:rsidRPr="005C24A0" w:rsidRDefault="00873A52" w:rsidP="00F93260"/>
        </w:tc>
        <w:tc>
          <w:tcPr>
            <w:tcW w:w="6145" w:type="dxa"/>
          </w:tcPr>
          <w:p w:rsidR="00873A52" w:rsidRPr="005C24A0" w:rsidRDefault="00873A52" w:rsidP="00F93260"/>
        </w:tc>
        <w:tc>
          <w:tcPr>
            <w:tcW w:w="1221" w:type="dxa"/>
          </w:tcPr>
          <w:p w:rsidR="00873A52" w:rsidRPr="005C24A0" w:rsidRDefault="00873A52" w:rsidP="00F93260"/>
        </w:tc>
        <w:tc>
          <w:tcPr>
            <w:tcW w:w="1108" w:type="dxa"/>
          </w:tcPr>
          <w:p w:rsidR="00873A52" w:rsidRPr="005C24A0" w:rsidRDefault="00873A52" w:rsidP="00F93260"/>
        </w:tc>
      </w:tr>
    </w:tbl>
    <w:p w:rsidR="00873A52" w:rsidRPr="005C24A0" w:rsidRDefault="00873A52" w:rsidP="00873A52"/>
    <w:p w:rsidR="00873A52" w:rsidRPr="005C24A0" w:rsidRDefault="00873A52" w:rsidP="00873A52">
      <w:r w:rsidRPr="005C24A0">
        <w:t>___________________________________</w:t>
      </w:r>
      <w:r w:rsidRPr="005C24A0">
        <w:tab/>
      </w:r>
      <w:r w:rsidRPr="005C24A0">
        <w:tab/>
      </w:r>
      <w:r w:rsidRPr="005C24A0">
        <w:tab/>
        <w:t>___________________________</w:t>
      </w:r>
    </w:p>
    <w:p w:rsidR="00873A52" w:rsidRPr="005C24A0" w:rsidRDefault="00873A52" w:rsidP="00873A52">
      <w:r w:rsidRPr="005C24A0">
        <w:lastRenderedPageBreak/>
        <w:t>(Подпись уполномоченного представителя)</w:t>
      </w:r>
      <w:r w:rsidRPr="005C24A0">
        <w:tab/>
      </w:r>
      <w:r w:rsidRPr="005C24A0">
        <w:tab/>
        <w:t xml:space="preserve">                           (Имя и должность подписавшего)</w:t>
      </w:r>
    </w:p>
    <w:p w:rsidR="00873A52" w:rsidRPr="005C24A0" w:rsidRDefault="00873A52" w:rsidP="00873A52">
      <w:r w:rsidRPr="005C24A0">
        <w:t>М.П.</w:t>
      </w:r>
    </w:p>
    <w:p w:rsidR="00873A52" w:rsidRPr="005C24A0" w:rsidRDefault="00873A52" w:rsidP="00873A52"/>
    <w:p w:rsidR="00873A52" w:rsidRPr="002F4BF7" w:rsidRDefault="00873A52" w:rsidP="00873A52">
      <w:pPr>
        <w:pStyle w:val="Times12"/>
        <w:tabs>
          <w:tab w:val="left" w:pos="709"/>
          <w:tab w:val="left" w:pos="1134"/>
        </w:tabs>
        <w:ind w:firstLine="709"/>
        <w:rPr>
          <w:bCs w:val="0"/>
          <w:color w:val="808080"/>
          <w:szCs w:val="24"/>
        </w:rPr>
      </w:pPr>
      <w:r w:rsidRPr="002F4BF7">
        <w:rPr>
          <w:bCs w:val="0"/>
          <w:color w:val="808080"/>
          <w:szCs w:val="24"/>
        </w:rPr>
        <w:t>ИНСТРУКЦИИ ПО ЗАПОЛНЕНИЮ</w:t>
      </w:r>
    </w:p>
    <w:p w:rsidR="00873A52" w:rsidRDefault="00873A52" w:rsidP="00873A52">
      <w:pPr>
        <w:pStyle w:val="Times12"/>
        <w:numPr>
          <w:ilvl w:val="0"/>
          <w:numId w:val="19"/>
        </w:numPr>
        <w:tabs>
          <w:tab w:val="left" w:pos="709"/>
          <w:tab w:val="left" w:pos="1134"/>
        </w:tabs>
        <w:rPr>
          <w:color w:val="808080"/>
          <w:szCs w:val="24"/>
        </w:rPr>
      </w:pPr>
      <w:r w:rsidRPr="002F4BF7">
        <w:rPr>
          <w:color w:val="808080"/>
          <w:szCs w:val="24"/>
        </w:rPr>
        <w:t xml:space="preserve">Данные инструкции не следует воспроизводить в документах, подготовленных Претендентом на участие в </w:t>
      </w:r>
      <w:r>
        <w:rPr>
          <w:color w:val="808080"/>
          <w:szCs w:val="24"/>
        </w:rPr>
        <w:t>О</w:t>
      </w:r>
      <w:r w:rsidRPr="009B6DCC">
        <w:rPr>
          <w:color w:val="808080"/>
          <w:szCs w:val="24"/>
        </w:rPr>
        <w:t>ткрыто</w:t>
      </w:r>
      <w:r>
        <w:rPr>
          <w:color w:val="808080"/>
          <w:szCs w:val="24"/>
        </w:rPr>
        <w:t>м</w:t>
      </w:r>
      <w:r w:rsidRPr="009B6DCC">
        <w:rPr>
          <w:color w:val="808080"/>
          <w:szCs w:val="24"/>
        </w:rPr>
        <w:t xml:space="preserve"> </w:t>
      </w:r>
      <w:r w:rsidRPr="006E6EC1">
        <w:rPr>
          <w:color w:val="808080"/>
          <w:szCs w:val="24"/>
        </w:rPr>
        <w:t>запрос</w:t>
      </w:r>
      <w:r>
        <w:rPr>
          <w:color w:val="808080"/>
          <w:szCs w:val="24"/>
        </w:rPr>
        <w:t>е</w:t>
      </w:r>
      <w:r w:rsidRPr="006E6EC1">
        <w:rPr>
          <w:color w:val="808080"/>
          <w:szCs w:val="24"/>
        </w:rPr>
        <w:t xml:space="preserve"> предложений</w:t>
      </w:r>
      <w:r w:rsidRPr="002F4BF7">
        <w:rPr>
          <w:color w:val="808080"/>
          <w:szCs w:val="24"/>
        </w:rPr>
        <w:t>.</w:t>
      </w:r>
    </w:p>
    <w:p w:rsidR="00873A52" w:rsidRPr="002F4BF7" w:rsidRDefault="00873A52" w:rsidP="00873A52">
      <w:pPr>
        <w:pStyle w:val="Times12"/>
        <w:numPr>
          <w:ilvl w:val="0"/>
          <w:numId w:val="19"/>
        </w:numPr>
        <w:tabs>
          <w:tab w:val="left" w:pos="709"/>
          <w:tab w:val="left" w:pos="1134"/>
        </w:tabs>
        <w:rPr>
          <w:color w:val="808080"/>
          <w:szCs w:val="24"/>
        </w:rPr>
      </w:pPr>
      <w:r w:rsidRPr="002F4BF7">
        <w:rPr>
          <w:color w:val="808080"/>
          <w:szCs w:val="24"/>
        </w:rPr>
        <w:t xml:space="preserve">Заявку следует оформить на официальном бланке Претендента на участие в </w:t>
      </w:r>
      <w:r>
        <w:rPr>
          <w:color w:val="808080"/>
          <w:szCs w:val="24"/>
        </w:rPr>
        <w:t>О</w:t>
      </w:r>
      <w:r w:rsidRPr="009B6DCC">
        <w:rPr>
          <w:color w:val="808080"/>
          <w:szCs w:val="24"/>
        </w:rPr>
        <w:t>ткрыто</w:t>
      </w:r>
      <w:r>
        <w:rPr>
          <w:color w:val="808080"/>
          <w:szCs w:val="24"/>
        </w:rPr>
        <w:t>м</w:t>
      </w:r>
      <w:r w:rsidRPr="009B6DCC">
        <w:rPr>
          <w:color w:val="808080"/>
          <w:szCs w:val="24"/>
        </w:rPr>
        <w:t xml:space="preserve"> </w:t>
      </w:r>
      <w:r w:rsidRPr="006E6EC1">
        <w:rPr>
          <w:color w:val="808080"/>
          <w:szCs w:val="24"/>
        </w:rPr>
        <w:t>запрос</w:t>
      </w:r>
      <w:r>
        <w:rPr>
          <w:color w:val="808080"/>
          <w:szCs w:val="24"/>
        </w:rPr>
        <w:t>е</w:t>
      </w:r>
      <w:r w:rsidRPr="006E6EC1">
        <w:rPr>
          <w:color w:val="808080"/>
          <w:szCs w:val="24"/>
        </w:rPr>
        <w:t xml:space="preserve"> предложений</w:t>
      </w:r>
      <w:r w:rsidRPr="002F4BF7">
        <w:rPr>
          <w:color w:val="808080"/>
          <w:szCs w:val="24"/>
        </w:rPr>
        <w:t xml:space="preserve">. Претендент на участие в </w:t>
      </w:r>
      <w:r>
        <w:rPr>
          <w:color w:val="808080"/>
          <w:szCs w:val="24"/>
        </w:rPr>
        <w:t>О</w:t>
      </w:r>
      <w:r w:rsidRPr="009B6DCC">
        <w:rPr>
          <w:color w:val="808080"/>
          <w:szCs w:val="24"/>
        </w:rPr>
        <w:t>ткрыто</w:t>
      </w:r>
      <w:r>
        <w:rPr>
          <w:color w:val="808080"/>
          <w:szCs w:val="24"/>
        </w:rPr>
        <w:t>м</w:t>
      </w:r>
      <w:r w:rsidRPr="009B6DCC">
        <w:rPr>
          <w:color w:val="808080"/>
          <w:szCs w:val="24"/>
        </w:rPr>
        <w:t xml:space="preserve"> </w:t>
      </w:r>
      <w:r w:rsidRPr="006E6EC1">
        <w:rPr>
          <w:color w:val="808080"/>
          <w:szCs w:val="24"/>
        </w:rPr>
        <w:t>запрос</w:t>
      </w:r>
      <w:r>
        <w:rPr>
          <w:color w:val="808080"/>
          <w:szCs w:val="24"/>
        </w:rPr>
        <w:t>е</w:t>
      </w:r>
      <w:r w:rsidRPr="006E6EC1">
        <w:rPr>
          <w:color w:val="808080"/>
          <w:szCs w:val="24"/>
        </w:rPr>
        <w:t xml:space="preserve"> предложений</w:t>
      </w:r>
      <w:r w:rsidRPr="002F4BF7">
        <w:rPr>
          <w:color w:val="808080"/>
          <w:szCs w:val="24"/>
        </w:rPr>
        <w:t xml:space="preserve"> присваивает Заявке дату и номер в соответствии с принятыми у него правилами документооборота.</w:t>
      </w:r>
    </w:p>
    <w:p w:rsidR="00873A52" w:rsidRPr="002F4BF7" w:rsidRDefault="00873A52" w:rsidP="00873A52">
      <w:pPr>
        <w:pStyle w:val="Times12"/>
        <w:numPr>
          <w:ilvl w:val="0"/>
          <w:numId w:val="19"/>
        </w:numPr>
        <w:tabs>
          <w:tab w:val="left" w:pos="709"/>
          <w:tab w:val="left" w:pos="1134"/>
        </w:tabs>
        <w:rPr>
          <w:color w:val="808080"/>
          <w:szCs w:val="24"/>
        </w:rPr>
      </w:pPr>
      <w:r w:rsidRPr="002F4BF7">
        <w:rPr>
          <w:color w:val="808080"/>
          <w:szCs w:val="24"/>
        </w:rPr>
        <w:t xml:space="preserve">Претендент на участие в </w:t>
      </w:r>
      <w:r>
        <w:rPr>
          <w:color w:val="808080"/>
          <w:szCs w:val="24"/>
        </w:rPr>
        <w:t>О</w:t>
      </w:r>
      <w:r w:rsidRPr="009B6DCC">
        <w:rPr>
          <w:color w:val="808080"/>
          <w:szCs w:val="24"/>
        </w:rPr>
        <w:t>ткрыто</w:t>
      </w:r>
      <w:r>
        <w:rPr>
          <w:color w:val="808080"/>
          <w:szCs w:val="24"/>
        </w:rPr>
        <w:t>м</w:t>
      </w:r>
      <w:r w:rsidRPr="009B6DCC">
        <w:rPr>
          <w:color w:val="808080"/>
          <w:szCs w:val="24"/>
        </w:rPr>
        <w:t xml:space="preserve"> </w:t>
      </w:r>
      <w:r w:rsidRPr="006E6EC1">
        <w:rPr>
          <w:color w:val="808080"/>
          <w:szCs w:val="24"/>
        </w:rPr>
        <w:t>запрос</w:t>
      </w:r>
      <w:r>
        <w:rPr>
          <w:color w:val="808080"/>
          <w:szCs w:val="24"/>
        </w:rPr>
        <w:t>е</w:t>
      </w:r>
      <w:r w:rsidRPr="006E6EC1">
        <w:rPr>
          <w:color w:val="808080"/>
          <w:szCs w:val="24"/>
        </w:rPr>
        <w:t xml:space="preserve"> предложений </w:t>
      </w:r>
      <w:r w:rsidRPr="002F4BF7">
        <w:rPr>
          <w:color w:val="808080"/>
          <w:szCs w:val="24"/>
        </w:rPr>
        <w:t>должен указать свое полное наименование (с указанием организационно-правовой формы) и местонахождение.</w:t>
      </w:r>
    </w:p>
    <w:p w:rsidR="00873A52" w:rsidRDefault="00873A52" w:rsidP="00873A52">
      <w:pPr>
        <w:pStyle w:val="Times12"/>
        <w:numPr>
          <w:ilvl w:val="0"/>
          <w:numId w:val="19"/>
        </w:numPr>
        <w:tabs>
          <w:tab w:val="left" w:pos="709"/>
          <w:tab w:val="left" w:pos="1134"/>
        </w:tabs>
        <w:rPr>
          <w:color w:val="808080"/>
          <w:szCs w:val="24"/>
        </w:rPr>
      </w:pPr>
      <w:r w:rsidRPr="002F4BF7">
        <w:rPr>
          <w:color w:val="808080"/>
          <w:szCs w:val="24"/>
        </w:rPr>
        <w:t xml:space="preserve">Претендент на участие в </w:t>
      </w:r>
      <w:r>
        <w:rPr>
          <w:color w:val="808080"/>
          <w:szCs w:val="24"/>
        </w:rPr>
        <w:t>О</w:t>
      </w:r>
      <w:r w:rsidRPr="009B6DCC">
        <w:rPr>
          <w:color w:val="808080"/>
          <w:szCs w:val="24"/>
        </w:rPr>
        <w:t>ткрыто</w:t>
      </w:r>
      <w:r>
        <w:rPr>
          <w:color w:val="808080"/>
          <w:szCs w:val="24"/>
        </w:rPr>
        <w:t>м</w:t>
      </w:r>
      <w:r w:rsidRPr="009B6DCC">
        <w:rPr>
          <w:color w:val="808080"/>
          <w:szCs w:val="24"/>
        </w:rPr>
        <w:t xml:space="preserve"> </w:t>
      </w:r>
      <w:r w:rsidRPr="006E6EC1">
        <w:rPr>
          <w:color w:val="808080"/>
          <w:szCs w:val="24"/>
        </w:rPr>
        <w:t>запрос</w:t>
      </w:r>
      <w:r>
        <w:rPr>
          <w:color w:val="808080"/>
          <w:szCs w:val="24"/>
        </w:rPr>
        <w:t>е</w:t>
      </w:r>
      <w:r w:rsidRPr="006E6EC1">
        <w:rPr>
          <w:color w:val="808080"/>
          <w:szCs w:val="24"/>
        </w:rPr>
        <w:t xml:space="preserve"> предложений</w:t>
      </w:r>
      <w:r w:rsidRPr="002F4BF7">
        <w:rPr>
          <w:color w:val="808080"/>
          <w:szCs w:val="24"/>
        </w:rPr>
        <w:t xml:space="preserve"> должен перечислить и указать объем каждого из прилагаемых к Заявке документов, определяющих суть его технико-коммерческого предложения.</w:t>
      </w:r>
      <w:bookmarkStart w:id="60" w:name="_Форма_2"/>
      <w:bookmarkEnd w:id="60"/>
    </w:p>
    <w:p w:rsidR="00873A52" w:rsidRDefault="00873A52" w:rsidP="00873A52">
      <w:pPr>
        <w:pStyle w:val="Times12"/>
        <w:numPr>
          <w:ilvl w:val="0"/>
          <w:numId w:val="19"/>
        </w:numPr>
        <w:tabs>
          <w:tab w:val="left" w:pos="709"/>
          <w:tab w:val="left" w:pos="1134"/>
        </w:tabs>
        <w:rPr>
          <w:color w:val="808080"/>
          <w:szCs w:val="24"/>
        </w:rPr>
      </w:pPr>
      <w:r>
        <w:rPr>
          <w:color w:val="808080"/>
          <w:szCs w:val="24"/>
        </w:rPr>
        <w:t>Не допускается удаление текста из формы 1, кроме текста, написанного курсивом.</w:t>
      </w:r>
    </w:p>
    <w:p w:rsidR="00873A52" w:rsidRPr="007E4773" w:rsidRDefault="00873A52" w:rsidP="00873A52">
      <w:pPr>
        <w:pStyle w:val="Times12"/>
        <w:numPr>
          <w:ilvl w:val="0"/>
          <w:numId w:val="19"/>
        </w:numPr>
        <w:tabs>
          <w:tab w:val="left" w:pos="709"/>
          <w:tab w:val="left" w:pos="1134"/>
        </w:tabs>
        <w:rPr>
          <w:color w:val="808080"/>
          <w:szCs w:val="24"/>
        </w:rPr>
      </w:pPr>
      <w:r>
        <w:rPr>
          <w:color w:val="808080"/>
          <w:szCs w:val="24"/>
        </w:rPr>
        <w:t>Все поля для заполнения должны быть обязательно заполнены Претендентом.</w:t>
      </w:r>
    </w:p>
    <w:bookmarkEnd w:id="50"/>
    <w:p w:rsidR="00873A52" w:rsidRPr="00BA57E9" w:rsidRDefault="00873A52" w:rsidP="00873A52">
      <w:pPr>
        <w:pStyle w:val="1"/>
        <w:keepLines w:val="0"/>
        <w:tabs>
          <w:tab w:val="left" w:pos="709"/>
        </w:tabs>
        <w:spacing w:before="240" w:after="120"/>
        <w:ind w:left="792" w:hanging="660"/>
        <w:jc w:val="both"/>
        <w:rPr>
          <w:rFonts w:ascii="Times New Roman" w:eastAsia="MS Mincho" w:hAnsi="Times New Roman"/>
          <w:color w:val="auto"/>
          <w:kern w:val="32"/>
          <w:sz w:val="2"/>
          <w:szCs w:val="2"/>
        </w:rPr>
      </w:pPr>
      <w:r w:rsidRPr="005C24A0">
        <w:br w:type="page"/>
      </w:r>
      <w:bookmarkStart w:id="61" w:name="_Ref55335821"/>
      <w:bookmarkStart w:id="62" w:name="_Ref55336345"/>
      <w:bookmarkStart w:id="63" w:name="_Toc57314674"/>
      <w:bookmarkStart w:id="64" w:name="_Toc69728988"/>
      <w:bookmarkStart w:id="65" w:name="_Toc98251754"/>
      <w:bookmarkEnd w:id="61"/>
      <w:bookmarkEnd w:id="62"/>
      <w:bookmarkEnd w:id="63"/>
      <w:bookmarkEnd w:id="64"/>
      <w:bookmarkEnd w:id="65"/>
    </w:p>
    <w:p w:rsidR="00873A52" w:rsidRPr="009B6DCC" w:rsidRDefault="00873A52" w:rsidP="00873A52">
      <w:pPr>
        <w:pStyle w:val="1"/>
        <w:keepLines w:val="0"/>
        <w:spacing w:before="240" w:after="120"/>
        <w:ind w:left="792" w:hanging="360"/>
        <w:jc w:val="both"/>
        <w:rPr>
          <w:rFonts w:ascii="Times New Roman" w:eastAsia="MS Mincho" w:hAnsi="Times New Roman"/>
          <w:color w:val="548DD4"/>
          <w:kern w:val="32"/>
          <w:szCs w:val="24"/>
        </w:rPr>
      </w:pPr>
      <w:bookmarkStart w:id="66" w:name="_Форма_2_АНКЕТА"/>
      <w:bookmarkStart w:id="67" w:name="_Toc379270479"/>
      <w:bookmarkEnd w:id="66"/>
      <w:r w:rsidRPr="00E82F20">
        <w:rPr>
          <w:rFonts w:ascii="Times New Roman" w:eastAsia="MS Mincho" w:hAnsi="Times New Roman"/>
          <w:color w:val="548DD4"/>
          <w:kern w:val="32"/>
          <w:szCs w:val="24"/>
        </w:rPr>
        <w:lastRenderedPageBreak/>
        <w:t xml:space="preserve">Форма 2 АНКЕТА ПРЕТЕНДЕНТА НА УЧАСТИЕ В ОТКРЫТОМ </w:t>
      </w:r>
      <w:r>
        <w:rPr>
          <w:rFonts w:ascii="Times New Roman" w:eastAsia="MS Mincho" w:hAnsi="Times New Roman"/>
          <w:color w:val="548DD4"/>
          <w:kern w:val="32"/>
          <w:szCs w:val="24"/>
        </w:rPr>
        <w:t>ЗАПРОСЕ ПРЕДЛОЖЕНИЙ</w:t>
      </w:r>
      <w:bookmarkEnd w:id="67"/>
    </w:p>
    <w:p w:rsidR="00873A52" w:rsidRPr="005C24A0" w:rsidRDefault="00873A52" w:rsidP="00873A52">
      <w:r w:rsidRPr="005C24A0">
        <w:t>Приложение к Заявке от «___» __________ 20___ г. № ______</w:t>
      </w:r>
    </w:p>
    <w:p w:rsidR="00873A52" w:rsidRPr="005C24A0" w:rsidRDefault="00873A52" w:rsidP="00873A52"/>
    <w:p w:rsidR="00873A52" w:rsidRPr="005C24A0" w:rsidRDefault="00873A52" w:rsidP="00873A52">
      <w:r w:rsidRPr="005C24A0">
        <w:t xml:space="preserve">Открытый </w:t>
      </w:r>
      <w:r w:rsidRPr="006E6EC1">
        <w:t xml:space="preserve">запрос предложений </w:t>
      </w:r>
      <w:r w:rsidRPr="005C24A0">
        <w:t xml:space="preserve">в электронной форме на право заключения договора </w:t>
      </w:r>
    </w:p>
    <w:p w:rsidR="00873A52" w:rsidRPr="005C24A0" w:rsidRDefault="00873A52" w:rsidP="00873A52">
      <w:r w:rsidRPr="005C24A0">
        <w:t>на ________________________________________________</w:t>
      </w:r>
    </w:p>
    <w:p w:rsidR="00873A52" w:rsidRPr="005C24A0" w:rsidRDefault="00873A52" w:rsidP="00873A52"/>
    <w:p w:rsidR="00873A52" w:rsidRPr="005C24A0" w:rsidRDefault="00873A52" w:rsidP="00873A52">
      <w:pPr>
        <w:pStyle w:val="rvps1"/>
      </w:pPr>
      <w:bookmarkStart w:id="68" w:name="_Анкета_Претендента_на"/>
      <w:bookmarkStart w:id="69" w:name="_Анкета_Участника_процедуры"/>
      <w:bookmarkStart w:id="70" w:name="_Toc255987077"/>
      <w:bookmarkStart w:id="71" w:name="_Toc305665990"/>
      <w:bookmarkEnd w:id="68"/>
      <w:bookmarkEnd w:id="69"/>
      <w:r w:rsidRPr="005C24A0">
        <w:t xml:space="preserve">АНКЕТА ПРЕТЕНДЕНТА НА УЧАСТИЕ В ОТКРЫТОМ </w:t>
      </w:r>
      <w:bookmarkEnd w:id="70"/>
      <w:bookmarkEnd w:id="71"/>
      <w:r>
        <w:t>ЗАПРОСЕ ПРЕДЛОЖЕНИЙ</w:t>
      </w:r>
    </w:p>
    <w:p w:rsidR="00873A52" w:rsidRPr="005C24A0" w:rsidRDefault="00873A52" w:rsidP="00873A52"/>
    <w:p w:rsidR="00873A52" w:rsidRPr="005C24A0" w:rsidRDefault="00873A52" w:rsidP="00873A52">
      <w:r w:rsidRPr="005C24A0">
        <w:t xml:space="preserve">Претендент на участие в </w:t>
      </w:r>
      <w:r>
        <w:t>О</w:t>
      </w:r>
      <w:r w:rsidRPr="009B6DCC">
        <w:t xml:space="preserve">ткрытом </w:t>
      </w:r>
      <w:r w:rsidRPr="006E6EC1">
        <w:t>запрос</w:t>
      </w:r>
      <w:r>
        <w:t>е</w:t>
      </w:r>
      <w:r w:rsidRPr="006E6EC1">
        <w:t xml:space="preserve"> предложений</w:t>
      </w:r>
      <w:r w:rsidRPr="005C24A0">
        <w:t xml:space="preserve">: ________________________________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38"/>
        <w:gridCol w:w="6253"/>
        <w:gridCol w:w="3531"/>
      </w:tblGrid>
      <w:tr w:rsidR="00873A52" w:rsidRPr="005C24A0" w:rsidTr="00F93260">
        <w:trPr>
          <w:cantSplit/>
          <w:trHeight w:val="240"/>
          <w:tblHeader/>
        </w:trPr>
        <w:tc>
          <w:tcPr>
            <w:tcW w:w="306" w:type="pct"/>
            <w:vAlign w:val="center"/>
          </w:tcPr>
          <w:p w:rsidR="00873A52" w:rsidRPr="005C24A0" w:rsidRDefault="00873A52" w:rsidP="00F93260">
            <w:r w:rsidRPr="005C24A0">
              <w:t>№</w:t>
            </w:r>
          </w:p>
        </w:tc>
        <w:tc>
          <w:tcPr>
            <w:tcW w:w="3000" w:type="pct"/>
            <w:vAlign w:val="center"/>
          </w:tcPr>
          <w:p w:rsidR="00873A52" w:rsidRPr="005C24A0" w:rsidRDefault="00873A52" w:rsidP="00F93260">
            <w:r w:rsidRPr="005C24A0">
              <w:t>Наименование</w:t>
            </w:r>
          </w:p>
        </w:tc>
        <w:tc>
          <w:tcPr>
            <w:tcW w:w="1694" w:type="pct"/>
            <w:vAlign w:val="center"/>
          </w:tcPr>
          <w:p w:rsidR="00873A52" w:rsidRPr="005C24A0" w:rsidRDefault="00873A52" w:rsidP="00F93260">
            <w:r w:rsidRPr="005C24A0">
              <w:t xml:space="preserve">Сведения о Претенденте на участие в </w:t>
            </w:r>
            <w:r>
              <w:t>О</w:t>
            </w:r>
            <w:r w:rsidRPr="009B6DCC">
              <w:t xml:space="preserve">ткрытом </w:t>
            </w:r>
            <w:r w:rsidRPr="006E6EC1">
              <w:t>запрос</w:t>
            </w:r>
            <w:r>
              <w:t>е</w:t>
            </w:r>
            <w:r w:rsidRPr="006E6EC1">
              <w:t xml:space="preserve"> предложений</w:t>
            </w:r>
          </w:p>
        </w:tc>
      </w:tr>
      <w:tr w:rsidR="00873A52" w:rsidRPr="005C24A0" w:rsidTr="00F93260">
        <w:trPr>
          <w:cantSplit/>
          <w:trHeight w:val="471"/>
        </w:trPr>
        <w:tc>
          <w:tcPr>
            <w:tcW w:w="306" w:type="pct"/>
            <w:vAlign w:val="center"/>
          </w:tcPr>
          <w:p w:rsidR="00873A52" w:rsidRPr="005C24A0" w:rsidRDefault="00873A52" w:rsidP="00F93260">
            <w:pPr>
              <w:pStyle w:val="affa"/>
            </w:pPr>
            <w:r>
              <w:t>1.</w:t>
            </w:r>
          </w:p>
        </w:tc>
        <w:tc>
          <w:tcPr>
            <w:tcW w:w="3000" w:type="pct"/>
            <w:vAlign w:val="center"/>
          </w:tcPr>
          <w:p w:rsidR="00873A52" w:rsidRPr="005C24A0" w:rsidRDefault="00873A52" w:rsidP="00F93260">
            <w:r w:rsidRPr="005C24A0">
              <w:t xml:space="preserve">Фирменное наименование (полное и сокращенное наименования организации либо Ф.И.О. Претендента на участие в </w:t>
            </w:r>
            <w:r>
              <w:t>О</w:t>
            </w:r>
            <w:r w:rsidRPr="009B6DCC">
              <w:t xml:space="preserve">ткрытом </w:t>
            </w:r>
            <w:r w:rsidRPr="006E6EC1">
              <w:t>запрос</w:t>
            </w:r>
            <w:r>
              <w:t>е</w:t>
            </w:r>
            <w:r w:rsidRPr="006E6EC1">
              <w:t xml:space="preserve"> предложений</w:t>
            </w:r>
            <w:r w:rsidRPr="009B6DCC">
              <w:t xml:space="preserve"> </w:t>
            </w:r>
            <w:r w:rsidRPr="005C24A0">
              <w:t>– физического лица, в том числе зарегистрированного в качестве индивидуального предпринимателя)</w:t>
            </w:r>
          </w:p>
        </w:tc>
        <w:tc>
          <w:tcPr>
            <w:tcW w:w="1694" w:type="pct"/>
            <w:vAlign w:val="center"/>
          </w:tcPr>
          <w:p w:rsidR="00873A52" w:rsidRPr="005C24A0" w:rsidRDefault="00873A52" w:rsidP="00F93260"/>
        </w:tc>
      </w:tr>
      <w:tr w:rsidR="00873A52" w:rsidRPr="005C24A0" w:rsidTr="00F93260">
        <w:trPr>
          <w:cantSplit/>
          <w:trHeight w:val="284"/>
        </w:trPr>
        <w:tc>
          <w:tcPr>
            <w:tcW w:w="306" w:type="pct"/>
            <w:vAlign w:val="center"/>
          </w:tcPr>
          <w:p w:rsidR="00873A52" w:rsidRPr="005C24A0" w:rsidRDefault="00873A52" w:rsidP="00F93260">
            <w:r>
              <w:t>2.</w:t>
            </w:r>
          </w:p>
        </w:tc>
        <w:tc>
          <w:tcPr>
            <w:tcW w:w="3000" w:type="pct"/>
            <w:vAlign w:val="center"/>
          </w:tcPr>
          <w:p w:rsidR="00873A52" w:rsidRPr="005C24A0" w:rsidRDefault="00873A52" w:rsidP="00F93260">
            <w:r w:rsidRPr="005C24A0">
              <w:t>Организационно-правовая форма</w:t>
            </w:r>
          </w:p>
        </w:tc>
        <w:tc>
          <w:tcPr>
            <w:tcW w:w="1694" w:type="pct"/>
            <w:vAlign w:val="center"/>
          </w:tcPr>
          <w:p w:rsidR="00873A52" w:rsidRPr="005C24A0" w:rsidRDefault="00873A52" w:rsidP="00F93260"/>
        </w:tc>
      </w:tr>
      <w:tr w:rsidR="00873A52" w:rsidRPr="005C24A0" w:rsidTr="00F93260">
        <w:trPr>
          <w:cantSplit/>
        </w:trPr>
        <w:tc>
          <w:tcPr>
            <w:tcW w:w="306" w:type="pct"/>
            <w:vAlign w:val="center"/>
          </w:tcPr>
          <w:p w:rsidR="00873A52" w:rsidRPr="005C24A0" w:rsidRDefault="00873A52" w:rsidP="00F93260">
            <w:r>
              <w:t>3.</w:t>
            </w:r>
          </w:p>
        </w:tc>
        <w:tc>
          <w:tcPr>
            <w:tcW w:w="3000" w:type="pct"/>
            <w:vAlign w:val="center"/>
          </w:tcPr>
          <w:p w:rsidR="00873A52" w:rsidRPr="005C24A0" w:rsidRDefault="00873A52" w:rsidP="00F93260">
            <w:r w:rsidRPr="005C24A0">
              <w:t>Учредители (перечислить наименования и организационно-правовую форму или Ф.И.О. всех учредителей)</w:t>
            </w:r>
          </w:p>
        </w:tc>
        <w:tc>
          <w:tcPr>
            <w:tcW w:w="1694" w:type="pct"/>
            <w:vAlign w:val="center"/>
          </w:tcPr>
          <w:p w:rsidR="00873A52" w:rsidRPr="005C24A0" w:rsidRDefault="00873A52" w:rsidP="00F93260"/>
        </w:tc>
      </w:tr>
      <w:tr w:rsidR="00873A52" w:rsidRPr="005C24A0" w:rsidTr="00F93260">
        <w:trPr>
          <w:cantSplit/>
        </w:trPr>
        <w:tc>
          <w:tcPr>
            <w:tcW w:w="306" w:type="pct"/>
            <w:vAlign w:val="center"/>
          </w:tcPr>
          <w:p w:rsidR="00873A52" w:rsidRPr="005C24A0" w:rsidRDefault="00873A52" w:rsidP="00F93260">
            <w:r>
              <w:t>4.</w:t>
            </w:r>
          </w:p>
        </w:tc>
        <w:tc>
          <w:tcPr>
            <w:tcW w:w="3000" w:type="pct"/>
            <w:vAlign w:val="center"/>
          </w:tcPr>
          <w:p w:rsidR="00873A52" w:rsidRPr="005C24A0" w:rsidRDefault="00873A52" w:rsidP="00F93260">
            <w:r w:rsidRPr="005C24A0">
              <w:t xml:space="preserve">Свидетельство о внесении в Единый государственный реестр юридических лиц/индивидуальных предпринимателей (дата и номер, кем выдано) либо паспортные данные для Претендента на участие в </w:t>
            </w:r>
            <w:r>
              <w:t>О</w:t>
            </w:r>
            <w:r w:rsidRPr="009B6DCC">
              <w:t xml:space="preserve">ткрытом </w:t>
            </w:r>
            <w:r w:rsidRPr="006E6EC1">
              <w:t>запрос</w:t>
            </w:r>
            <w:r>
              <w:t>е</w:t>
            </w:r>
            <w:r w:rsidRPr="006E6EC1">
              <w:t xml:space="preserve"> предложений</w:t>
            </w:r>
            <w:r w:rsidRPr="005C24A0" w:rsidDel="00782B65">
              <w:t xml:space="preserve"> </w:t>
            </w:r>
            <w:r w:rsidRPr="005C24A0">
              <w:t>– физического лица</w:t>
            </w:r>
          </w:p>
        </w:tc>
        <w:tc>
          <w:tcPr>
            <w:tcW w:w="1694" w:type="pct"/>
            <w:vAlign w:val="center"/>
          </w:tcPr>
          <w:p w:rsidR="00873A52" w:rsidRPr="005C24A0" w:rsidRDefault="00873A52" w:rsidP="00F93260"/>
        </w:tc>
      </w:tr>
      <w:tr w:rsidR="00873A52" w:rsidRPr="005C24A0" w:rsidTr="00F93260">
        <w:trPr>
          <w:cantSplit/>
          <w:trHeight w:val="284"/>
        </w:trPr>
        <w:tc>
          <w:tcPr>
            <w:tcW w:w="306" w:type="pct"/>
            <w:vAlign w:val="center"/>
          </w:tcPr>
          <w:p w:rsidR="00873A52" w:rsidRPr="005C24A0" w:rsidRDefault="00873A52" w:rsidP="00F93260">
            <w:r>
              <w:t>5.</w:t>
            </w:r>
          </w:p>
        </w:tc>
        <w:tc>
          <w:tcPr>
            <w:tcW w:w="3000" w:type="pct"/>
            <w:vAlign w:val="center"/>
          </w:tcPr>
          <w:p w:rsidR="00873A52" w:rsidRPr="005C24A0" w:rsidRDefault="00873A52" w:rsidP="00F93260">
            <w:r w:rsidRPr="005C24A0">
              <w:t>Виды деятельности</w:t>
            </w:r>
          </w:p>
        </w:tc>
        <w:tc>
          <w:tcPr>
            <w:tcW w:w="1694" w:type="pct"/>
            <w:vAlign w:val="center"/>
          </w:tcPr>
          <w:p w:rsidR="00873A52" w:rsidRPr="005C24A0" w:rsidRDefault="00873A52" w:rsidP="00F93260"/>
        </w:tc>
      </w:tr>
      <w:tr w:rsidR="00873A52" w:rsidRPr="005C24A0" w:rsidTr="00F93260">
        <w:trPr>
          <w:cantSplit/>
          <w:trHeight w:val="284"/>
        </w:trPr>
        <w:tc>
          <w:tcPr>
            <w:tcW w:w="306" w:type="pct"/>
            <w:vAlign w:val="center"/>
          </w:tcPr>
          <w:p w:rsidR="00873A52" w:rsidRPr="005C24A0" w:rsidRDefault="00873A52" w:rsidP="00F93260">
            <w:r>
              <w:t>6.</w:t>
            </w:r>
          </w:p>
        </w:tc>
        <w:tc>
          <w:tcPr>
            <w:tcW w:w="3000" w:type="pct"/>
            <w:vAlign w:val="center"/>
          </w:tcPr>
          <w:p w:rsidR="00873A52" w:rsidRPr="005C24A0" w:rsidRDefault="00873A52" w:rsidP="00F93260">
            <w:r w:rsidRPr="005C24A0">
              <w:t>Срок деятельности (с учетом правопреемственности)</w:t>
            </w:r>
          </w:p>
        </w:tc>
        <w:tc>
          <w:tcPr>
            <w:tcW w:w="1694" w:type="pct"/>
            <w:vAlign w:val="center"/>
          </w:tcPr>
          <w:p w:rsidR="00873A52" w:rsidRPr="005C24A0" w:rsidRDefault="00873A52" w:rsidP="00F93260"/>
        </w:tc>
      </w:tr>
      <w:tr w:rsidR="00873A52" w:rsidRPr="005C24A0" w:rsidTr="00F93260">
        <w:trPr>
          <w:cantSplit/>
          <w:trHeight w:val="284"/>
        </w:trPr>
        <w:tc>
          <w:tcPr>
            <w:tcW w:w="306" w:type="pct"/>
            <w:vAlign w:val="center"/>
          </w:tcPr>
          <w:p w:rsidR="00873A52" w:rsidRPr="005C24A0" w:rsidRDefault="00873A52" w:rsidP="00F93260">
            <w:r>
              <w:t>7.</w:t>
            </w:r>
          </w:p>
        </w:tc>
        <w:tc>
          <w:tcPr>
            <w:tcW w:w="3000" w:type="pct"/>
            <w:vAlign w:val="center"/>
          </w:tcPr>
          <w:p w:rsidR="00873A52" w:rsidRPr="005C24A0" w:rsidRDefault="00873A52" w:rsidP="00F93260">
            <w:r w:rsidRPr="005C24A0">
              <w:t>ИНН, КПП, ОГРН, ОКПО</w:t>
            </w:r>
          </w:p>
        </w:tc>
        <w:tc>
          <w:tcPr>
            <w:tcW w:w="1694" w:type="pct"/>
            <w:vAlign w:val="center"/>
          </w:tcPr>
          <w:p w:rsidR="00873A52" w:rsidRPr="005C24A0" w:rsidRDefault="00873A52" w:rsidP="00F93260"/>
        </w:tc>
      </w:tr>
      <w:tr w:rsidR="00873A52" w:rsidRPr="005C24A0" w:rsidTr="00F93260">
        <w:trPr>
          <w:cantSplit/>
          <w:trHeight w:val="284"/>
        </w:trPr>
        <w:tc>
          <w:tcPr>
            <w:tcW w:w="306" w:type="pct"/>
            <w:vAlign w:val="center"/>
          </w:tcPr>
          <w:p w:rsidR="00873A52" w:rsidRPr="005C24A0" w:rsidRDefault="00873A52" w:rsidP="00F93260">
            <w:r>
              <w:t>8.</w:t>
            </w:r>
          </w:p>
        </w:tc>
        <w:tc>
          <w:tcPr>
            <w:tcW w:w="3000" w:type="pct"/>
            <w:vAlign w:val="center"/>
          </w:tcPr>
          <w:p w:rsidR="00873A52" w:rsidRPr="005C24A0" w:rsidRDefault="00873A52" w:rsidP="00F93260">
            <w:r w:rsidRPr="005C24A0">
              <w:t>Место нахождения (страна, адрес)</w:t>
            </w:r>
            <w:r>
              <w:t xml:space="preserve"> - для юридических лиц либо место жительства (страна, адрес) – для физических лиц и индивидуальных предпринимателей</w:t>
            </w:r>
          </w:p>
        </w:tc>
        <w:tc>
          <w:tcPr>
            <w:tcW w:w="1694" w:type="pct"/>
            <w:vAlign w:val="center"/>
          </w:tcPr>
          <w:p w:rsidR="00873A52" w:rsidRPr="005C24A0" w:rsidRDefault="00873A52" w:rsidP="00F93260"/>
        </w:tc>
      </w:tr>
      <w:tr w:rsidR="00873A52" w:rsidRPr="005C24A0" w:rsidTr="00F93260">
        <w:trPr>
          <w:cantSplit/>
          <w:trHeight w:val="284"/>
        </w:trPr>
        <w:tc>
          <w:tcPr>
            <w:tcW w:w="306" w:type="pct"/>
            <w:vAlign w:val="center"/>
          </w:tcPr>
          <w:p w:rsidR="00873A52" w:rsidRPr="005C24A0" w:rsidRDefault="00873A52" w:rsidP="00F93260">
            <w:r>
              <w:t>9.</w:t>
            </w:r>
          </w:p>
        </w:tc>
        <w:tc>
          <w:tcPr>
            <w:tcW w:w="3000" w:type="pct"/>
            <w:vAlign w:val="center"/>
          </w:tcPr>
          <w:p w:rsidR="00873A52" w:rsidRPr="005C24A0" w:rsidRDefault="00873A52" w:rsidP="00F93260">
            <w:r w:rsidRPr="005C24A0">
              <w:t>Почтовый адрес (страна, адрес)</w:t>
            </w:r>
          </w:p>
        </w:tc>
        <w:tc>
          <w:tcPr>
            <w:tcW w:w="1694" w:type="pct"/>
            <w:vAlign w:val="center"/>
          </w:tcPr>
          <w:p w:rsidR="00873A52" w:rsidRPr="005C24A0" w:rsidRDefault="00873A52" w:rsidP="00F93260"/>
        </w:tc>
      </w:tr>
      <w:tr w:rsidR="00873A52" w:rsidRPr="005C24A0" w:rsidTr="00F93260">
        <w:trPr>
          <w:cantSplit/>
          <w:trHeight w:val="284"/>
        </w:trPr>
        <w:tc>
          <w:tcPr>
            <w:tcW w:w="306" w:type="pct"/>
            <w:vAlign w:val="center"/>
          </w:tcPr>
          <w:p w:rsidR="00873A52" w:rsidRPr="005C24A0" w:rsidRDefault="00873A52" w:rsidP="00F93260">
            <w:r>
              <w:t>10.</w:t>
            </w:r>
          </w:p>
        </w:tc>
        <w:tc>
          <w:tcPr>
            <w:tcW w:w="3000" w:type="pct"/>
            <w:vAlign w:val="center"/>
          </w:tcPr>
          <w:p w:rsidR="00873A52" w:rsidRPr="005C24A0" w:rsidRDefault="00873A52" w:rsidP="00F93260">
            <w:r w:rsidRPr="005C24A0">
              <w:t>Телефоны (с указанием кода города)</w:t>
            </w:r>
          </w:p>
        </w:tc>
        <w:tc>
          <w:tcPr>
            <w:tcW w:w="1694" w:type="pct"/>
            <w:vAlign w:val="center"/>
          </w:tcPr>
          <w:p w:rsidR="00873A52" w:rsidRPr="005C24A0" w:rsidRDefault="00873A52" w:rsidP="00F93260"/>
        </w:tc>
      </w:tr>
      <w:tr w:rsidR="00873A52" w:rsidRPr="005C24A0" w:rsidTr="00F93260">
        <w:trPr>
          <w:cantSplit/>
          <w:trHeight w:val="284"/>
        </w:trPr>
        <w:tc>
          <w:tcPr>
            <w:tcW w:w="306" w:type="pct"/>
            <w:vAlign w:val="center"/>
          </w:tcPr>
          <w:p w:rsidR="00873A52" w:rsidRPr="005C24A0" w:rsidRDefault="00873A52" w:rsidP="00F93260">
            <w:r>
              <w:t>11.</w:t>
            </w:r>
          </w:p>
        </w:tc>
        <w:tc>
          <w:tcPr>
            <w:tcW w:w="3000" w:type="pct"/>
            <w:vAlign w:val="center"/>
          </w:tcPr>
          <w:p w:rsidR="00873A52" w:rsidRPr="005C24A0" w:rsidRDefault="00873A52" w:rsidP="00F93260">
            <w:r w:rsidRPr="005C24A0">
              <w:t>Факс (с указанием кода города)</w:t>
            </w:r>
          </w:p>
        </w:tc>
        <w:tc>
          <w:tcPr>
            <w:tcW w:w="1694" w:type="pct"/>
            <w:vAlign w:val="center"/>
          </w:tcPr>
          <w:p w:rsidR="00873A52" w:rsidRPr="005C24A0" w:rsidRDefault="00873A52" w:rsidP="00F93260"/>
        </w:tc>
      </w:tr>
      <w:tr w:rsidR="00873A52" w:rsidRPr="005C24A0" w:rsidTr="00F93260">
        <w:trPr>
          <w:cantSplit/>
          <w:trHeight w:val="284"/>
        </w:trPr>
        <w:tc>
          <w:tcPr>
            <w:tcW w:w="306" w:type="pct"/>
            <w:vAlign w:val="center"/>
          </w:tcPr>
          <w:p w:rsidR="00873A52" w:rsidRPr="005C24A0" w:rsidRDefault="00873A52" w:rsidP="00F93260">
            <w:r>
              <w:t>12.</w:t>
            </w:r>
          </w:p>
        </w:tc>
        <w:tc>
          <w:tcPr>
            <w:tcW w:w="3000" w:type="pct"/>
            <w:vAlign w:val="center"/>
          </w:tcPr>
          <w:p w:rsidR="00873A52" w:rsidRPr="005C24A0" w:rsidRDefault="00873A52" w:rsidP="00F93260">
            <w:r w:rsidRPr="005C24A0">
              <w:t xml:space="preserve">Адрес электронной почты </w:t>
            </w:r>
          </w:p>
        </w:tc>
        <w:tc>
          <w:tcPr>
            <w:tcW w:w="1694" w:type="pct"/>
            <w:vAlign w:val="center"/>
          </w:tcPr>
          <w:p w:rsidR="00873A52" w:rsidRPr="005C24A0" w:rsidRDefault="00873A52" w:rsidP="00F93260"/>
        </w:tc>
      </w:tr>
      <w:tr w:rsidR="00873A52" w:rsidRPr="005C24A0" w:rsidTr="00F93260">
        <w:trPr>
          <w:cantSplit/>
          <w:trHeight w:val="284"/>
        </w:trPr>
        <w:tc>
          <w:tcPr>
            <w:tcW w:w="306" w:type="pct"/>
            <w:vAlign w:val="center"/>
          </w:tcPr>
          <w:p w:rsidR="00873A52" w:rsidRPr="005C24A0" w:rsidRDefault="00873A52" w:rsidP="00F93260">
            <w:r>
              <w:t>13.</w:t>
            </w:r>
          </w:p>
        </w:tc>
        <w:tc>
          <w:tcPr>
            <w:tcW w:w="3000" w:type="pct"/>
            <w:vAlign w:val="center"/>
          </w:tcPr>
          <w:p w:rsidR="00873A52" w:rsidRPr="005C24A0" w:rsidRDefault="00873A52" w:rsidP="00F93260">
            <w:r w:rsidRPr="005C24A0">
              <w:t>Филиалы: перечислить наименования и почтовые адреса</w:t>
            </w:r>
          </w:p>
        </w:tc>
        <w:tc>
          <w:tcPr>
            <w:tcW w:w="1694" w:type="pct"/>
            <w:vAlign w:val="center"/>
          </w:tcPr>
          <w:p w:rsidR="00873A52" w:rsidRPr="005C24A0" w:rsidRDefault="00873A52" w:rsidP="00F93260"/>
        </w:tc>
      </w:tr>
      <w:tr w:rsidR="00873A52" w:rsidRPr="005C24A0" w:rsidTr="00F93260">
        <w:trPr>
          <w:cantSplit/>
          <w:trHeight w:val="284"/>
        </w:trPr>
        <w:tc>
          <w:tcPr>
            <w:tcW w:w="306" w:type="pct"/>
            <w:vAlign w:val="center"/>
          </w:tcPr>
          <w:p w:rsidR="00873A52" w:rsidRPr="005C24A0" w:rsidRDefault="00873A52" w:rsidP="00F93260">
            <w:r>
              <w:t>14.</w:t>
            </w:r>
          </w:p>
        </w:tc>
        <w:tc>
          <w:tcPr>
            <w:tcW w:w="3000" w:type="pct"/>
            <w:vAlign w:val="center"/>
          </w:tcPr>
          <w:p w:rsidR="00873A52" w:rsidRPr="005C24A0" w:rsidRDefault="00873A52" w:rsidP="00F93260">
            <w:r w:rsidRPr="005C24A0">
              <w:t>Размер уставного капитала</w:t>
            </w:r>
          </w:p>
        </w:tc>
        <w:tc>
          <w:tcPr>
            <w:tcW w:w="1694" w:type="pct"/>
            <w:vAlign w:val="center"/>
          </w:tcPr>
          <w:p w:rsidR="00873A52" w:rsidRPr="005C24A0" w:rsidRDefault="00873A52" w:rsidP="00F93260"/>
        </w:tc>
      </w:tr>
      <w:tr w:rsidR="00873A52" w:rsidRPr="005C24A0" w:rsidTr="00F93260">
        <w:trPr>
          <w:cantSplit/>
        </w:trPr>
        <w:tc>
          <w:tcPr>
            <w:tcW w:w="306" w:type="pct"/>
            <w:vAlign w:val="center"/>
          </w:tcPr>
          <w:p w:rsidR="00873A52" w:rsidRPr="005C24A0" w:rsidRDefault="00873A52" w:rsidP="00F93260">
            <w:r>
              <w:t>15.</w:t>
            </w:r>
          </w:p>
        </w:tc>
        <w:tc>
          <w:tcPr>
            <w:tcW w:w="3000" w:type="pct"/>
            <w:vAlign w:val="center"/>
          </w:tcPr>
          <w:p w:rsidR="00873A52" w:rsidRPr="005C24A0" w:rsidRDefault="00873A52" w:rsidP="00F93260">
            <w:r w:rsidRPr="005C24A0">
              <w:t>Балансовая стоимость активов  (по балансу последнего завершенного периода)</w:t>
            </w:r>
          </w:p>
        </w:tc>
        <w:tc>
          <w:tcPr>
            <w:tcW w:w="1694" w:type="pct"/>
            <w:vAlign w:val="center"/>
          </w:tcPr>
          <w:p w:rsidR="00873A52" w:rsidRPr="005C24A0" w:rsidRDefault="00873A52" w:rsidP="00F93260"/>
        </w:tc>
      </w:tr>
      <w:tr w:rsidR="00873A52" w:rsidRPr="005C24A0" w:rsidTr="00F93260">
        <w:trPr>
          <w:cantSplit/>
        </w:trPr>
        <w:tc>
          <w:tcPr>
            <w:tcW w:w="306" w:type="pct"/>
            <w:vAlign w:val="center"/>
          </w:tcPr>
          <w:p w:rsidR="00873A52" w:rsidRPr="005C24A0" w:rsidRDefault="00873A52" w:rsidP="00F93260">
            <w:r>
              <w:t>16.</w:t>
            </w:r>
          </w:p>
        </w:tc>
        <w:tc>
          <w:tcPr>
            <w:tcW w:w="3000" w:type="pct"/>
            <w:vAlign w:val="center"/>
          </w:tcPr>
          <w:p w:rsidR="00873A52" w:rsidRPr="005C24A0" w:rsidRDefault="00873A52" w:rsidP="00F93260">
            <w:r w:rsidRPr="005C24A0">
              <w:t xml:space="preserve">Банковские реквизиты (наименование и адрес банка, номер расчетного счета Претендента на участие в </w:t>
            </w:r>
            <w:r>
              <w:t>О</w:t>
            </w:r>
            <w:r w:rsidRPr="009B6DCC">
              <w:t xml:space="preserve">ткрытом </w:t>
            </w:r>
            <w:r w:rsidRPr="006E6EC1">
              <w:t>запрос</w:t>
            </w:r>
            <w:r>
              <w:t>е</w:t>
            </w:r>
            <w:r w:rsidRPr="006E6EC1">
              <w:t xml:space="preserve"> предложений</w:t>
            </w:r>
            <w:r w:rsidRPr="005C24A0" w:rsidDel="00782B65">
              <w:t xml:space="preserve"> </w:t>
            </w:r>
            <w:r w:rsidRPr="005C24A0">
              <w:t>в банке, телефоны банка, прочие банковские реквизиты)</w:t>
            </w:r>
          </w:p>
        </w:tc>
        <w:tc>
          <w:tcPr>
            <w:tcW w:w="1694" w:type="pct"/>
            <w:vAlign w:val="center"/>
          </w:tcPr>
          <w:p w:rsidR="00873A52" w:rsidRPr="005C24A0" w:rsidRDefault="00873A52" w:rsidP="00F93260"/>
        </w:tc>
      </w:tr>
      <w:tr w:rsidR="00873A52" w:rsidRPr="005C24A0" w:rsidTr="00F93260">
        <w:trPr>
          <w:cantSplit/>
        </w:trPr>
        <w:tc>
          <w:tcPr>
            <w:tcW w:w="306" w:type="pct"/>
            <w:vAlign w:val="center"/>
          </w:tcPr>
          <w:p w:rsidR="00873A52" w:rsidRPr="005C24A0" w:rsidRDefault="00873A52" w:rsidP="00F93260">
            <w:r>
              <w:t>17.</w:t>
            </w:r>
          </w:p>
        </w:tc>
        <w:tc>
          <w:tcPr>
            <w:tcW w:w="3000" w:type="pct"/>
            <w:vAlign w:val="center"/>
          </w:tcPr>
          <w:p w:rsidR="00873A52" w:rsidRPr="005C24A0" w:rsidRDefault="00873A52" w:rsidP="00F93260">
            <w:r w:rsidRPr="005C24A0">
              <w:t xml:space="preserve">Ф.И.О. руководителя Претендента на участие в </w:t>
            </w:r>
            <w:r>
              <w:t>О</w:t>
            </w:r>
            <w:r w:rsidRPr="009B6DCC">
              <w:t xml:space="preserve">ткрытом </w:t>
            </w:r>
            <w:r w:rsidRPr="006E6EC1">
              <w:t>запрос</w:t>
            </w:r>
            <w:r>
              <w:t>е</w:t>
            </w:r>
            <w:r w:rsidRPr="006E6EC1">
              <w:t xml:space="preserve"> предложений</w:t>
            </w:r>
            <w:r w:rsidRPr="005C24A0">
              <w:t>, имеющего право подписи согласно учредительным документам, с указанием должности и контактного телефона</w:t>
            </w:r>
          </w:p>
        </w:tc>
        <w:tc>
          <w:tcPr>
            <w:tcW w:w="1694" w:type="pct"/>
            <w:vAlign w:val="center"/>
          </w:tcPr>
          <w:p w:rsidR="00873A52" w:rsidRPr="005C24A0" w:rsidRDefault="00873A52" w:rsidP="00F93260"/>
        </w:tc>
      </w:tr>
      <w:tr w:rsidR="00873A52" w:rsidRPr="005C24A0" w:rsidTr="00F93260">
        <w:trPr>
          <w:cantSplit/>
        </w:trPr>
        <w:tc>
          <w:tcPr>
            <w:tcW w:w="306" w:type="pct"/>
            <w:vAlign w:val="center"/>
          </w:tcPr>
          <w:p w:rsidR="00873A52" w:rsidRPr="005C24A0" w:rsidRDefault="00873A52" w:rsidP="00F93260">
            <w:r>
              <w:lastRenderedPageBreak/>
              <w:t>18.</w:t>
            </w:r>
          </w:p>
        </w:tc>
        <w:tc>
          <w:tcPr>
            <w:tcW w:w="3000" w:type="pct"/>
            <w:vAlign w:val="center"/>
          </w:tcPr>
          <w:p w:rsidR="00873A52" w:rsidRPr="005C24A0" w:rsidRDefault="00873A52" w:rsidP="00F93260">
            <w:r w:rsidRPr="005C24A0">
              <w:t xml:space="preserve">Орган управления Претендента на участие в </w:t>
            </w:r>
            <w:r>
              <w:t>О</w:t>
            </w:r>
            <w:r w:rsidRPr="009B6DCC">
              <w:t xml:space="preserve">ткрытом </w:t>
            </w:r>
            <w:r w:rsidRPr="006E6EC1">
              <w:t>запрос</w:t>
            </w:r>
            <w:r>
              <w:t>е</w:t>
            </w:r>
            <w:r w:rsidRPr="006E6EC1">
              <w:t xml:space="preserve"> предложений</w:t>
            </w:r>
            <w:r w:rsidRPr="005C24A0" w:rsidDel="00782B65">
              <w:t xml:space="preserve"> </w:t>
            </w:r>
            <w:r w:rsidRPr="005C24A0">
              <w:t xml:space="preserve">– юридического лица, уполномоченный на одобрение сделки, право на </w:t>
            </w:r>
            <w:proofErr w:type="gramStart"/>
            <w:r w:rsidRPr="005C24A0">
              <w:t>заключение</w:t>
            </w:r>
            <w:proofErr w:type="gramEnd"/>
            <w:r w:rsidRPr="005C24A0">
              <w:t xml:space="preserve"> которой является предметом настоящего </w:t>
            </w:r>
            <w:r>
              <w:t xml:space="preserve">Открытого </w:t>
            </w:r>
            <w:r w:rsidRPr="006E6EC1">
              <w:t>запрос</w:t>
            </w:r>
            <w:r>
              <w:t>а</w:t>
            </w:r>
            <w:r w:rsidRPr="006E6EC1">
              <w:t xml:space="preserve"> предложений </w:t>
            </w:r>
            <w:r w:rsidRPr="005C24A0">
              <w:t>и порядок одобрения соответствующей сделки</w:t>
            </w:r>
          </w:p>
        </w:tc>
        <w:tc>
          <w:tcPr>
            <w:tcW w:w="1694" w:type="pct"/>
            <w:vAlign w:val="center"/>
          </w:tcPr>
          <w:p w:rsidR="00873A52" w:rsidRPr="005C24A0" w:rsidRDefault="00873A52" w:rsidP="00F93260"/>
        </w:tc>
      </w:tr>
      <w:tr w:rsidR="00873A52" w:rsidRPr="005C24A0" w:rsidTr="00F93260">
        <w:trPr>
          <w:cantSplit/>
        </w:trPr>
        <w:tc>
          <w:tcPr>
            <w:tcW w:w="306" w:type="pct"/>
            <w:vAlign w:val="center"/>
          </w:tcPr>
          <w:p w:rsidR="00873A52" w:rsidRPr="005C24A0" w:rsidRDefault="00873A52" w:rsidP="00F93260">
            <w:r>
              <w:t>19.</w:t>
            </w:r>
          </w:p>
        </w:tc>
        <w:tc>
          <w:tcPr>
            <w:tcW w:w="3000" w:type="pct"/>
            <w:vAlign w:val="center"/>
          </w:tcPr>
          <w:p w:rsidR="00873A52" w:rsidRPr="005C24A0" w:rsidRDefault="00873A52" w:rsidP="00F93260">
            <w:r w:rsidRPr="005C24A0">
              <w:t xml:space="preserve">Ф.И.О. уполномоченного лица Претендента на участие в </w:t>
            </w:r>
            <w:proofErr w:type="gramStart"/>
            <w:r>
              <w:t>О</w:t>
            </w:r>
            <w:r w:rsidRPr="009B6DCC">
              <w:t>ткрытом</w:t>
            </w:r>
            <w:proofErr w:type="gramEnd"/>
            <w:r w:rsidRPr="009B6DCC">
              <w:t xml:space="preserve"> </w:t>
            </w:r>
            <w:r w:rsidRPr="006E6EC1">
              <w:t>запрос предложений</w:t>
            </w:r>
            <w:r w:rsidRPr="009B6DCC">
              <w:t xml:space="preserve"> </w:t>
            </w:r>
            <w:r w:rsidRPr="005C24A0">
              <w:t xml:space="preserve">с указанием должности, контактного телефона, электронной почты </w:t>
            </w:r>
          </w:p>
        </w:tc>
        <w:tc>
          <w:tcPr>
            <w:tcW w:w="1694" w:type="pct"/>
            <w:vAlign w:val="center"/>
          </w:tcPr>
          <w:p w:rsidR="00873A52" w:rsidRPr="005C24A0" w:rsidRDefault="00873A52" w:rsidP="00F93260"/>
        </w:tc>
      </w:tr>
      <w:tr w:rsidR="00873A52" w:rsidRPr="005C24A0" w:rsidTr="00F93260">
        <w:trPr>
          <w:cantSplit/>
        </w:trPr>
        <w:tc>
          <w:tcPr>
            <w:tcW w:w="306" w:type="pct"/>
            <w:vAlign w:val="center"/>
          </w:tcPr>
          <w:p w:rsidR="00873A52" w:rsidRPr="005C24A0" w:rsidRDefault="00873A52" w:rsidP="00F93260">
            <w:r>
              <w:t>20.</w:t>
            </w:r>
          </w:p>
        </w:tc>
        <w:tc>
          <w:tcPr>
            <w:tcW w:w="3000" w:type="pct"/>
            <w:vAlign w:val="center"/>
          </w:tcPr>
          <w:p w:rsidR="00873A52" w:rsidRPr="005C24A0" w:rsidRDefault="00873A52" w:rsidP="00F93260">
            <w:r w:rsidRPr="005C24A0">
              <w:t>Численность персонала</w:t>
            </w:r>
          </w:p>
        </w:tc>
        <w:tc>
          <w:tcPr>
            <w:tcW w:w="1694" w:type="pct"/>
            <w:vAlign w:val="center"/>
          </w:tcPr>
          <w:p w:rsidR="00873A52" w:rsidRPr="005C24A0" w:rsidRDefault="00873A52" w:rsidP="00F93260"/>
        </w:tc>
      </w:tr>
    </w:tbl>
    <w:p w:rsidR="00873A52" w:rsidRPr="005C24A0" w:rsidRDefault="00873A52" w:rsidP="00873A52">
      <w:bookmarkStart w:id="72" w:name="_Toc98251773"/>
    </w:p>
    <w:p w:rsidR="00873A52" w:rsidRPr="005C24A0" w:rsidRDefault="00873A52" w:rsidP="00873A52">
      <w:r w:rsidRPr="005C24A0">
        <w:t>___________________________________</w:t>
      </w:r>
      <w:r w:rsidRPr="005C24A0">
        <w:tab/>
      </w:r>
      <w:r w:rsidRPr="005C24A0">
        <w:tab/>
      </w:r>
      <w:r w:rsidRPr="005C24A0">
        <w:tab/>
        <w:t>___________________________</w:t>
      </w:r>
    </w:p>
    <w:p w:rsidR="00873A52" w:rsidRPr="005C24A0" w:rsidRDefault="00873A52" w:rsidP="00873A52">
      <w:r w:rsidRPr="005C24A0">
        <w:t>(Подпись уполномоченного представителя)</w:t>
      </w:r>
      <w:r w:rsidRPr="005C24A0">
        <w:tab/>
      </w:r>
      <w:r w:rsidRPr="005C24A0">
        <w:tab/>
        <w:t xml:space="preserve">                             (Имя и должность подписавшего)</w:t>
      </w:r>
    </w:p>
    <w:p w:rsidR="00873A52" w:rsidRPr="005C24A0" w:rsidRDefault="00873A52" w:rsidP="00873A52">
      <w:r w:rsidRPr="005C24A0">
        <w:t>М.П.</w:t>
      </w:r>
    </w:p>
    <w:p w:rsidR="00873A52" w:rsidRPr="00E82F20" w:rsidRDefault="00873A52" w:rsidP="00873A52">
      <w:pPr>
        <w:rPr>
          <w:color w:val="808080"/>
        </w:rPr>
      </w:pPr>
    </w:p>
    <w:p w:rsidR="00873A52" w:rsidRPr="00E82F20" w:rsidRDefault="00873A52" w:rsidP="00873A52">
      <w:pPr>
        <w:rPr>
          <w:color w:val="808080"/>
        </w:rPr>
      </w:pPr>
      <w:r w:rsidRPr="00E82F20">
        <w:rPr>
          <w:color w:val="808080"/>
        </w:rPr>
        <w:t>ИНСТРУКЦИИ ПО ЗАПОЛНЕНИЮ</w:t>
      </w:r>
      <w:bookmarkEnd w:id="72"/>
    </w:p>
    <w:p w:rsidR="00873A52" w:rsidRPr="00E82F20" w:rsidRDefault="00873A52" w:rsidP="00873A52">
      <w:pPr>
        <w:jc w:val="both"/>
        <w:rPr>
          <w:color w:val="808080"/>
        </w:rPr>
      </w:pPr>
      <w:r w:rsidRPr="00E82F20">
        <w:rPr>
          <w:color w:val="808080"/>
        </w:rPr>
        <w:t xml:space="preserve">1. Данные инструкции не следует воспроизводить в документах, подготовленных Претендентом на участие в </w:t>
      </w:r>
      <w:proofErr w:type="gramStart"/>
      <w:r>
        <w:rPr>
          <w:color w:val="808080"/>
        </w:rPr>
        <w:t>Открытом</w:t>
      </w:r>
      <w:proofErr w:type="gramEnd"/>
      <w:r>
        <w:rPr>
          <w:color w:val="808080"/>
        </w:rPr>
        <w:t xml:space="preserve"> </w:t>
      </w:r>
      <w:r w:rsidRPr="001F6088">
        <w:rPr>
          <w:color w:val="808080"/>
        </w:rPr>
        <w:t>запрос предложений</w:t>
      </w:r>
      <w:r w:rsidRPr="00E82F20">
        <w:rPr>
          <w:color w:val="808080"/>
        </w:rPr>
        <w:t>.</w:t>
      </w:r>
    </w:p>
    <w:p w:rsidR="00873A52" w:rsidRPr="00E82F20" w:rsidRDefault="00873A52" w:rsidP="00873A52">
      <w:pPr>
        <w:jc w:val="both"/>
        <w:rPr>
          <w:color w:val="808080"/>
        </w:rPr>
      </w:pPr>
      <w:r w:rsidRPr="00E82F20">
        <w:rPr>
          <w:color w:val="808080"/>
        </w:rPr>
        <w:t xml:space="preserve">2. Претендент на участие в </w:t>
      </w:r>
      <w:r>
        <w:rPr>
          <w:color w:val="808080"/>
        </w:rPr>
        <w:t>О</w:t>
      </w:r>
      <w:r w:rsidRPr="009B6DCC">
        <w:rPr>
          <w:color w:val="808080"/>
        </w:rPr>
        <w:t xml:space="preserve">ткрытом </w:t>
      </w:r>
      <w:r w:rsidRPr="001F6088">
        <w:rPr>
          <w:color w:val="808080"/>
        </w:rPr>
        <w:t>запрос</w:t>
      </w:r>
      <w:r>
        <w:rPr>
          <w:color w:val="808080"/>
        </w:rPr>
        <w:t>е</w:t>
      </w:r>
      <w:r w:rsidRPr="001F6088">
        <w:rPr>
          <w:color w:val="808080"/>
        </w:rPr>
        <w:t xml:space="preserve"> предложений</w:t>
      </w:r>
      <w:r w:rsidRPr="009B6DCC">
        <w:rPr>
          <w:color w:val="808080"/>
        </w:rPr>
        <w:t xml:space="preserve"> </w:t>
      </w:r>
      <w:r>
        <w:rPr>
          <w:color w:val="808080"/>
        </w:rPr>
        <w:t>приводит номер и дату Заявки</w:t>
      </w:r>
      <w:r w:rsidRPr="00E82F20">
        <w:rPr>
          <w:color w:val="808080"/>
        </w:rPr>
        <w:t xml:space="preserve">, приложением к которой является данная анкета Претендента процедуры закупки. </w:t>
      </w:r>
    </w:p>
    <w:p w:rsidR="00873A52" w:rsidRPr="00E82F20" w:rsidRDefault="00873A52" w:rsidP="00873A52">
      <w:pPr>
        <w:jc w:val="both"/>
        <w:rPr>
          <w:color w:val="808080"/>
        </w:rPr>
      </w:pPr>
      <w:r w:rsidRPr="00E82F20">
        <w:rPr>
          <w:color w:val="808080"/>
        </w:rPr>
        <w:t xml:space="preserve">Претендент на участие в </w:t>
      </w:r>
      <w:r>
        <w:rPr>
          <w:color w:val="808080"/>
        </w:rPr>
        <w:t>О</w:t>
      </w:r>
      <w:r w:rsidRPr="009B6DCC">
        <w:rPr>
          <w:color w:val="808080"/>
        </w:rPr>
        <w:t xml:space="preserve">ткрытом </w:t>
      </w:r>
      <w:r w:rsidRPr="001F6088">
        <w:rPr>
          <w:color w:val="808080"/>
        </w:rPr>
        <w:t>запрос</w:t>
      </w:r>
      <w:r>
        <w:rPr>
          <w:color w:val="808080"/>
        </w:rPr>
        <w:t>е</w:t>
      </w:r>
      <w:r w:rsidRPr="001F6088">
        <w:rPr>
          <w:color w:val="808080"/>
        </w:rPr>
        <w:t xml:space="preserve"> предложений</w:t>
      </w:r>
      <w:r w:rsidRPr="009B6DCC">
        <w:rPr>
          <w:color w:val="808080"/>
        </w:rPr>
        <w:t xml:space="preserve"> </w:t>
      </w:r>
      <w:r w:rsidRPr="00E82F20">
        <w:rPr>
          <w:color w:val="808080"/>
        </w:rPr>
        <w:t>указывает свое фирменное наименование (в т.ч. организационно-правовую форму).</w:t>
      </w:r>
      <w:r>
        <w:rPr>
          <w:color w:val="808080"/>
        </w:rPr>
        <w:t xml:space="preserve"> </w:t>
      </w:r>
    </w:p>
    <w:p w:rsidR="00873A52" w:rsidRPr="00E82F20" w:rsidRDefault="00873A52" w:rsidP="00873A52">
      <w:pPr>
        <w:jc w:val="both"/>
        <w:rPr>
          <w:color w:val="808080"/>
        </w:rPr>
      </w:pPr>
      <w:r w:rsidRPr="00E82F20">
        <w:rPr>
          <w:color w:val="808080"/>
        </w:rPr>
        <w:t xml:space="preserve">3. В графе </w:t>
      </w:r>
      <w:r>
        <w:rPr>
          <w:color w:val="808080"/>
        </w:rPr>
        <w:t>19</w:t>
      </w:r>
      <w:r w:rsidRPr="00E82F20">
        <w:rPr>
          <w:color w:val="808080"/>
        </w:rPr>
        <w:t xml:space="preserve"> указывается уполномоченное лицо Претендента на участие в </w:t>
      </w:r>
      <w:r>
        <w:rPr>
          <w:color w:val="808080"/>
        </w:rPr>
        <w:t>О</w:t>
      </w:r>
      <w:r w:rsidRPr="009B6DCC">
        <w:rPr>
          <w:color w:val="808080"/>
        </w:rPr>
        <w:t xml:space="preserve">ткрытом </w:t>
      </w:r>
      <w:r w:rsidRPr="001F6088">
        <w:rPr>
          <w:color w:val="808080"/>
        </w:rPr>
        <w:t>запрос</w:t>
      </w:r>
      <w:r>
        <w:rPr>
          <w:color w:val="808080"/>
        </w:rPr>
        <w:t>е</w:t>
      </w:r>
      <w:r w:rsidRPr="001F6088">
        <w:rPr>
          <w:color w:val="808080"/>
        </w:rPr>
        <w:t xml:space="preserve"> предложений</w:t>
      </w:r>
      <w:r w:rsidRPr="00E82F20" w:rsidDel="00782B65">
        <w:rPr>
          <w:color w:val="808080"/>
        </w:rPr>
        <w:t xml:space="preserve"> </w:t>
      </w:r>
      <w:r w:rsidRPr="00E82F20">
        <w:rPr>
          <w:color w:val="808080"/>
        </w:rPr>
        <w:t>для оперативного уведомления по вопросам организационного характера и взаимодействия с организатором размещения заказа.</w:t>
      </w:r>
    </w:p>
    <w:p w:rsidR="00873A52" w:rsidRPr="00E82F20" w:rsidRDefault="00873A52" w:rsidP="00873A52">
      <w:pPr>
        <w:jc w:val="both"/>
        <w:rPr>
          <w:color w:val="808080"/>
        </w:rPr>
      </w:pPr>
      <w:r w:rsidRPr="00E82F20">
        <w:rPr>
          <w:color w:val="808080"/>
        </w:rPr>
        <w:t xml:space="preserve">4. Заполненная Претендентом на участие в </w:t>
      </w:r>
      <w:r>
        <w:rPr>
          <w:color w:val="808080"/>
        </w:rPr>
        <w:t>О</w:t>
      </w:r>
      <w:r w:rsidRPr="009B6DCC">
        <w:rPr>
          <w:color w:val="808080"/>
        </w:rPr>
        <w:t xml:space="preserve">ткрытом </w:t>
      </w:r>
      <w:r w:rsidRPr="001F6088">
        <w:rPr>
          <w:color w:val="808080"/>
        </w:rPr>
        <w:t>запрос</w:t>
      </w:r>
      <w:r>
        <w:rPr>
          <w:color w:val="808080"/>
        </w:rPr>
        <w:t>е</w:t>
      </w:r>
      <w:r w:rsidRPr="001F6088">
        <w:rPr>
          <w:color w:val="808080"/>
        </w:rPr>
        <w:t xml:space="preserve"> предложений</w:t>
      </w:r>
      <w:r w:rsidRPr="009B6DCC">
        <w:rPr>
          <w:color w:val="808080"/>
        </w:rPr>
        <w:t xml:space="preserve"> </w:t>
      </w:r>
      <w:r w:rsidRPr="00E82F20">
        <w:rPr>
          <w:color w:val="808080"/>
        </w:rPr>
        <w:t xml:space="preserve">анкета должна содержать все сведения, указанные в таблице. В случае отсутствия каких-либо данных указать слово «нет». </w:t>
      </w:r>
    </w:p>
    <w:p w:rsidR="00873A52" w:rsidRPr="005C24A0" w:rsidRDefault="00873A52" w:rsidP="00873A52">
      <w:pPr>
        <w:jc w:val="both"/>
      </w:pPr>
    </w:p>
    <w:p w:rsidR="00873A52" w:rsidRPr="005C24A0" w:rsidRDefault="00873A52" w:rsidP="00873A52"/>
    <w:p w:rsidR="00873A52" w:rsidRPr="005C24A0" w:rsidRDefault="00873A52" w:rsidP="00873A52"/>
    <w:p w:rsidR="00873A52" w:rsidRPr="005C24A0" w:rsidRDefault="00873A52" w:rsidP="00873A52"/>
    <w:p w:rsidR="00873A52" w:rsidRPr="005C24A0" w:rsidRDefault="00873A52" w:rsidP="00873A52"/>
    <w:p w:rsidR="00873A52" w:rsidRPr="005C24A0" w:rsidRDefault="00873A52" w:rsidP="00873A52"/>
    <w:p w:rsidR="00873A52" w:rsidRPr="005C24A0" w:rsidRDefault="00873A52" w:rsidP="00873A52"/>
    <w:p w:rsidR="00873A52" w:rsidRPr="005C24A0" w:rsidRDefault="00873A52" w:rsidP="00873A52"/>
    <w:p w:rsidR="00873A52" w:rsidRPr="005C24A0" w:rsidRDefault="00873A52" w:rsidP="00873A52"/>
    <w:p w:rsidR="00873A52" w:rsidRPr="005C24A0" w:rsidRDefault="00873A52" w:rsidP="00873A52"/>
    <w:p w:rsidR="00873A52" w:rsidRPr="005C24A0" w:rsidRDefault="00873A52" w:rsidP="00873A52"/>
    <w:p w:rsidR="00873A52" w:rsidRPr="005C24A0" w:rsidRDefault="00873A52" w:rsidP="00873A52"/>
    <w:p w:rsidR="00873A52" w:rsidRPr="005C24A0" w:rsidRDefault="00873A52" w:rsidP="00873A52"/>
    <w:p w:rsidR="00873A52" w:rsidRPr="005C24A0" w:rsidRDefault="00873A52" w:rsidP="00873A52"/>
    <w:p w:rsidR="00873A52" w:rsidRPr="005C24A0" w:rsidRDefault="00873A52" w:rsidP="00873A52"/>
    <w:p w:rsidR="00873A52" w:rsidRPr="005C24A0" w:rsidRDefault="00873A52" w:rsidP="00873A52"/>
    <w:p w:rsidR="00873A52" w:rsidRPr="005C24A0" w:rsidRDefault="00873A52" w:rsidP="00873A52"/>
    <w:p w:rsidR="00873A52" w:rsidRPr="005C24A0" w:rsidRDefault="00873A52" w:rsidP="00873A52"/>
    <w:p w:rsidR="00873A52" w:rsidRPr="005C24A0" w:rsidRDefault="00873A52" w:rsidP="00873A52"/>
    <w:p w:rsidR="00873A52" w:rsidRPr="005C24A0" w:rsidRDefault="00873A52" w:rsidP="00873A52"/>
    <w:p w:rsidR="00873A52" w:rsidRPr="00407D2A" w:rsidRDefault="00873A52" w:rsidP="00873A52">
      <w:pPr>
        <w:rPr>
          <w:sz w:val="2"/>
          <w:szCs w:val="2"/>
        </w:rPr>
      </w:pPr>
      <w:r>
        <w:br w:type="page"/>
      </w:r>
    </w:p>
    <w:p w:rsidR="00873A52" w:rsidRPr="00E82F20" w:rsidRDefault="00873A52" w:rsidP="00873A52">
      <w:pPr>
        <w:pStyle w:val="1"/>
        <w:keepLines w:val="0"/>
        <w:spacing w:before="240" w:after="120"/>
        <w:ind w:left="792" w:hanging="360"/>
        <w:jc w:val="both"/>
        <w:rPr>
          <w:rFonts w:ascii="Times New Roman" w:eastAsia="MS Mincho" w:hAnsi="Times New Roman"/>
          <w:color w:val="548DD4"/>
          <w:kern w:val="32"/>
          <w:szCs w:val="24"/>
        </w:rPr>
      </w:pPr>
      <w:bookmarkStart w:id="73" w:name="_Форма_3_ТЕХНИКО-КОММЕРЧЕСКОЕ"/>
      <w:bookmarkStart w:id="74" w:name="_Toc379270480"/>
      <w:bookmarkEnd w:id="73"/>
      <w:r w:rsidRPr="00E82F20">
        <w:rPr>
          <w:rFonts w:ascii="Times New Roman" w:eastAsia="MS Mincho" w:hAnsi="Times New Roman"/>
          <w:color w:val="548DD4"/>
          <w:kern w:val="32"/>
          <w:szCs w:val="24"/>
        </w:rPr>
        <w:lastRenderedPageBreak/>
        <w:t>Форма 3 ТЕХНИКО-КОММЕРЧЕСКОЕ ПРЕДЛОЖЕНИЕ</w:t>
      </w:r>
      <w:bookmarkEnd w:id="74"/>
    </w:p>
    <w:p w:rsidR="00873A52" w:rsidRPr="005C24A0" w:rsidRDefault="00873A52" w:rsidP="00873A52"/>
    <w:p w:rsidR="00873A52" w:rsidRPr="005C24A0" w:rsidRDefault="00873A52" w:rsidP="00873A52">
      <w:r w:rsidRPr="005C24A0">
        <w:t xml:space="preserve">Приложение к Заявке на участие в </w:t>
      </w:r>
      <w:r>
        <w:t xml:space="preserve">Открытом </w:t>
      </w:r>
      <w:r w:rsidRPr="001F6088">
        <w:t>запрос</w:t>
      </w:r>
      <w:r>
        <w:t>е</w:t>
      </w:r>
      <w:r w:rsidRPr="001F6088">
        <w:t xml:space="preserve"> предложений</w:t>
      </w:r>
      <w:r w:rsidRPr="005C24A0">
        <w:t xml:space="preserve"> от «___» __________ 20___ г. </w:t>
      </w:r>
    </w:p>
    <w:p w:rsidR="00873A52" w:rsidRPr="005C24A0" w:rsidRDefault="00873A52" w:rsidP="00873A52">
      <w:r w:rsidRPr="005C24A0">
        <w:t>№ ______</w:t>
      </w:r>
    </w:p>
    <w:p w:rsidR="00873A52" w:rsidRPr="005C24A0" w:rsidRDefault="00873A52" w:rsidP="00873A52"/>
    <w:p w:rsidR="00873A52" w:rsidRPr="005C24A0" w:rsidRDefault="00873A52" w:rsidP="00873A52"/>
    <w:p w:rsidR="00873A52" w:rsidRPr="005C24A0" w:rsidRDefault="00873A52" w:rsidP="00873A52">
      <w:pPr>
        <w:pStyle w:val="rvps1"/>
      </w:pPr>
      <w:bookmarkStart w:id="75" w:name="_Техническое_предложение_(Форма"/>
      <w:bookmarkStart w:id="76" w:name="_Toc235439567"/>
      <w:bookmarkStart w:id="77" w:name="_Toc305665991"/>
      <w:bookmarkEnd w:id="75"/>
      <w:r w:rsidRPr="005C24A0">
        <w:t>ТЕХНИКО-КОММЕРЧЕСКОЕ ПРЕДЛОЖЕНИЕ</w:t>
      </w:r>
      <w:bookmarkEnd w:id="76"/>
      <w:bookmarkEnd w:id="77"/>
    </w:p>
    <w:p w:rsidR="00873A52" w:rsidRPr="005C24A0" w:rsidRDefault="00873A52" w:rsidP="00873A52"/>
    <w:p w:rsidR="00873A52" w:rsidRPr="005C24A0" w:rsidRDefault="00873A52" w:rsidP="00873A52">
      <w:r w:rsidRPr="005C24A0">
        <w:t xml:space="preserve">Претендент на участие в </w:t>
      </w:r>
      <w:r>
        <w:t xml:space="preserve">Открытом </w:t>
      </w:r>
      <w:r w:rsidRPr="001F6088">
        <w:t>запрос</w:t>
      </w:r>
      <w:r>
        <w:t>е</w:t>
      </w:r>
      <w:r w:rsidRPr="001F6088">
        <w:t xml:space="preserve"> предложений</w:t>
      </w:r>
      <w:r w:rsidRPr="005C24A0">
        <w:t xml:space="preserve">: ________________________________ </w:t>
      </w:r>
    </w:p>
    <w:p w:rsidR="00873A52" w:rsidRDefault="00873A52" w:rsidP="00873A52">
      <w:r w:rsidRPr="005C24A0">
        <w:t>Суть технико-коммерческого предложения</w:t>
      </w:r>
      <w:r>
        <w:t>:</w:t>
      </w:r>
    </w:p>
    <w:p w:rsidR="00873A52" w:rsidRDefault="00873A52" w:rsidP="00873A52"/>
    <w:p w:rsidR="00873A52" w:rsidRDefault="00873A52" w:rsidP="00873A52"/>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474"/>
        <w:gridCol w:w="6557"/>
      </w:tblGrid>
      <w:tr w:rsidR="00873A52" w:rsidTr="00F93260">
        <w:tc>
          <w:tcPr>
            <w:tcW w:w="3474" w:type="dxa"/>
            <w:shd w:val="clear" w:color="auto" w:fill="auto"/>
          </w:tcPr>
          <w:p w:rsidR="00873A52" w:rsidRPr="00561F9A" w:rsidRDefault="00873A52" w:rsidP="00F93260">
            <w:pPr>
              <w:rPr>
                <w:rFonts w:cs="Arial"/>
                <w:color w:val="000000"/>
              </w:rPr>
            </w:pPr>
            <w:r w:rsidRPr="00561F9A">
              <w:rPr>
                <w:rFonts w:cs="Arial"/>
                <w:color w:val="000000"/>
              </w:rPr>
              <w:t>Критерий (оцениваемые показатели критерия)</w:t>
            </w:r>
          </w:p>
        </w:tc>
        <w:tc>
          <w:tcPr>
            <w:tcW w:w="6557" w:type="dxa"/>
            <w:shd w:val="clear" w:color="auto" w:fill="auto"/>
          </w:tcPr>
          <w:p w:rsidR="00873A52" w:rsidRPr="00561F9A" w:rsidRDefault="00873A52" w:rsidP="00B06EAD">
            <w:pPr>
              <w:rPr>
                <w:rFonts w:cs="Arial"/>
                <w:color w:val="000000"/>
              </w:rPr>
            </w:pPr>
            <w:r w:rsidRPr="00561F9A">
              <w:rPr>
                <w:rFonts w:cs="Arial"/>
                <w:color w:val="000000"/>
              </w:rPr>
              <w:t>Предложение Претендента</w:t>
            </w:r>
          </w:p>
        </w:tc>
      </w:tr>
      <w:tr w:rsidR="00873A52" w:rsidTr="00F93260">
        <w:tc>
          <w:tcPr>
            <w:tcW w:w="3474" w:type="dxa"/>
            <w:shd w:val="clear" w:color="auto" w:fill="auto"/>
          </w:tcPr>
          <w:p w:rsidR="00B06EAD" w:rsidRPr="00561F9A" w:rsidRDefault="008A70BB" w:rsidP="003D46AF">
            <w:pPr>
              <w:rPr>
                <w:rFonts w:cs="Arial"/>
                <w:color w:val="000000"/>
              </w:rPr>
            </w:pPr>
            <w:r>
              <w:t xml:space="preserve">Цена </w:t>
            </w:r>
            <w:r w:rsidRPr="00113849">
              <w:t>перечня оказания услу</w:t>
            </w:r>
            <w:r>
              <w:t>г</w:t>
            </w:r>
            <w:r w:rsidR="00B06EAD">
              <w:t xml:space="preserve"> в расчете за одно отправление</w:t>
            </w:r>
          </w:p>
        </w:tc>
        <w:tc>
          <w:tcPr>
            <w:tcW w:w="6557" w:type="dxa"/>
            <w:shd w:val="clear" w:color="auto" w:fill="auto"/>
          </w:tcPr>
          <w:p w:rsidR="00B06EAD" w:rsidRPr="00561F9A" w:rsidRDefault="00B06EAD" w:rsidP="00F93260">
            <w:pPr>
              <w:rPr>
                <w:rFonts w:cs="Arial"/>
                <w:color w:val="000000"/>
              </w:rPr>
            </w:pPr>
          </w:p>
        </w:tc>
      </w:tr>
    </w:tbl>
    <w:p w:rsidR="00873A52" w:rsidRDefault="00873A52" w:rsidP="00873A52"/>
    <w:p w:rsidR="00203A8F" w:rsidRPr="00203A8F" w:rsidRDefault="00203A8F" w:rsidP="00203A8F">
      <w:pPr>
        <w:ind w:left="390"/>
        <w:jc w:val="center"/>
        <w:outlineLvl w:val="0"/>
      </w:pPr>
      <w:r w:rsidRPr="00203A8F">
        <w:t>СПЕЦИФИКАЦИЯ</w:t>
      </w:r>
    </w:p>
    <w:p w:rsidR="00203A8F" w:rsidRPr="001E7108" w:rsidRDefault="00203A8F" w:rsidP="00203A8F">
      <w:pPr>
        <w:pStyle w:val="a4"/>
        <w:ind w:left="0"/>
        <w:jc w:val="both"/>
        <w:rPr>
          <w:sz w:val="26"/>
          <w:szCs w:val="26"/>
        </w:rPr>
      </w:pPr>
      <w:r w:rsidRPr="001E7108">
        <w:rPr>
          <w:sz w:val="26"/>
          <w:szCs w:val="26"/>
        </w:rPr>
        <w:tab/>
      </w:r>
    </w:p>
    <w:tbl>
      <w:tblPr>
        <w:tblW w:w="5018" w:type="pct"/>
        <w:tblInd w:w="-34" w:type="dxa"/>
        <w:tblLayout w:type="fixed"/>
        <w:tblLook w:val="04A0"/>
      </w:tblPr>
      <w:tblGrid>
        <w:gridCol w:w="2043"/>
        <w:gridCol w:w="1492"/>
        <w:gridCol w:w="1766"/>
        <w:gridCol w:w="1766"/>
        <w:gridCol w:w="3393"/>
      </w:tblGrid>
      <w:tr w:rsidR="00203A8F" w:rsidRPr="001E7108" w:rsidTr="00B64A9D">
        <w:trPr>
          <w:trHeight w:val="735"/>
        </w:trPr>
        <w:tc>
          <w:tcPr>
            <w:tcW w:w="977" w:type="pct"/>
            <w:tcBorders>
              <w:top w:val="single" w:sz="4" w:space="0" w:color="auto"/>
              <w:left w:val="single" w:sz="4" w:space="0" w:color="auto"/>
              <w:bottom w:val="single" w:sz="4" w:space="0" w:color="auto"/>
              <w:right w:val="single" w:sz="4" w:space="0" w:color="auto"/>
            </w:tcBorders>
            <w:shd w:val="clear" w:color="auto" w:fill="auto"/>
            <w:hideMark/>
          </w:tcPr>
          <w:p w:rsidR="00203A8F" w:rsidRPr="00B84309" w:rsidRDefault="00203A8F" w:rsidP="00B64A9D">
            <w:pPr>
              <w:ind w:right="-122" w:hanging="26"/>
              <w:jc w:val="center"/>
              <w:rPr>
                <w:bCs/>
                <w:color w:val="000000"/>
              </w:rPr>
            </w:pPr>
            <w:r w:rsidRPr="00B84309">
              <w:rPr>
                <w:bCs/>
                <w:color w:val="000000"/>
              </w:rPr>
              <w:t>Наименование услуг</w:t>
            </w:r>
          </w:p>
        </w:tc>
        <w:tc>
          <w:tcPr>
            <w:tcW w:w="713" w:type="pct"/>
            <w:tcBorders>
              <w:top w:val="single" w:sz="4" w:space="0" w:color="auto"/>
              <w:left w:val="nil"/>
              <w:bottom w:val="single" w:sz="4" w:space="0" w:color="auto"/>
              <w:right w:val="single" w:sz="4" w:space="0" w:color="auto"/>
            </w:tcBorders>
            <w:shd w:val="clear" w:color="auto" w:fill="auto"/>
            <w:hideMark/>
          </w:tcPr>
          <w:p w:rsidR="00203A8F" w:rsidRPr="00B84309" w:rsidRDefault="00203A8F" w:rsidP="00B64A9D">
            <w:pPr>
              <w:ind w:right="-122"/>
              <w:jc w:val="center"/>
              <w:rPr>
                <w:bCs/>
                <w:color w:val="000000"/>
              </w:rPr>
            </w:pPr>
            <w:r w:rsidRPr="00B84309">
              <w:rPr>
                <w:bCs/>
                <w:color w:val="000000"/>
              </w:rPr>
              <w:t>Цена за ед. без НДС, руб.</w:t>
            </w:r>
          </w:p>
        </w:tc>
        <w:tc>
          <w:tcPr>
            <w:tcW w:w="844" w:type="pct"/>
            <w:tcBorders>
              <w:top w:val="single" w:sz="4" w:space="0" w:color="auto"/>
              <w:left w:val="nil"/>
              <w:bottom w:val="single" w:sz="4" w:space="0" w:color="auto"/>
              <w:right w:val="single" w:sz="4" w:space="0" w:color="auto"/>
            </w:tcBorders>
          </w:tcPr>
          <w:p w:rsidR="00203A8F" w:rsidRPr="00B84309" w:rsidRDefault="00203A8F" w:rsidP="00B64A9D">
            <w:pPr>
              <w:ind w:right="-122" w:firstLine="39"/>
              <w:jc w:val="center"/>
              <w:rPr>
                <w:bCs/>
                <w:color w:val="000000"/>
              </w:rPr>
            </w:pPr>
            <w:r w:rsidRPr="00B84309">
              <w:rPr>
                <w:bCs/>
                <w:color w:val="000000"/>
              </w:rPr>
              <w:t>НДС, 18%</w:t>
            </w:r>
          </w:p>
        </w:tc>
        <w:tc>
          <w:tcPr>
            <w:tcW w:w="844" w:type="pct"/>
            <w:tcBorders>
              <w:top w:val="single" w:sz="4" w:space="0" w:color="auto"/>
              <w:left w:val="single" w:sz="4" w:space="0" w:color="auto"/>
              <w:bottom w:val="single" w:sz="4" w:space="0" w:color="auto"/>
              <w:right w:val="single" w:sz="4" w:space="0" w:color="auto"/>
            </w:tcBorders>
            <w:shd w:val="clear" w:color="auto" w:fill="auto"/>
            <w:hideMark/>
          </w:tcPr>
          <w:p w:rsidR="00203A8F" w:rsidRPr="00B84309" w:rsidRDefault="00203A8F" w:rsidP="00B64A9D">
            <w:pPr>
              <w:ind w:right="-122" w:firstLine="39"/>
              <w:jc w:val="center"/>
              <w:rPr>
                <w:bCs/>
                <w:color w:val="000000"/>
              </w:rPr>
            </w:pPr>
            <w:r w:rsidRPr="00B84309">
              <w:rPr>
                <w:bCs/>
                <w:color w:val="000000"/>
              </w:rPr>
              <w:t>Цена за ед. с НДС, руб.</w:t>
            </w:r>
          </w:p>
        </w:tc>
        <w:tc>
          <w:tcPr>
            <w:tcW w:w="1622" w:type="pct"/>
            <w:tcBorders>
              <w:top w:val="single" w:sz="4" w:space="0" w:color="auto"/>
              <w:left w:val="nil"/>
              <w:bottom w:val="single" w:sz="4" w:space="0" w:color="auto"/>
              <w:right w:val="single" w:sz="4" w:space="0" w:color="auto"/>
            </w:tcBorders>
          </w:tcPr>
          <w:p w:rsidR="00203A8F" w:rsidRPr="00B84309" w:rsidRDefault="00203A8F" w:rsidP="00B64A9D">
            <w:pPr>
              <w:ind w:right="-122"/>
              <w:jc w:val="center"/>
              <w:rPr>
                <w:bCs/>
                <w:color w:val="000000"/>
              </w:rPr>
            </w:pPr>
            <w:r w:rsidRPr="00B84309">
              <w:rPr>
                <w:bCs/>
                <w:color w:val="000000"/>
              </w:rPr>
              <w:t>Количество (шт.)</w:t>
            </w:r>
          </w:p>
        </w:tc>
      </w:tr>
      <w:tr w:rsidR="00203A8F" w:rsidRPr="001E7108" w:rsidTr="00B64A9D">
        <w:trPr>
          <w:trHeight w:val="540"/>
        </w:trPr>
        <w:tc>
          <w:tcPr>
            <w:tcW w:w="977" w:type="pct"/>
            <w:tcBorders>
              <w:top w:val="nil"/>
              <w:left w:val="single" w:sz="4" w:space="0" w:color="auto"/>
              <w:bottom w:val="single" w:sz="4" w:space="0" w:color="auto"/>
              <w:right w:val="single" w:sz="4" w:space="0" w:color="auto"/>
            </w:tcBorders>
            <w:shd w:val="clear" w:color="auto" w:fill="auto"/>
            <w:vAlign w:val="center"/>
            <w:hideMark/>
          </w:tcPr>
          <w:p w:rsidR="00203A8F" w:rsidRPr="00B84309" w:rsidRDefault="00203A8F" w:rsidP="00B64A9D">
            <w:pPr>
              <w:ind w:hanging="26"/>
              <w:jc w:val="center"/>
              <w:rPr>
                <w:color w:val="000000"/>
              </w:rPr>
            </w:pPr>
            <w:r w:rsidRPr="00B84309">
              <w:rPr>
                <w:color w:val="000000"/>
              </w:rPr>
              <w:t>Литерный конверт с маркировкой D (либо заказное письмо, вес до 20 грамм)</w:t>
            </w:r>
          </w:p>
        </w:tc>
        <w:tc>
          <w:tcPr>
            <w:tcW w:w="713" w:type="pct"/>
            <w:tcBorders>
              <w:top w:val="nil"/>
              <w:left w:val="nil"/>
              <w:bottom w:val="single" w:sz="4" w:space="0" w:color="auto"/>
              <w:right w:val="single" w:sz="4" w:space="0" w:color="auto"/>
            </w:tcBorders>
            <w:shd w:val="clear" w:color="auto" w:fill="auto"/>
            <w:vAlign w:val="bottom"/>
          </w:tcPr>
          <w:p w:rsidR="00203A8F" w:rsidRPr="00B84309" w:rsidRDefault="00203A8F" w:rsidP="00B64A9D">
            <w:pPr>
              <w:jc w:val="center"/>
              <w:rPr>
                <w:color w:val="000000"/>
              </w:rPr>
            </w:pPr>
          </w:p>
        </w:tc>
        <w:tc>
          <w:tcPr>
            <w:tcW w:w="844" w:type="pct"/>
            <w:tcBorders>
              <w:top w:val="single" w:sz="4" w:space="0" w:color="auto"/>
              <w:left w:val="nil"/>
              <w:bottom w:val="single" w:sz="4" w:space="0" w:color="auto"/>
              <w:right w:val="single" w:sz="4" w:space="0" w:color="auto"/>
            </w:tcBorders>
          </w:tcPr>
          <w:p w:rsidR="00203A8F" w:rsidRPr="00B84309" w:rsidRDefault="00203A8F" w:rsidP="00B64A9D">
            <w:pPr>
              <w:jc w:val="center"/>
              <w:rPr>
                <w:color w:val="000000"/>
              </w:rPr>
            </w:pPr>
          </w:p>
        </w:tc>
        <w:tc>
          <w:tcPr>
            <w:tcW w:w="844" w:type="pct"/>
            <w:tcBorders>
              <w:top w:val="single" w:sz="4" w:space="0" w:color="auto"/>
              <w:left w:val="single" w:sz="4" w:space="0" w:color="auto"/>
              <w:bottom w:val="single" w:sz="4" w:space="0" w:color="auto"/>
              <w:right w:val="single" w:sz="4" w:space="0" w:color="auto"/>
            </w:tcBorders>
            <w:shd w:val="clear" w:color="auto" w:fill="auto"/>
            <w:vAlign w:val="bottom"/>
          </w:tcPr>
          <w:p w:rsidR="00203A8F" w:rsidRPr="00B84309" w:rsidRDefault="00203A8F" w:rsidP="00B64A9D">
            <w:pPr>
              <w:jc w:val="center"/>
              <w:rPr>
                <w:color w:val="000000"/>
              </w:rPr>
            </w:pPr>
          </w:p>
        </w:tc>
        <w:tc>
          <w:tcPr>
            <w:tcW w:w="1622" w:type="pct"/>
            <w:tcBorders>
              <w:top w:val="nil"/>
              <w:left w:val="nil"/>
              <w:bottom w:val="single" w:sz="4" w:space="0" w:color="auto"/>
              <w:right w:val="single" w:sz="4" w:space="0" w:color="auto"/>
            </w:tcBorders>
            <w:vAlign w:val="bottom"/>
          </w:tcPr>
          <w:p w:rsidR="00203A8F" w:rsidRPr="00B84309" w:rsidRDefault="00203A8F" w:rsidP="00B64A9D">
            <w:pPr>
              <w:jc w:val="center"/>
              <w:rPr>
                <w:color w:val="000000"/>
              </w:rPr>
            </w:pPr>
          </w:p>
        </w:tc>
      </w:tr>
      <w:tr w:rsidR="00203A8F" w:rsidRPr="001E7108" w:rsidTr="00B64A9D">
        <w:trPr>
          <w:trHeight w:val="529"/>
        </w:trPr>
        <w:tc>
          <w:tcPr>
            <w:tcW w:w="977"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203A8F" w:rsidRPr="00B84309" w:rsidRDefault="00203A8F" w:rsidP="00B64A9D">
            <w:pPr>
              <w:ind w:hanging="26"/>
              <w:jc w:val="center"/>
              <w:rPr>
                <w:color w:val="000000"/>
              </w:rPr>
            </w:pPr>
            <w:r w:rsidRPr="00B84309">
              <w:rPr>
                <w:color w:val="000000"/>
              </w:rPr>
              <w:t>Предпочтовая подготовка</w:t>
            </w:r>
          </w:p>
        </w:tc>
        <w:tc>
          <w:tcPr>
            <w:tcW w:w="713" w:type="pct"/>
            <w:tcBorders>
              <w:top w:val="single" w:sz="4" w:space="0" w:color="auto"/>
              <w:left w:val="nil"/>
              <w:bottom w:val="single" w:sz="4" w:space="0" w:color="auto"/>
              <w:right w:val="single" w:sz="4" w:space="0" w:color="auto"/>
            </w:tcBorders>
            <w:shd w:val="clear" w:color="auto" w:fill="auto"/>
            <w:vAlign w:val="bottom"/>
          </w:tcPr>
          <w:p w:rsidR="00203A8F" w:rsidRPr="00B84309" w:rsidRDefault="00203A8F" w:rsidP="00B64A9D">
            <w:pPr>
              <w:jc w:val="center"/>
              <w:rPr>
                <w:color w:val="000000"/>
              </w:rPr>
            </w:pPr>
          </w:p>
        </w:tc>
        <w:tc>
          <w:tcPr>
            <w:tcW w:w="844" w:type="pct"/>
            <w:tcBorders>
              <w:top w:val="single" w:sz="4" w:space="0" w:color="auto"/>
              <w:left w:val="nil"/>
              <w:bottom w:val="single" w:sz="4" w:space="0" w:color="auto"/>
              <w:right w:val="single" w:sz="4" w:space="0" w:color="auto"/>
            </w:tcBorders>
          </w:tcPr>
          <w:p w:rsidR="00203A8F" w:rsidRPr="00B84309" w:rsidRDefault="00203A8F" w:rsidP="00B64A9D">
            <w:pPr>
              <w:jc w:val="center"/>
              <w:rPr>
                <w:color w:val="000000"/>
              </w:rPr>
            </w:pPr>
          </w:p>
        </w:tc>
        <w:tc>
          <w:tcPr>
            <w:tcW w:w="844" w:type="pct"/>
            <w:tcBorders>
              <w:top w:val="single" w:sz="4" w:space="0" w:color="auto"/>
              <w:left w:val="single" w:sz="4" w:space="0" w:color="auto"/>
              <w:bottom w:val="single" w:sz="4" w:space="0" w:color="auto"/>
              <w:right w:val="single" w:sz="4" w:space="0" w:color="auto"/>
            </w:tcBorders>
            <w:shd w:val="clear" w:color="auto" w:fill="auto"/>
            <w:vAlign w:val="bottom"/>
          </w:tcPr>
          <w:p w:rsidR="00203A8F" w:rsidRPr="00B84309" w:rsidRDefault="00203A8F" w:rsidP="00B64A9D">
            <w:pPr>
              <w:jc w:val="center"/>
              <w:rPr>
                <w:color w:val="000000"/>
              </w:rPr>
            </w:pPr>
          </w:p>
        </w:tc>
        <w:tc>
          <w:tcPr>
            <w:tcW w:w="1622" w:type="pct"/>
            <w:tcBorders>
              <w:top w:val="single" w:sz="4" w:space="0" w:color="auto"/>
              <w:left w:val="nil"/>
              <w:bottom w:val="single" w:sz="4" w:space="0" w:color="auto"/>
              <w:right w:val="single" w:sz="4" w:space="0" w:color="auto"/>
            </w:tcBorders>
            <w:vAlign w:val="bottom"/>
          </w:tcPr>
          <w:p w:rsidR="00203A8F" w:rsidRPr="00B84309" w:rsidRDefault="00203A8F" w:rsidP="00B64A9D">
            <w:pPr>
              <w:jc w:val="center"/>
              <w:rPr>
                <w:color w:val="000000"/>
              </w:rPr>
            </w:pPr>
          </w:p>
        </w:tc>
      </w:tr>
      <w:tr w:rsidR="00203A8F" w:rsidRPr="001E7108" w:rsidTr="00B64A9D">
        <w:trPr>
          <w:trHeight w:val="579"/>
        </w:trPr>
        <w:tc>
          <w:tcPr>
            <w:tcW w:w="977" w:type="pct"/>
            <w:tcBorders>
              <w:top w:val="single" w:sz="4" w:space="0" w:color="auto"/>
              <w:left w:val="single" w:sz="4" w:space="0" w:color="auto"/>
              <w:bottom w:val="single" w:sz="4" w:space="0" w:color="auto"/>
              <w:right w:val="single" w:sz="4" w:space="0" w:color="auto"/>
            </w:tcBorders>
            <w:shd w:val="clear" w:color="auto" w:fill="auto"/>
            <w:vAlign w:val="center"/>
          </w:tcPr>
          <w:p w:rsidR="00203A8F" w:rsidRPr="00B84309" w:rsidRDefault="00203A8F" w:rsidP="00B64A9D">
            <w:pPr>
              <w:ind w:hanging="26"/>
              <w:jc w:val="center"/>
              <w:rPr>
                <w:color w:val="000000"/>
              </w:rPr>
            </w:pPr>
            <w:r w:rsidRPr="00B84309">
              <w:rPr>
                <w:color w:val="000000"/>
              </w:rPr>
              <w:t>Итого за одно отправление</w:t>
            </w:r>
          </w:p>
        </w:tc>
        <w:tc>
          <w:tcPr>
            <w:tcW w:w="713" w:type="pct"/>
            <w:tcBorders>
              <w:top w:val="single" w:sz="4" w:space="0" w:color="auto"/>
              <w:left w:val="nil"/>
              <w:bottom w:val="single" w:sz="4" w:space="0" w:color="auto"/>
              <w:right w:val="single" w:sz="4" w:space="0" w:color="auto"/>
            </w:tcBorders>
            <w:shd w:val="clear" w:color="auto" w:fill="auto"/>
            <w:vAlign w:val="bottom"/>
          </w:tcPr>
          <w:p w:rsidR="00203A8F" w:rsidRPr="00B84309" w:rsidRDefault="00203A8F" w:rsidP="00B64A9D">
            <w:pPr>
              <w:jc w:val="center"/>
              <w:rPr>
                <w:color w:val="000000"/>
              </w:rPr>
            </w:pPr>
          </w:p>
        </w:tc>
        <w:tc>
          <w:tcPr>
            <w:tcW w:w="844" w:type="pct"/>
            <w:tcBorders>
              <w:top w:val="single" w:sz="4" w:space="0" w:color="auto"/>
              <w:left w:val="nil"/>
              <w:bottom w:val="single" w:sz="4" w:space="0" w:color="auto"/>
              <w:right w:val="single" w:sz="4" w:space="0" w:color="auto"/>
            </w:tcBorders>
          </w:tcPr>
          <w:p w:rsidR="00203A8F" w:rsidRPr="00B84309" w:rsidRDefault="00203A8F" w:rsidP="00B64A9D">
            <w:pPr>
              <w:jc w:val="center"/>
              <w:rPr>
                <w:color w:val="000000"/>
              </w:rPr>
            </w:pPr>
          </w:p>
        </w:tc>
        <w:tc>
          <w:tcPr>
            <w:tcW w:w="844" w:type="pct"/>
            <w:tcBorders>
              <w:top w:val="single" w:sz="4" w:space="0" w:color="auto"/>
              <w:left w:val="single" w:sz="4" w:space="0" w:color="auto"/>
              <w:bottom w:val="single" w:sz="4" w:space="0" w:color="auto"/>
              <w:right w:val="single" w:sz="4" w:space="0" w:color="auto"/>
            </w:tcBorders>
            <w:shd w:val="clear" w:color="auto" w:fill="auto"/>
            <w:vAlign w:val="bottom"/>
          </w:tcPr>
          <w:p w:rsidR="00203A8F" w:rsidRPr="00B84309" w:rsidRDefault="00203A8F" w:rsidP="00B64A9D">
            <w:pPr>
              <w:jc w:val="center"/>
              <w:rPr>
                <w:color w:val="000000"/>
              </w:rPr>
            </w:pPr>
          </w:p>
        </w:tc>
        <w:tc>
          <w:tcPr>
            <w:tcW w:w="1622" w:type="pct"/>
            <w:tcBorders>
              <w:top w:val="single" w:sz="4" w:space="0" w:color="auto"/>
              <w:left w:val="nil"/>
              <w:bottom w:val="single" w:sz="4" w:space="0" w:color="auto"/>
              <w:right w:val="single" w:sz="4" w:space="0" w:color="auto"/>
            </w:tcBorders>
            <w:vAlign w:val="bottom"/>
          </w:tcPr>
          <w:p w:rsidR="00203A8F" w:rsidRPr="00B84309" w:rsidRDefault="00203A8F" w:rsidP="00B64A9D">
            <w:pPr>
              <w:jc w:val="center"/>
              <w:rPr>
                <w:color w:val="000000"/>
                <w:lang w:val="en-US"/>
              </w:rPr>
            </w:pPr>
            <w:r w:rsidRPr="00B84309">
              <w:rPr>
                <w:color w:val="000000"/>
              </w:rPr>
              <w:t>361</w:t>
            </w:r>
            <w:r w:rsidRPr="00B84309">
              <w:rPr>
                <w:color w:val="000000"/>
                <w:lang w:val="en-US"/>
              </w:rPr>
              <w:t xml:space="preserve"> </w:t>
            </w:r>
            <w:r w:rsidRPr="00B84309">
              <w:rPr>
                <w:color w:val="000000"/>
              </w:rPr>
              <w:t>256</w:t>
            </w:r>
          </w:p>
        </w:tc>
      </w:tr>
    </w:tbl>
    <w:p w:rsidR="00B06EAD" w:rsidRDefault="00B06EAD" w:rsidP="00873A52"/>
    <w:p w:rsidR="00B06EAD" w:rsidRPr="005C24A0" w:rsidRDefault="00B06EAD" w:rsidP="00873A52"/>
    <w:p w:rsidR="00873A52" w:rsidRPr="005C24A0" w:rsidRDefault="00873A52" w:rsidP="00873A52">
      <w:r w:rsidRPr="005C24A0">
        <w:t>___________________________________</w:t>
      </w:r>
      <w:r w:rsidRPr="005C24A0">
        <w:tab/>
        <w:t>__</w:t>
      </w:r>
      <w:r w:rsidRPr="005C24A0">
        <w:tab/>
      </w:r>
      <w:r w:rsidRPr="005C24A0">
        <w:tab/>
        <w:t>___________________________</w:t>
      </w:r>
    </w:p>
    <w:p w:rsidR="00873A52" w:rsidRPr="005C24A0" w:rsidRDefault="00873A52" w:rsidP="00873A52">
      <w:r w:rsidRPr="005C24A0">
        <w:t>(Подпись уполномоченного представителя)</w:t>
      </w:r>
      <w:r w:rsidRPr="005C24A0">
        <w:tab/>
      </w:r>
      <w:r w:rsidRPr="005C24A0">
        <w:tab/>
        <w:t xml:space="preserve">                             (Имя и должность подписавшего)</w:t>
      </w:r>
    </w:p>
    <w:p w:rsidR="00873A52" w:rsidRPr="005C24A0" w:rsidRDefault="00873A52" w:rsidP="00873A52">
      <w:r w:rsidRPr="005C24A0">
        <w:t>М.П.</w:t>
      </w:r>
    </w:p>
    <w:p w:rsidR="00873A52" w:rsidRPr="005C24A0" w:rsidRDefault="00873A52" w:rsidP="00873A52"/>
    <w:p w:rsidR="00873A52" w:rsidRPr="00E82F20" w:rsidRDefault="00873A52" w:rsidP="00873A52">
      <w:pPr>
        <w:rPr>
          <w:color w:val="808080"/>
        </w:rPr>
      </w:pPr>
      <w:r w:rsidRPr="00E82F20">
        <w:rPr>
          <w:color w:val="808080"/>
        </w:rPr>
        <w:t>ИНСТРУКЦИИ ПО ЗАПОЛНЕНИЮ</w:t>
      </w:r>
    </w:p>
    <w:p w:rsidR="00873A52" w:rsidRPr="00E82F20" w:rsidRDefault="00873A52" w:rsidP="00873A52">
      <w:pPr>
        <w:jc w:val="both"/>
        <w:rPr>
          <w:color w:val="808080"/>
        </w:rPr>
      </w:pPr>
      <w:r w:rsidRPr="00E82F20">
        <w:rPr>
          <w:color w:val="808080"/>
        </w:rPr>
        <w:t xml:space="preserve">1. Данные инструкции не следует воспроизводить в документах, подготовленных Претендентом на участие в </w:t>
      </w:r>
      <w:r>
        <w:rPr>
          <w:color w:val="808080"/>
        </w:rPr>
        <w:t>О</w:t>
      </w:r>
      <w:r w:rsidRPr="009B6DCC">
        <w:rPr>
          <w:color w:val="808080"/>
        </w:rPr>
        <w:t xml:space="preserve">ткрытом </w:t>
      </w:r>
      <w:r w:rsidRPr="001F6088">
        <w:rPr>
          <w:color w:val="808080"/>
        </w:rPr>
        <w:t>запрос</w:t>
      </w:r>
      <w:r>
        <w:rPr>
          <w:color w:val="808080"/>
        </w:rPr>
        <w:t>е</w:t>
      </w:r>
      <w:r w:rsidRPr="001F6088">
        <w:rPr>
          <w:color w:val="808080"/>
        </w:rPr>
        <w:t xml:space="preserve"> предложений</w:t>
      </w:r>
      <w:r w:rsidRPr="00E82F20">
        <w:rPr>
          <w:color w:val="808080"/>
        </w:rPr>
        <w:t>.</w:t>
      </w:r>
    </w:p>
    <w:p w:rsidR="00873A52" w:rsidRPr="00E82F20" w:rsidRDefault="00873A52" w:rsidP="00873A52">
      <w:pPr>
        <w:jc w:val="both"/>
        <w:rPr>
          <w:color w:val="808080"/>
        </w:rPr>
      </w:pPr>
      <w:r w:rsidRPr="00E82F20">
        <w:rPr>
          <w:color w:val="808080"/>
        </w:rPr>
        <w:t xml:space="preserve">2. Претендент на участие в </w:t>
      </w:r>
      <w:r>
        <w:rPr>
          <w:color w:val="808080"/>
        </w:rPr>
        <w:t>О</w:t>
      </w:r>
      <w:r w:rsidRPr="009B6DCC">
        <w:rPr>
          <w:color w:val="808080"/>
        </w:rPr>
        <w:t xml:space="preserve">ткрытом </w:t>
      </w:r>
      <w:r w:rsidRPr="001F6088">
        <w:rPr>
          <w:color w:val="808080"/>
        </w:rPr>
        <w:t>запрос</w:t>
      </w:r>
      <w:r>
        <w:rPr>
          <w:color w:val="808080"/>
        </w:rPr>
        <w:t>е</w:t>
      </w:r>
      <w:r w:rsidRPr="001F6088">
        <w:rPr>
          <w:color w:val="808080"/>
        </w:rPr>
        <w:t xml:space="preserve"> предложений</w:t>
      </w:r>
      <w:r w:rsidRPr="009B6DCC">
        <w:rPr>
          <w:color w:val="808080"/>
        </w:rPr>
        <w:t xml:space="preserve"> </w:t>
      </w:r>
      <w:r w:rsidRPr="00E82F20">
        <w:rPr>
          <w:color w:val="808080"/>
        </w:rPr>
        <w:t xml:space="preserve">приводит номер и дату Заявки </w:t>
      </w:r>
      <w:r>
        <w:rPr>
          <w:color w:val="808080"/>
        </w:rPr>
        <w:t xml:space="preserve">на участие в Открытом </w:t>
      </w:r>
      <w:r w:rsidRPr="001F6088">
        <w:rPr>
          <w:color w:val="808080"/>
        </w:rPr>
        <w:t>запрос</w:t>
      </w:r>
      <w:r>
        <w:rPr>
          <w:color w:val="808080"/>
        </w:rPr>
        <w:t>е</w:t>
      </w:r>
      <w:r w:rsidRPr="001F6088">
        <w:rPr>
          <w:color w:val="808080"/>
        </w:rPr>
        <w:t xml:space="preserve"> предложений</w:t>
      </w:r>
      <w:r w:rsidRPr="00E82F20">
        <w:rPr>
          <w:color w:val="808080"/>
        </w:rPr>
        <w:t xml:space="preserve">, приложением </w:t>
      </w:r>
      <w:proofErr w:type="gramStart"/>
      <w:r w:rsidRPr="00E82F20">
        <w:rPr>
          <w:color w:val="808080"/>
        </w:rPr>
        <w:t>к</w:t>
      </w:r>
      <w:proofErr w:type="gramEnd"/>
      <w:r w:rsidRPr="00E82F20">
        <w:rPr>
          <w:color w:val="808080"/>
        </w:rPr>
        <w:t> которой является данное технико-коммерческое предложение.</w:t>
      </w:r>
    </w:p>
    <w:p w:rsidR="00873A52" w:rsidRDefault="00873A52" w:rsidP="00873A52">
      <w:pPr>
        <w:jc w:val="both"/>
        <w:rPr>
          <w:color w:val="808080"/>
        </w:rPr>
      </w:pPr>
      <w:r>
        <w:rPr>
          <w:color w:val="808080"/>
        </w:rPr>
        <w:t xml:space="preserve">3. </w:t>
      </w:r>
      <w:r w:rsidRPr="00E82F20">
        <w:rPr>
          <w:color w:val="808080"/>
        </w:rPr>
        <w:t xml:space="preserve">Претендент на участие в </w:t>
      </w:r>
      <w:r>
        <w:rPr>
          <w:color w:val="808080"/>
        </w:rPr>
        <w:t xml:space="preserve">Открытом </w:t>
      </w:r>
      <w:r w:rsidRPr="001F6088">
        <w:rPr>
          <w:color w:val="808080"/>
        </w:rPr>
        <w:t>запрос</w:t>
      </w:r>
      <w:r>
        <w:rPr>
          <w:color w:val="808080"/>
        </w:rPr>
        <w:t>е</w:t>
      </w:r>
      <w:r w:rsidRPr="001F6088">
        <w:rPr>
          <w:color w:val="808080"/>
        </w:rPr>
        <w:t xml:space="preserve"> предложений </w:t>
      </w:r>
      <w:r w:rsidRPr="00E82F20">
        <w:rPr>
          <w:color w:val="808080"/>
        </w:rPr>
        <w:t>указывает свое фирменное наименование (в т.ч. </w:t>
      </w:r>
      <w:r>
        <w:rPr>
          <w:color w:val="808080"/>
        </w:rPr>
        <w:t>организационно-правовую форму)</w:t>
      </w:r>
    </w:p>
    <w:p w:rsidR="00B84309" w:rsidRDefault="00B84309" w:rsidP="00873A52">
      <w:pPr>
        <w:pStyle w:val="1"/>
        <w:keepLines w:val="0"/>
        <w:spacing w:before="240" w:after="120"/>
        <w:ind w:left="792" w:hanging="360"/>
        <w:jc w:val="both"/>
        <w:rPr>
          <w:rFonts w:ascii="Times New Roman" w:eastAsia="MS Mincho" w:hAnsi="Times New Roman"/>
          <w:color w:val="548DD4"/>
          <w:kern w:val="32"/>
          <w:szCs w:val="24"/>
        </w:rPr>
      </w:pPr>
      <w:bookmarkStart w:id="78" w:name="_Форма_4_РЕКОМЕНДУЕМАЯ"/>
      <w:bookmarkStart w:id="79" w:name="_Toc379270481"/>
      <w:bookmarkStart w:id="80" w:name="_Ref313304436"/>
      <w:bookmarkStart w:id="81" w:name="_Toc314507388"/>
      <w:bookmarkStart w:id="82" w:name="_Toc322209429"/>
      <w:bookmarkEnd w:id="78"/>
    </w:p>
    <w:p w:rsidR="00873A52" w:rsidRPr="00E82F20" w:rsidRDefault="00873A52" w:rsidP="00873A52">
      <w:pPr>
        <w:pStyle w:val="1"/>
        <w:keepLines w:val="0"/>
        <w:spacing w:before="240" w:after="120"/>
        <w:ind w:left="792" w:hanging="360"/>
        <w:jc w:val="both"/>
        <w:rPr>
          <w:rFonts w:ascii="Times New Roman" w:eastAsia="MS Mincho" w:hAnsi="Times New Roman"/>
          <w:color w:val="548DD4"/>
          <w:kern w:val="32"/>
          <w:szCs w:val="24"/>
        </w:rPr>
      </w:pPr>
      <w:r w:rsidRPr="00E82F20">
        <w:rPr>
          <w:rFonts w:ascii="Times New Roman" w:eastAsia="MS Mincho" w:hAnsi="Times New Roman"/>
          <w:color w:val="548DD4"/>
          <w:kern w:val="32"/>
          <w:szCs w:val="24"/>
        </w:rPr>
        <w:t>Форма 4 РЕКОМЕНДУЕМАЯ ФОРМА ЗАПРОСА РАЗЪЯСНЕНИЙ ДОКУМЕНТАЦИИ О ЗАКУПКЕ</w:t>
      </w:r>
      <w:bookmarkEnd w:id="79"/>
    </w:p>
    <w:p w:rsidR="00873A52" w:rsidRPr="005C24A0" w:rsidRDefault="00873A52" w:rsidP="00873A52"/>
    <w:p w:rsidR="00873A52" w:rsidRPr="005C24A0" w:rsidRDefault="00873A52" w:rsidP="00873A52">
      <w:pPr>
        <w:jc w:val="center"/>
      </w:pPr>
      <w:r w:rsidRPr="005C24A0">
        <w:t>РЕКОМЕНДУЕМАЯ ФОРМА ЗАПРОСА РАЗЪЯСНЕНИЙ ДОКУМЕНТАЦИИ</w:t>
      </w:r>
      <w:bookmarkEnd w:id="80"/>
      <w:bookmarkEnd w:id="81"/>
    </w:p>
    <w:p w:rsidR="00873A52" w:rsidRPr="005C24A0" w:rsidRDefault="00873A52" w:rsidP="00873A52">
      <w:pPr>
        <w:jc w:val="center"/>
      </w:pPr>
      <w:r w:rsidRPr="005C24A0">
        <w:t>О ЗАКУПКЕ</w:t>
      </w:r>
      <w:bookmarkEnd w:id="82"/>
    </w:p>
    <w:p w:rsidR="00873A52" w:rsidRPr="005C24A0" w:rsidRDefault="00873A52" w:rsidP="00873A52">
      <w:pPr>
        <w:pStyle w:val="a6"/>
        <w:tabs>
          <w:tab w:val="clear" w:pos="4677"/>
          <w:tab w:val="clear" w:pos="9355"/>
        </w:tabs>
      </w:pPr>
    </w:p>
    <w:p w:rsidR="00873A52" w:rsidRPr="005C24A0" w:rsidRDefault="00873A52" w:rsidP="00873A52">
      <w:r w:rsidRPr="005C24A0">
        <w:t xml:space="preserve">Оформить на бланке </w:t>
      </w:r>
      <w:r>
        <w:t>Претендента</w:t>
      </w:r>
      <w:r w:rsidRPr="005C24A0">
        <w:t xml:space="preserve"> закупки </w:t>
      </w:r>
      <w:r w:rsidRPr="005C24A0">
        <w:br/>
        <w:t>с указанием даты и исходящего номера</w:t>
      </w:r>
    </w:p>
    <w:p w:rsidR="00873A52" w:rsidRPr="005C24A0" w:rsidRDefault="00873A52" w:rsidP="00873A52">
      <w:pPr>
        <w:jc w:val="right"/>
      </w:pPr>
    </w:p>
    <w:p w:rsidR="00873A52" w:rsidRPr="005C24A0" w:rsidRDefault="00873A52" w:rsidP="00873A52">
      <w:pPr>
        <w:jc w:val="right"/>
      </w:pPr>
      <w:r w:rsidRPr="005C24A0">
        <w:t>З</w:t>
      </w:r>
      <w:r>
        <w:t>аказчику:</w:t>
      </w:r>
      <w:r w:rsidRPr="005C24A0">
        <w:t xml:space="preserve"> Открытое акционерное общество </w:t>
      </w:r>
    </w:p>
    <w:p w:rsidR="00873A52" w:rsidRPr="005C24A0" w:rsidRDefault="00873A52" w:rsidP="00873A52">
      <w:pPr>
        <w:jc w:val="right"/>
      </w:pPr>
      <w:r w:rsidRPr="005C24A0">
        <w:t xml:space="preserve">междугородной и международной электрической связи </w:t>
      </w:r>
    </w:p>
    <w:p w:rsidR="00873A52" w:rsidRPr="005C24A0" w:rsidRDefault="00873A52" w:rsidP="00873A52">
      <w:pPr>
        <w:jc w:val="right"/>
      </w:pPr>
      <w:r w:rsidRPr="005C24A0">
        <w:t>«Ростелеком» (ОАО «Ростелеком»),</w:t>
      </w:r>
    </w:p>
    <w:p w:rsidR="00873A52" w:rsidRPr="00F109E4" w:rsidRDefault="00873A52" w:rsidP="00873A52">
      <w:pPr>
        <w:jc w:val="right"/>
      </w:pPr>
      <w:r w:rsidRPr="005C24A0">
        <w:t xml:space="preserve"> </w:t>
      </w:r>
      <w:r w:rsidR="008A70BB" w:rsidRPr="00F109E4">
        <w:rPr>
          <w:bCs/>
        </w:rPr>
        <w:t>М</w:t>
      </w:r>
      <w:r w:rsidR="008A70BB" w:rsidRPr="00F109E4">
        <w:t>акрорегиональный филиал «Волга»</w:t>
      </w:r>
    </w:p>
    <w:p w:rsidR="008A70BB" w:rsidRPr="00F109E4" w:rsidRDefault="00873A52" w:rsidP="008A70BB">
      <w:pPr>
        <w:pStyle w:val="Default"/>
        <w:jc w:val="right"/>
        <w:rPr>
          <w:bCs/>
        </w:rPr>
      </w:pPr>
      <w:r w:rsidRPr="00F109E4">
        <w:t xml:space="preserve">Место нахождения: </w:t>
      </w:r>
      <w:r w:rsidR="008A70BB" w:rsidRPr="00F109E4">
        <w:rPr>
          <w:bCs/>
        </w:rPr>
        <w:t>191002, г. Санкт-Петербург, ул. Достоевского, д. 15</w:t>
      </w:r>
    </w:p>
    <w:p w:rsidR="00873A52" w:rsidRPr="00F109E4" w:rsidRDefault="00873A52" w:rsidP="008A70BB">
      <w:pPr>
        <w:jc w:val="right"/>
      </w:pPr>
    </w:p>
    <w:p w:rsidR="008A70BB" w:rsidRPr="00F84878" w:rsidRDefault="00873A52" w:rsidP="00F109E4">
      <w:pPr>
        <w:jc w:val="right"/>
        <w:rPr>
          <w:bCs/>
        </w:rPr>
      </w:pPr>
      <w:r w:rsidRPr="00F109E4">
        <w:t xml:space="preserve">Почтовый адрес: </w:t>
      </w:r>
      <w:r w:rsidR="00F109E4" w:rsidRPr="00F109E4">
        <w:t xml:space="preserve">603000, Россия, </w:t>
      </w:r>
      <w:proofErr w:type="gramStart"/>
      <w:r w:rsidR="00F109E4" w:rsidRPr="00F109E4">
        <w:t>г</w:t>
      </w:r>
      <w:proofErr w:type="gramEnd"/>
      <w:r w:rsidR="00F109E4" w:rsidRPr="00F109E4">
        <w:t xml:space="preserve">. Нижний Новгород, пл. М.Горького, Дом связи. </w:t>
      </w:r>
      <w:r w:rsidR="00F109E4" w:rsidRPr="00F109E4">
        <w:rPr>
          <w:bCs/>
        </w:rPr>
        <w:t>Макрорегиональный филиал «Волга» ОАО «Ростелеком»</w:t>
      </w:r>
    </w:p>
    <w:p w:rsidR="00873A52" w:rsidRPr="00857052" w:rsidRDefault="00873A52" w:rsidP="00873A52">
      <w:pPr>
        <w:jc w:val="right"/>
        <w:rPr>
          <w:i/>
        </w:rPr>
      </w:pPr>
    </w:p>
    <w:p w:rsidR="00873A52" w:rsidRPr="005C24A0" w:rsidRDefault="00873A52" w:rsidP="00873A52"/>
    <w:p w:rsidR="00873A52" w:rsidRPr="005C24A0" w:rsidRDefault="00873A52" w:rsidP="00873A52">
      <w:pPr>
        <w:jc w:val="center"/>
      </w:pPr>
      <w:r w:rsidRPr="005C24A0">
        <w:t>Уважаемые господа!</w:t>
      </w:r>
    </w:p>
    <w:p w:rsidR="00873A52" w:rsidRPr="005C24A0" w:rsidRDefault="00873A52" w:rsidP="00873A52">
      <w:pPr>
        <w:jc w:val="center"/>
      </w:pPr>
      <w:r w:rsidRPr="005C24A0">
        <w:t xml:space="preserve">Просим Вас разъяснить следующие положения </w:t>
      </w:r>
      <w:r>
        <w:t>Д</w:t>
      </w:r>
      <w:r w:rsidRPr="005C24A0">
        <w:t xml:space="preserve">окументации о проведении Открытого </w:t>
      </w:r>
      <w:r w:rsidRPr="00690B23">
        <w:t>запрос</w:t>
      </w:r>
      <w:r>
        <w:t>а</w:t>
      </w:r>
      <w:r w:rsidRPr="00690B23">
        <w:t xml:space="preserve"> предложений</w:t>
      </w:r>
      <w:r w:rsidRPr="005C24A0">
        <w:t xml:space="preserve"> в электронной форме на право заключения договора </w:t>
      </w:r>
      <w:proofErr w:type="gramStart"/>
      <w:r w:rsidRPr="005C24A0">
        <w:t>на</w:t>
      </w:r>
      <w:proofErr w:type="gramEnd"/>
      <w:r w:rsidRPr="005C24A0">
        <w:t xml:space="preserve"> </w:t>
      </w:r>
      <w:r w:rsidRPr="00CE18DB">
        <w:t>________________________________</w:t>
      </w:r>
      <w:r>
        <w:t xml:space="preserve"> (Документация о закупке)</w:t>
      </w:r>
      <w:r w:rsidRPr="005C24A0">
        <w:t>:</w:t>
      </w:r>
    </w:p>
    <w:p w:rsidR="00873A52" w:rsidRPr="005C24A0" w:rsidRDefault="00873A52" w:rsidP="00873A52"/>
    <w:tbl>
      <w:tblPr>
        <w:tblW w:w="0" w:type="auto"/>
        <w:tblInd w:w="40" w:type="dxa"/>
        <w:tblLayout w:type="fixed"/>
        <w:tblCellMar>
          <w:left w:w="40" w:type="dxa"/>
          <w:right w:w="40" w:type="dxa"/>
        </w:tblCellMar>
        <w:tblLook w:val="0000"/>
      </w:tblPr>
      <w:tblGrid>
        <w:gridCol w:w="605"/>
        <w:gridCol w:w="1997"/>
        <w:gridCol w:w="2918"/>
        <w:gridCol w:w="4686"/>
      </w:tblGrid>
      <w:tr w:rsidR="00873A52" w:rsidRPr="005C24A0" w:rsidTr="00F93260">
        <w:trPr>
          <w:trHeight w:hRule="exact" w:val="1936"/>
        </w:trPr>
        <w:tc>
          <w:tcPr>
            <w:tcW w:w="605" w:type="dxa"/>
            <w:tcBorders>
              <w:top w:val="single" w:sz="6" w:space="0" w:color="auto"/>
              <w:left w:val="single" w:sz="6" w:space="0" w:color="auto"/>
              <w:bottom w:val="single" w:sz="6" w:space="0" w:color="auto"/>
              <w:right w:val="single" w:sz="6" w:space="0" w:color="auto"/>
            </w:tcBorders>
            <w:shd w:val="clear" w:color="auto" w:fill="FFFFFF"/>
            <w:vAlign w:val="center"/>
          </w:tcPr>
          <w:p w:rsidR="00873A52" w:rsidRPr="005C24A0" w:rsidRDefault="00873A52" w:rsidP="00F93260">
            <w:r w:rsidRPr="005C24A0">
              <w:t xml:space="preserve">№ </w:t>
            </w:r>
            <w:proofErr w:type="spellStart"/>
            <w:proofErr w:type="gramStart"/>
            <w:r w:rsidRPr="005C24A0">
              <w:t>п</w:t>
            </w:r>
            <w:proofErr w:type="spellEnd"/>
            <w:proofErr w:type="gramEnd"/>
            <w:r w:rsidRPr="005C24A0">
              <w:t>/</w:t>
            </w:r>
            <w:proofErr w:type="spellStart"/>
            <w:r w:rsidRPr="005C24A0">
              <w:t>п</w:t>
            </w:r>
            <w:proofErr w:type="spellEnd"/>
          </w:p>
        </w:tc>
        <w:tc>
          <w:tcPr>
            <w:tcW w:w="1997" w:type="dxa"/>
            <w:tcBorders>
              <w:top w:val="single" w:sz="6" w:space="0" w:color="auto"/>
              <w:left w:val="single" w:sz="6" w:space="0" w:color="auto"/>
              <w:bottom w:val="single" w:sz="6" w:space="0" w:color="auto"/>
              <w:right w:val="single" w:sz="6" w:space="0" w:color="auto"/>
            </w:tcBorders>
            <w:shd w:val="clear" w:color="auto" w:fill="FFFFFF"/>
            <w:vAlign w:val="center"/>
          </w:tcPr>
          <w:p w:rsidR="00873A52" w:rsidRPr="005C24A0" w:rsidRDefault="00873A52" w:rsidP="00F93260">
            <w:r w:rsidRPr="005C24A0">
              <w:t xml:space="preserve">Раздел </w:t>
            </w:r>
            <w:r>
              <w:t>Д</w:t>
            </w:r>
            <w:r w:rsidRPr="005C24A0">
              <w:t>окументации о закупке</w:t>
            </w:r>
          </w:p>
        </w:tc>
        <w:tc>
          <w:tcPr>
            <w:tcW w:w="2918" w:type="dxa"/>
            <w:tcBorders>
              <w:top w:val="single" w:sz="6" w:space="0" w:color="auto"/>
              <w:left w:val="single" w:sz="6" w:space="0" w:color="auto"/>
              <w:bottom w:val="single" w:sz="6" w:space="0" w:color="auto"/>
              <w:right w:val="single" w:sz="6" w:space="0" w:color="auto"/>
            </w:tcBorders>
            <w:shd w:val="clear" w:color="auto" w:fill="FFFFFF"/>
            <w:vAlign w:val="center"/>
          </w:tcPr>
          <w:p w:rsidR="00873A52" w:rsidRPr="005C24A0" w:rsidRDefault="00873A52" w:rsidP="00F93260">
            <w:r w:rsidRPr="005C24A0">
              <w:t xml:space="preserve">Ссылка на пункт </w:t>
            </w:r>
            <w:r>
              <w:t>Д</w:t>
            </w:r>
            <w:r w:rsidRPr="005C24A0">
              <w:t>окументации о закупке, положения которого следует разъяснить</w:t>
            </w:r>
          </w:p>
        </w:tc>
        <w:tc>
          <w:tcPr>
            <w:tcW w:w="4686" w:type="dxa"/>
            <w:tcBorders>
              <w:top w:val="single" w:sz="6" w:space="0" w:color="auto"/>
              <w:left w:val="single" w:sz="6" w:space="0" w:color="auto"/>
              <w:bottom w:val="single" w:sz="6" w:space="0" w:color="auto"/>
              <w:right w:val="single" w:sz="6" w:space="0" w:color="auto"/>
            </w:tcBorders>
            <w:shd w:val="clear" w:color="auto" w:fill="FFFFFF"/>
            <w:vAlign w:val="center"/>
          </w:tcPr>
          <w:p w:rsidR="00873A52" w:rsidRPr="005C24A0" w:rsidRDefault="00873A52" w:rsidP="00F93260">
            <w:r w:rsidRPr="005C24A0">
              <w:t xml:space="preserve">Содержание запроса на разъяснение положений </w:t>
            </w:r>
            <w:r>
              <w:t>Д</w:t>
            </w:r>
            <w:r w:rsidRPr="005C24A0">
              <w:t>окументации о закупке</w:t>
            </w:r>
          </w:p>
        </w:tc>
      </w:tr>
      <w:tr w:rsidR="00873A52" w:rsidRPr="005C24A0" w:rsidTr="00F93260">
        <w:trPr>
          <w:cantSplit/>
          <w:trHeight w:val="795"/>
        </w:trPr>
        <w:tc>
          <w:tcPr>
            <w:tcW w:w="605" w:type="dxa"/>
            <w:tcBorders>
              <w:top w:val="single" w:sz="6" w:space="0" w:color="auto"/>
              <w:left w:val="single" w:sz="6" w:space="0" w:color="auto"/>
              <w:bottom w:val="single" w:sz="6" w:space="0" w:color="auto"/>
              <w:right w:val="single" w:sz="6" w:space="0" w:color="auto"/>
            </w:tcBorders>
            <w:shd w:val="clear" w:color="auto" w:fill="FFFFFF"/>
            <w:vAlign w:val="center"/>
          </w:tcPr>
          <w:p w:rsidR="00873A52" w:rsidRPr="005C24A0" w:rsidRDefault="00873A52" w:rsidP="00F93260">
            <w:r w:rsidRPr="005C24A0">
              <w:t>1.</w:t>
            </w:r>
          </w:p>
        </w:tc>
        <w:tc>
          <w:tcPr>
            <w:tcW w:w="1997" w:type="dxa"/>
            <w:tcBorders>
              <w:top w:val="single" w:sz="6" w:space="0" w:color="auto"/>
              <w:left w:val="single" w:sz="6" w:space="0" w:color="auto"/>
              <w:bottom w:val="single" w:sz="6" w:space="0" w:color="auto"/>
              <w:right w:val="single" w:sz="6" w:space="0" w:color="auto"/>
            </w:tcBorders>
            <w:shd w:val="clear" w:color="auto" w:fill="FFFFFF"/>
            <w:vAlign w:val="center"/>
          </w:tcPr>
          <w:p w:rsidR="00873A52" w:rsidRPr="005C24A0" w:rsidRDefault="00873A52" w:rsidP="00F93260"/>
        </w:tc>
        <w:tc>
          <w:tcPr>
            <w:tcW w:w="2918" w:type="dxa"/>
            <w:tcBorders>
              <w:top w:val="single" w:sz="6" w:space="0" w:color="auto"/>
              <w:left w:val="single" w:sz="6" w:space="0" w:color="auto"/>
              <w:bottom w:val="single" w:sz="6" w:space="0" w:color="auto"/>
              <w:right w:val="single" w:sz="6" w:space="0" w:color="auto"/>
            </w:tcBorders>
            <w:shd w:val="clear" w:color="auto" w:fill="FFFFFF"/>
            <w:vAlign w:val="center"/>
          </w:tcPr>
          <w:p w:rsidR="00873A52" w:rsidRPr="005C24A0" w:rsidRDefault="00873A52" w:rsidP="00F93260"/>
        </w:tc>
        <w:tc>
          <w:tcPr>
            <w:tcW w:w="4686" w:type="dxa"/>
            <w:tcBorders>
              <w:top w:val="single" w:sz="6" w:space="0" w:color="auto"/>
              <w:left w:val="single" w:sz="6" w:space="0" w:color="auto"/>
              <w:bottom w:val="single" w:sz="6" w:space="0" w:color="auto"/>
              <w:right w:val="single" w:sz="6" w:space="0" w:color="auto"/>
            </w:tcBorders>
            <w:shd w:val="clear" w:color="auto" w:fill="FFFFFF"/>
            <w:vAlign w:val="center"/>
          </w:tcPr>
          <w:p w:rsidR="00873A52" w:rsidRPr="005C24A0" w:rsidRDefault="00873A52" w:rsidP="00F93260"/>
        </w:tc>
      </w:tr>
      <w:tr w:rsidR="00873A52" w:rsidRPr="005C24A0" w:rsidTr="00F93260">
        <w:trPr>
          <w:cantSplit/>
          <w:trHeight w:val="810"/>
        </w:trPr>
        <w:tc>
          <w:tcPr>
            <w:tcW w:w="605" w:type="dxa"/>
            <w:tcBorders>
              <w:top w:val="single" w:sz="6" w:space="0" w:color="auto"/>
              <w:left w:val="single" w:sz="6" w:space="0" w:color="auto"/>
              <w:bottom w:val="single" w:sz="4" w:space="0" w:color="auto"/>
              <w:right w:val="single" w:sz="6" w:space="0" w:color="auto"/>
            </w:tcBorders>
            <w:shd w:val="clear" w:color="auto" w:fill="FFFFFF"/>
            <w:vAlign w:val="center"/>
          </w:tcPr>
          <w:p w:rsidR="00873A52" w:rsidRPr="005C24A0" w:rsidRDefault="00873A52" w:rsidP="00F93260">
            <w:r w:rsidRPr="005C24A0">
              <w:t>2.</w:t>
            </w:r>
          </w:p>
        </w:tc>
        <w:tc>
          <w:tcPr>
            <w:tcW w:w="1997" w:type="dxa"/>
            <w:tcBorders>
              <w:top w:val="single" w:sz="6" w:space="0" w:color="auto"/>
              <w:left w:val="single" w:sz="6" w:space="0" w:color="auto"/>
              <w:bottom w:val="single" w:sz="6" w:space="0" w:color="auto"/>
              <w:right w:val="single" w:sz="6" w:space="0" w:color="auto"/>
            </w:tcBorders>
            <w:shd w:val="clear" w:color="auto" w:fill="FFFFFF"/>
            <w:vAlign w:val="center"/>
          </w:tcPr>
          <w:p w:rsidR="00873A52" w:rsidRPr="005C24A0" w:rsidRDefault="00873A52" w:rsidP="00F93260"/>
        </w:tc>
        <w:tc>
          <w:tcPr>
            <w:tcW w:w="2918" w:type="dxa"/>
            <w:tcBorders>
              <w:top w:val="single" w:sz="6" w:space="0" w:color="auto"/>
              <w:left w:val="single" w:sz="6" w:space="0" w:color="auto"/>
              <w:bottom w:val="single" w:sz="6" w:space="0" w:color="auto"/>
              <w:right w:val="single" w:sz="6" w:space="0" w:color="auto"/>
            </w:tcBorders>
            <w:shd w:val="clear" w:color="auto" w:fill="FFFFFF"/>
            <w:vAlign w:val="center"/>
          </w:tcPr>
          <w:p w:rsidR="00873A52" w:rsidRPr="005C24A0" w:rsidRDefault="00873A52" w:rsidP="00F93260"/>
        </w:tc>
        <w:tc>
          <w:tcPr>
            <w:tcW w:w="4686" w:type="dxa"/>
            <w:tcBorders>
              <w:top w:val="single" w:sz="6" w:space="0" w:color="auto"/>
              <w:left w:val="single" w:sz="6" w:space="0" w:color="auto"/>
              <w:bottom w:val="single" w:sz="6" w:space="0" w:color="auto"/>
              <w:right w:val="single" w:sz="6" w:space="0" w:color="auto"/>
            </w:tcBorders>
            <w:shd w:val="clear" w:color="auto" w:fill="FFFFFF"/>
            <w:vAlign w:val="center"/>
          </w:tcPr>
          <w:p w:rsidR="00873A52" w:rsidRPr="005C24A0" w:rsidRDefault="00873A52" w:rsidP="00F93260"/>
        </w:tc>
      </w:tr>
    </w:tbl>
    <w:p w:rsidR="00873A52" w:rsidRPr="005C24A0" w:rsidRDefault="00873A52" w:rsidP="00873A52"/>
    <w:p w:rsidR="00873A52" w:rsidRPr="005C24A0" w:rsidRDefault="00873A52" w:rsidP="00873A52">
      <w:r w:rsidRPr="005C24A0">
        <w:t>Ответ на запрос просим направить по адресу:_______________________________________</w:t>
      </w:r>
    </w:p>
    <w:p w:rsidR="00873A52" w:rsidRPr="005C24A0" w:rsidRDefault="00873A52" w:rsidP="00873A52">
      <w:r w:rsidRPr="005C24A0">
        <w:t>(место нахождения юридического (физического) лица, направившего запрос или иной почтовый адрес, по которому следует направить разъяснения)</w:t>
      </w:r>
    </w:p>
    <w:p w:rsidR="00873A52" w:rsidRPr="005C24A0" w:rsidRDefault="00873A52" w:rsidP="00873A52"/>
    <w:p w:rsidR="00873A52" w:rsidRPr="005C24A0" w:rsidRDefault="00873A52" w:rsidP="00873A52">
      <w:r w:rsidRPr="005C24A0">
        <w:t xml:space="preserve">Руководитель участника закупки </w:t>
      </w:r>
    </w:p>
    <w:p w:rsidR="00873A52" w:rsidRPr="005C24A0" w:rsidRDefault="00873A52" w:rsidP="00873A52">
      <w:r w:rsidRPr="005C24A0">
        <w:t>(или уполномоченный представитель)</w:t>
      </w:r>
      <w:r w:rsidRPr="005C24A0">
        <w:tab/>
        <w:t>______________ (Фамилия И.О.)</w:t>
      </w:r>
    </w:p>
    <w:p w:rsidR="00873A52" w:rsidRPr="005C24A0" w:rsidRDefault="00873A52" w:rsidP="00873A52">
      <w:r>
        <w:t xml:space="preserve">                                                                        </w:t>
      </w:r>
      <w:r w:rsidRPr="005C24A0">
        <w:t>(подпись)</w:t>
      </w:r>
    </w:p>
    <w:p w:rsidR="00873A52" w:rsidRPr="005C24A0" w:rsidRDefault="00873A52" w:rsidP="00873A52">
      <w:pPr>
        <w:sectPr w:rsidR="00873A52" w:rsidRPr="005C24A0" w:rsidSect="00873A52">
          <w:headerReference w:type="default" r:id="rId39"/>
          <w:headerReference w:type="first" r:id="rId40"/>
          <w:pgSz w:w="11907" w:h="16839" w:code="9"/>
          <w:pgMar w:top="851" w:right="567" w:bottom="567" w:left="1134" w:header="720" w:footer="720" w:gutter="0"/>
          <w:pgNumType w:start="1"/>
          <w:cols w:space="708"/>
          <w:noEndnote/>
          <w:titlePg/>
          <w:docGrid w:linePitch="326"/>
        </w:sectPr>
      </w:pPr>
      <w:r>
        <w:t>М.</w:t>
      </w:r>
      <w:proofErr w:type="gramStart"/>
      <w:r>
        <w:t>П</w:t>
      </w:r>
      <w:proofErr w:type="gramEnd"/>
    </w:p>
    <w:p w:rsidR="00873A52" w:rsidRPr="00E82F20" w:rsidRDefault="00873A52" w:rsidP="00873A52">
      <w:pPr>
        <w:pStyle w:val="1"/>
        <w:keepLines w:val="0"/>
        <w:spacing w:before="240" w:after="120"/>
        <w:ind w:left="792" w:hanging="360"/>
        <w:jc w:val="both"/>
        <w:rPr>
          <w:rFonts w:ascii="Times New Roman" w:eastAsia="MS Mincho" w:hAnsi="Times New Roman"/>
          <w:color w:val="548DD4"/>
          <w:kern w:val="32"/>
          <w:szCs w:val="24"/>
        </w:rPr>
      </w:pPr>
      <w:bookmarkStart w:id="83" w:name="_Форма_5_Справка"/>
      <w:bookmarkStart w:id="84" w:name="_Форма_5_ФОРМА"/>
      <w:bookmarkStart w:id="85" w:name="_Toc379270482"/>
      <w:bookmarkEnd w:id="83"/>
      <w:bookmarkEnd w:id="84"/>
      <w:r w:rsidRPr="00E82F20">
        <w:rPr>
          <w:rFonts w:ascii="Times New Roman" w:eastAsia="MS Mincho" w:hAnsi="Times New Roman"/>
          <w:color w:val="548DD4"/>
          <w:kern w:val="32"/>
          <w:szCs w:val="24"/>
        </w:rPr>
        <w:lastRenderedPageBreak/>
        <w:t xml:space="preserve">Форма </w:t>
      </w:r>
      <w:r>
        <w:rPr>
          <w:rFonts w:ascii="Times New Roman" w:eastAsia="MS Mincho" w:hAnsi="Times New Roman"/>
          <w:color w:val="548DD4"/>
          <w:kern w:val="32"/>
          <w:szCs w:val="24"/>
        </w:rPr>
        <w:t>5</w:t>
      </w:r>
      <w:r w:rsidRPr="00E82F20">
        <w:rPr>
          <w:rFonts w:ascii="Times New Roman" w:eastAsia="MS Mincho" w:hAnsi="Times New Roman"/>
          <w:color w:val="548DD4"/>
          <w:kern w:val="32"/>
          <w:szCs w:val="24"/>
        </w:rPr>
        <w:t xml:space="preserve"> ФОРМА </w:t>
      </w:r>
      <w:r>
        <w:rPr>
          <w:rFonts w:ascii="Times New Roman" w:eastAsia="MS Mincho" w:hAnsi="Times New Roman"/>
          <w:color w:val="548DD4"/>
          <w:kern w:val="32"/>
          <w:szCs w:val="24"/>
        </w:rPr>
        <w:t>ДЛЯ ПРЕДОСТАВЛЕНИЯ ИНФОРМАЦИИ РАСКРЫВАЮЩЕЙ ИНФОРМАЦИЮ В ОТНОШЕНИИ</w:t>
      </w:r>
      <w:r w:rsidRPr="009B6DCC">
        <w:rPr>
          <w:rFonts w:ascii="Times New Roman" w:eastAsia="MS Mincho" w:hAnsi="Times New Roman"/>
          <w:color w:val="548DD4"/>
          <w:kern w:val="32"/>
          <w:szCs w:val="24"/>
        </w:rPr>
        <w:t xml:space="preserve"> </w:t>
      </w:r>
      <w:r>
        <w:rPr>
          <w:rFonts w:ascii="Times New Roman" w:eastAsia="MS Mincho" w:hAnsi="Times New Roman"/>
          <w:color w:val="548DD4"/>
          <w:kern w:val="32"/>
          <w:szCs w:val="24"/>
        </w:rPr>
        <w:t>ВСЕЙ ЦЕПОЧКИ</w:t>
      </w:r>
      <w:r w:rsidRPr="009B6DCC">
        <w:rPr>
          <w:rFonts w:ascii="Times New Roman" w:eastAsia="MS Mincho" w:hAnsi="Times New Roman"/>
          <w:color w:val="548DD4"/>
          <w:kern w:val="32"/>
          <w:szCs w:val="24"/>
        </w:rPr>
        <w:t xml:space="preserve"> </w:t>
      </w:r>
      <w:r>
        <w:rPr>
          <w:rFonts w:ascii="Times New Roman" w:eastAsia="MS Mincho" w:hAnsi="Times New Roman"/>
          <w:color w:val="548DD4"/>
          <w:kern w:val="32"/>
          <w:szCs w:val="24"/>
        </w:rPr>
        <w:t>СОБСТВЕННИКОВ ПРЕТЕНДЕНТА</w:t>
      </w:r>
      <w:r w:rsidRPr="009B6DCC">
        <w:rPr>
          <w:rFonts w:ascii="Times New Roman" w:eastAsia="MS Mincho" w:hAnsi="Times New Roman"/>
          <w:color w:val="548DD4"/>
          <w:kern w:val="32"/>
          <w:szCs w:val="24"/>
        </w:rPr>
        <w:t xml:space="preserve">, </w:t>
      </w:r>
      <w:r>
        <w:rPr>
          <w:rFonts w:ascii="Times New Roman" w:eastAsia="MS Mincho" w:hAnsi="Times New Roman"/>
          <w:color w:val="548DD4"/>
          <w:kern w:val="32"/>
          <w:szCs w:val="24"/>
        </w:rPr>
        <w:t>ВКЛЮЧАЯ БЕНЕФИЦИАРОВ</w:t>
      </w:r>
      <w:r w:rsidRPr="009B6DCC">
        <w:rPr>
          <w:rFonts w:ascii="Times New Roman" w:eastAsia="MS Mincho" w:hAnsi="Times New Roman"/>
          <w:color w:val="548DD4"/>
          <w:kern w:val="32"/>
          <w:szCs w:val="24"/>
        </w:rPr>
        <w:t xml:space="preserve"> (</w:t>
      </w:r>
      <w:r>
        <w:rPr>
          <w:rFonts w:ascii="Times New Roman" w:eastAsia="MS Mincho" w:hAnsi="Times New Roman"/>
          <w:color w:val="548DD4"/>
          <w:kern w:val="32"/>
          <w:szCs w:val="24"/>
        </w:rPr>
        <w:t>В ТОМ ЧИСЛЕ КОНЕЧНЫХ)</w:t>
      </w:r>
      <w:bookmarkEnd w:id="85"/>
    </w:p>
    <w:p w:rsidR="00873A52" w:rsidRDefault="00873A52" w:rsidP="00873A52">
      <w:r>
        <w:t xml:space="preserve">Приложение к Заявке на участие в Открытом </w:t>
      </w:r>
      <w:r w:rsidRPr="00690B23">
        <w:t>запрос</w:t>
      </w:r>
      <w:r>
        <w:t>е</w:t>
      </w:r>
      <w:r w:rsidRPr="00690B23">
        <w:t xml:space="preserve"> предложений</w:t>
      </w:r>
      <w:r>
        <w:t xml:space="preserve"> от «___» __________ 20___ г. </w:t>
      </w:r>
    </w:p>
    <w:p w:rsidR="00873A52" w:rsidRPr="005C24A0" w:rsidRDefault="00873A52" w:rsidP="00873A52">
      <w:r>
        <w:t>№ ______</w:t>
      </w:r>
    </w:p>
    <w:p w:rsidR="00873A52" w:rsidRPr="005C24A0" w:rsidRDefault="00873A52" w:rsidP="00873A52">
      <w:pPr>
        <w:jc w:val="center"/>
      </w:pPr>
    </w:p>
    <w:tbl>
      <w:tblPr>
        <w:tblW w:w="5000" w:type="pct"/>
        <w:tblLayout w:type="fixed"/>
        <w:tblLook w:val="00A0"/>
      </w:tblPr>
      <w:tblGrid>
        <w:gridCol w:w="437"/>
        <w:gridCol w:w="656"/>
        <w:gridCol w:w="437"/>
        <w:gridCol w:w="437"/>
        <w:gridCol w:w="437"/>
        <w:gridCol w:w="434"/>
        <w:gridCol w:w="434"/>
        <w:gridCol w:w="434"/>
        <w:gridCol w:w="435"/>
        <w:gridCol w:w="435"/>
        <w:gridCol w:w="441"/>
        <w:gridCol w:w="435"/>
        <w:gridCol w:w="435"/>
        <w:gridCol w:w="435"/>
        <w:gridCol w:w="435"/>
        <w:gridCol w:w="435"/>
        <w:gridCol w:w="397"/>
        <w:gridCol w:w="407"/>
        <w:gridCol w:w="441"/>
        <w:gridCol w:w="435"/>
        <w:gridCol w:w="657"/>
        <w:gridCol w:w="435"/>
        <w:gridCol w:w="435"/>
        <w:gridCol w:w="435"/>
        <w:gridCol w:w="435"/>
        <w:gridCol w:w="435"/>
        <w:gridCol w:w="435"/>
        <w:gridCol w:w="435"/>
        <w:gridCol w:w="435"/>
        <w:gridCol w:w="435"/>
        <w:gridCol w:w="435"/>
        <w:gridCol w:w="435"/>
        <w:gridCol w:w="435"/>
        <w:gridCol w:w="460"/>
        <w:gridCol w:w="428"/>
      </w:tblGrid>
      <w:tr w:rsidR="00873A52" w:rsidRPr="007614E6" w:rsidTr="00F93260">
        <w:trPr>
          <w:trHeight w:val="322"/>
        </w:trPr>
        <w:tc>
          <w:tcPr>
            <w:tcW w:w="5000" w:type="pct"/>
            <w:gridSpan w:val="35"/>
            <w:tcBorders>
              <w:top w:val="nil"/>
              <w:left w:val="nil"/>
              <w:bottom w:val="nil"/>
              <w:right w:val="nil"/>
            </w:tcBorders>
            <w:noWrap/>
            <w:vAlign w:val="center"/>
          </w:tcPr>
          <w:p w:rsidR="00873A52" w:rsidRPr="007614E6" w:rsidRDefault="00873A52" w:rsidP="00F93260">
            <w:pPr>
              <w:suppressAutoHyphens/>
              <w:jc w:val="center"/>
              <w:rPr>
                <w:b/>
                <w:bCs/>
                <w:sz w:val="28"/>
                <w:szCs w:val="28"/>
                <w:lang w:eastAsia="ar-SA"/>
              </w:rPr>
            </w:pPr>
          </w:p>
        </w:tc>
      </w:tr>
      <w:tr w:rsidR="00873A52" w:rsidRPr="007614E6" w:rsidTr="00F93260">
        <w:trPr>
          <w:trHeight w:val="284"/>
        </w:trPr>
        <w:tc>
          <w:tcPr>
            <w:tcW w:w="5000" w:type="pct"/>
            <w:gridSpan w:val="35"/>
            <w:tcBorders>
              <w:top w:val="nil"/>
              <w:left w:val="nil"/>
              <w:bottom w:val="single" w:sz="4" w:space="0" w:color="auto"/>
              <w:right w:val="nil"/>
            </w:tcBorders>
            <w:noWrap/>
            <w:vAlign w:val="center"/>
          </w:tcPr>
          <w:p w:rsidR="00873A52" w:rsidRPr="007614E6" w:rsidRDefault="00873A52" w:rsidP="00F93260">
            <w:pPr>
              <w:suppressAutoHyphens/>
              <w:jc w:val="center"/>
              <w:rPr>
                <w:bCs/>
                <w:i/>
                <w:sz w:val="16"/>
                <w:szCs w:val="16"/>
                <w:lang w:eastAsia="ar-SA"/>
              </w:rPr>
            </w:pPr>
          </w:p>
        </w:tc>
      </w:tr>
      <w:tr w:rsidR="00873A52" w:rsidRPr="007614E6" w:rsidTr="00F93260">
        <w:trPr>
          <w:trHeight w:val="277"/>
        </w:trPr>
        <w:tc>
          <w:tcPr>
            <w:tcW w:w="5000" w:type="pct"/>
            <w:gridSpan w:val="35"/>
            <w:tcBorders>
              <w:top w:val="nil"/>
              <w:left w:val="nil"/>
              <w:bottom w:val="single" w:sz="4" w:space="0" w:color="auto"/>
              <w:right w:val="nil"/>
            </w:tcBorders>
            <w:noWrap/>
            <w:vAlign w:val="center"/>
          </w:tcPr>
          <w:p w:rsidR="00873A52" w:rsidRPr="007614E6" w:rsidRDefault="00873A52" w:rsidP="00F93260">
            <w:pPr>
              <w:suppressAutoHyphens/>
              <w:jc w:val="center"/>
              <w:rPr>
                <w:sz w:val="16"/>
                <w:szCs w:val="16"/>
                <w:lang w:eastAsia="ar-SA"/>
              </w:rPr>
            </w:pPr>
            <w:r w:rsidRPr="007614E6">
              <w:rPr>
                <w:sz w:val="16"/>
                <w:szCs w:val="16"/>
                <w:lang w:eastAsia="ar-SA"/>
              </w:rPr>
              <w:t>(</w:t>
            </w:r>
            <w:r w:rsidRPr="007614E6">
              <w:rPr>
                <w:i/>
                <w:iCs/>
                <w:sz w:val="16"/>
                <w:szCs w:val="16"/>
                <w:lang w:eastAsia="ar-SA"/>
              </w:rPr>
              <w:t xml:space="preserve">наименование </w:t>
            </w:r>
            <w:r>
              <w:rPr>
                <w:i/>
                <w:iCs/>
                <w:sz w:val="16"/>
                <w:szCs w:val="16"/>
                <w:lang w:eastAsia="ar-SA"/>
              </w:rPr>
              <w:t>Претендента</w:t>
            </w:r>
            <w:r w:rsidRPr="007614E6">
              <w:rPr>
                <w:i/>
                <w:iCs/>
                <w:sz w:val="16"/>
                <w:szCs w:val="16"/>
                <w:lang w:eastAsia="ar-SA"/>
              </w:rPr>
              <w:t>, представляюще</w:t>
            </w:r>
            <w:r>
              <w:rPr>
                <w:i/>
                <w:iCs/>
                <w:sz w:val="16"/>
                <w:szCs w:val="16"/>
                <w:lang w:eastAsia="ar-SA"/>
              </w:rPr>
              <w:t>го</w:t>
            </w:r>
            <w:r w:rsidRPr="007614E6">
              <w:rPr>
                <w:i/>
                <w:iCs/>
                <w:sz w:val="16"/>
                <w:szCs w:val="16"/>
                <w:lang w:eastAsia="ar-SA"/>
              </w:rPr>
              <w:t xml:space="preserve"> информацию)</w:t>
            </w:r>
          </w:p>
        </w:tc>
      </w:tr>
      <w:tr w:rsidR="00873A52" w:rsidRPr="007614E6" w:rsidTr="00F93260">
        <w:trPr>
          <w:trHeight w:val="271"/>
        </w:trPr>
        <w:tc>
          <w:tcPr>
            <w:tcW w:w="140" w:type="pct"/>
            <w:tcBorders>
              <w:top w:val="single" w:sz="4" w:space="0" w:color="auto"/>
              <w:left w:val="single" w:sz="4" w:space="0" w:color="auto"/>
              <w:bottom w:val="single" w:sz="4" w:space="0" w:color="auto"/>
              <w:right w:val="single" w:sz="4" w:space="0" w:color="auto"/>
            </w:tcBorders>
            <w:noWrap/>
            <w:vAlign w:val="center"/>
          </w:tcPr>
          <w:p w:rsidR="00873A52" w:rsidRPr="007614E6" w:rsidRDefault="00873A52" w:rsidP="00F93260">
            <w:pPr>
              <w:suppressAutoHyphens/>
              <w:jc w:val="center"/>
              <w:rPr>
                <w:sz w:val="16"/>
                <w:szCs w:val="16"/>
                <w:lang w:eastAsia="ar-SA"/>
              </w:rPr>
            </w:pPr>
            <w:r w:rsidRPr="007614E6">
              <w:rPr>
                <w:sz w:val="16"/>
                <w:szCs w:val="16"/>
                <w:lang w:eastAsia="ar-SA"/>
              </w:rPr>
              <w:t>1</w:t>
            </w:r>
          </w:p>
        </w:tc>
        <w:tc>
          <w:tcPr>
            <w:tcW w:w="1465" w:type="pct"/>
            <w:gridSpan w:val="10"/>
            <w:tcBorders>
              <w:top w:val="single" w:sz="4" w:space="0" w:color="auto"/>
              <w:left w:val="nil"/>
              <w:bottom w:val="single" w:sz="4" w:space="0" w:color="auto"/>
              <w:right w:val="single" w:sz="4" w:space="0" w:color="auto"/>
            </w:tcBorders>
            <w:noWrap/>
            <w:vAlign w:val="center"/>
          </w:tcPr>
          <w:p w:rsidR="00873A52" w:rsidRPr="007614E6" w:rsidRDefault="00873A52" w:rsidP="00F93260">
            <w:pPr>
              <w:suppressAutoHyphens/>
              <w:jc w:val="center"/>
              <w:rPr>
                <w:sz w:val="16"/>
                <w:szCs w:val="16"/>
                <w:lang w:eastAsia="ar-SA"/>
              </w:rPr>
            </w:pPr>
            <w:r w:rsidRPr="007614E6">
              <w:rPr>
                <w:sz w:val="16"/>
                <w:szCs w:val="16"/>
                <w:lang w:eastAsia="ar-SA"/>
              </w:rPr>
              <w:t>2</w:t>
            </w:r>
          </w:p>
        </w:tc>
        <w:tc>
          <w:tcPr>
            <w:tcW w:w="1093" w:type="pct"/>
            <w:gridSpan w:val="8"/>
            <w:tcBorders>
              <w:top w:val="single" w:sz="4" w:space="0" w:color="auto"/>
              <w:left w:val="nil"/>
              <w:bottom w:val="single" w:sz="4" w:space="0" w:color="auto"/>
              <w:right w:val="single" w:sz="4" w:space="0" w:color="auto"/>
            </w:tcBorders>
            <w:noWrap/>
            <w:vAlign w:val="center"/>
          </w:tcPr>
          <w:p w:rsidR="00873A52" w:rsidRPr="007614E6" w:rsidRDefault="00873A52" w:rsidP="00F93260">
            <w:pPr>
              <w:suppressAutoHyphens/>
              <w:jc w:val="center"/>
              <w:rPr>
                <w:sz w:val="16"/>
                <w:szCs w:val="16"/>
                <w:lang w:eastAsia="ar-SA"/>
              </w:rPr>
            </w:pPr>
            <w:r w:rsidRPr="007614E6">
              <w:rPr>
                <w:sz w:val="16"/>
                <w:szCs w:val="16"/>
                <w:lang w:eastAsia="ar-SA"/>
              </w:rPr>
              <w:t>3</w:t>
            </w:r>
          </w:p>
        </w:tc>
        <w:tc>
          <w:tcPr>
            <w:tcW w:w="2164" w:type="pct"/>
            <w:gridSpan w:val="15"/>
            <w:tcBorders>
              <w:top w:val="single" w:sz="4" w:space="0" w:color="auto"/>
              <w:left w:val="nil"/>
              <w:bottom w:val="single" w:sz="4" w:space="0" w:color="auto"/>
              <w:right w:val="single" w:sz="4" w:space="0" w:color="auto"/>
            </w:tcBorders>
            <w:noWrap/>
            <w:vAlign w:val="center"/>
          </w:tcPr>
          <w:p w:rsidR="00873A52" w:rsidRPr="007614E6" w:rsidRDefault="00873A52" w:rsidP="00F93260">
            <w:pPr>
              <w:suppressAutoHyphens/>
              <w:jc w:val="center"/>
              <w:rPr>
                <w:sz w:val="16"/>
                <w:szCs w:val="16"/>
                <w:lang w:eastAsia="ar-SA"/>
              </w:rPr>
            </w:pPr>
            <w:r w:rsidRPr="007614E6">
              <w:rPr>
                <w:sz w:val="16"/>
                <w:szCs w:val="16"/>
                <w:lang w:eastAsia="ar-SA"/>
              </w:rPr>
              <w:t>4</w:t>
            </w:r>
          </w:p>
        </w:tc>
        <w:tc>
          <w:tcPr>
            <w:tcW w:w="139" w:type="pct"/>
            <w:tcBorders>
              <w:top w:val="single" w:sz="4" w:space="0" w:color="auto"/>
              <w:left w:val="nil"/>
              <w:bottom w:val="single" w:sz="4" w:space="0" w:color="auto"/>
              <w:right w:val="single" w:sz="4" w:space="0" w:color="auto"/>
            </w:tcBorders>
            <w:noWrap/>
            <w:vAlign w:val="center"/>
          </w:tcPr>
          <w:p w:rsidR="00873A52" w:rsidRPr="007614E6" w:rsidRDefault="00873A52" w:rsidP="00F93260">
            <w:pPr>
              <w:suppressAutoHyphens/>
              <w:jc w:val="center"/>
              <w:rPr>
                <w:sz w:val="16"/>
                <w:szCs w:val="16"/>
                <w:lang w:eastAsia="ar-SA"/>
              </w:rPr>
            </w:pPr>
            <w:r w:rsidRPr="007614E6">
              <w:rPr>
                <w:sz w:val="16"/>
                <w:szCs w:val="16"/>
                <w:lang w:eastAsia="ar-SA"/>
              </w:rPr>
              <w:t>5</w:t>
            </w:r>
          </w:p>
        </w:tc>
      </w:tr>
      <w:tr w:rsidR="00873A52" w:rsidRPr="007614E6" w:rsidTr="00F93260">
        <w:trPr>
          <w:trHeight w:val="510"/>
        </w:trPr>
        <w:tc>
          <w:tcPr>
            <w:tcW w:w="140" w:type="pct"/>
            <w:vMerge w:val="restart"/>
            <w:tcBorders>
              <w:top w:val="single" w:sz="4" w:space="0" w:color="auto"/>
              <w:left w:val="single" w:sz="4" w:space="0" w:color="auto"/>
              <w:bottom w:val="single" w:sz="4" w:space="0" w:color="auto"/>
              <w:right w:val="single" w:sz="4" w:space="0" w:color="auto"/>
            </w:tcBorders>
            <w:textDirection w:val="btLr"/>
            <w:vAlign w:val="center"/>
          </w:tcPr>
          <w:p w:rsidR="00873A52" w:rsidRPr="007614E6" w:rsidRDefault="00873A52" w:rsidP="00F93260">
            <w:pPr>
              <w:suppressAutoHyphens/>
              <w:ind w:left="113" w:right="113"/>
              <w:jc w:val="center"/>
              <w:rPr>
                <w:sz w:val="16"/>
                <w:szCs w:val="16"/>
                <w:lang w:eastAsia="ar-SA"/>
              </w:rPr>
            </w:pPr>
            <w:r w:rsidRPr="007614E6">
              <w:rPr>
                <w:sz w:val="16"/>
                <w:szCs w:val="16"/>
                <w:lang w:eastAsia="ar-SA"/>
              </w:rPr>
              <w:t xml:space="preserve">№ </w:t>
            </w:r>
            <w:proofErr w:type="spellStart"/>
            <w:proofErr w:type="gramStart"/>
            <w:r w:rsidRPr="007614E6">
              <w:rPr>
                <w:sz w:val="16"/>
                <w:szCs w:val="16"/>
                <w:lang w:eastAsia="ar-SA"/>
              </w:rPr>
              <w:t>п</w:t>
            </w:r>
            <w:proofErr w:type="spellEnd"/>
            <w:proofErr w:type="gramEnd"/>
            <w:r w:rsidRPr="007614E6">
              <w:rPr>
                <w:sz w:val="16"/>
                <w:szCs w:val="16"/>
                <w:lang w:eastAsia="ar-SA"/>
              </w:rPr>
              <w:t>/</w:t>
            </w:r>
            <w:proofErr w:type="spellStart"/>
            <w:r w:rsidRPr="007614E6">
              <w:rPr>
                <w:sz w:val="16"/>
                <w:szCs w:val="16"/>
                <w:lang w:eastAsia="ar-SA"/>
              </w:rPr>
              <w:t>п</w:t>
            </w:r>
            <w:proofErr w:type="spellEnd"/>
          </w:p>
        </w:tc>
        <w:tc>
          <w:tcPr>
            <w:tcW w:w="1465" w:type="pct"/>
            <w:gridSpan w:val="10"/>
            <w:tcBorders>
              <w:top w:val="single" w:sz="4" w:space="0" w:color="auto"/>
              <w:left w:val="nil"/>
              <w:bottom w:val="single" w:sz="4" w:space="0" w:color="auto"/>
              <w:right w:val="single" w:sz="4" w:space="0" w:color="auto"/>
            </w:tcBorders>
            <w:vAlign w:val="center"/>
          </w:tcPr>
          <w:p w:rsidR="00873A52" w:rsidRPr="007614E6" w:rsidRDefault="00873A52" w:rsidP="00F93260">
            <w:pPr>
              <w:suppressAutoHyphens/>
              <w:jc w:val="center"/>
              <w:rPr>
                <w:sz w:val="16"/>
                <w:szCs w:val="16"/>
                <w:lang w:eastAsia="ar-SA"/>
              </w:rPr>
            </w:pPr>
            <w:r w:rsidRPr="007614E6">
              <w:rPr>
                <w:sz w:val="16"/>
                <w:szCs w:val="16"/>
                <w:lang w:eastAsia="ar-SA"/>
              </w:rPr>
              <w:t>Наименование контрагента (ИНН, вид деятельности)</w:t>
            </w:r>
          </w:p>
        </w:tc>
        <w:tc>
          <w:tcPr>
            <w:tcW w:w="139" w:type="pct"/>
            <w:tcBorders>
              <w:top w:val="single" w:sz="4" w:space="0" w:color="auto"/>
              <w:left w:val="nil"/>
              <w:bottom w:val="single" w:sz="4" w:space="0" w:color="auto"/>
              <w:right w:val="single" w:sz="4" w:space="0" w:color="auto"/>
            </w:tcBorders>
            <w:vAlign w:val="center"/>
          </w:tcPr>
          <w:p w:rsidR="00873A52" w:rsidRPr="007614E6" w:rsidRDefault="00873A52" w:rsidP="00F93260">
            <w:pPr>
              <w:suppressAutoHyphens/>
              <w:jc w:val="center"/>
              <w:rPr>
                <w:sz w:val="16"/>
                <w:szCs w:val="16"/>
                <w:lang w:eastAsia="ar-SA"/>
              </w:rPr>
            </w:pPr>
          </w:p>
        </w:tc>
        <w:tc>
          <w:tcPr>
            <w:tcW w:w="954" w:type="pct"/>
            <w:gridSpan w:val="7"/>
            <w:tcBorders>
              <w:top w:val="single" w:sz="4" w:space="0" w:color="auto"/>
              <w:left w:val="nil"/>
              <w:bottom w:val="single" w:sz="4" w:space="0" w:color="auto"/>
              <w:right w:val="single" w:sz="4" w:space="0" w:color="auto"/>
            </w:tcBorders>
            <w:vAlign w:val="center"/>
          </w:tcPr>
          <w:p w:rsidR="00873A52" w:rsidRPr="007614E6" w:rsidRDefault="00873A52" w:rsidP="00F93260">
            <w:pPr>
              <w:suppressAutoHyphens/>
              <w:jc w:val="center"/>
              <w:rPr>
                <w:sz w:val="16"/>
                <w:szCs w:val="16"/>
                <w:lang w:eastAsia="ar-SA"/>
              </w:rPr>
            </w:pPr>
            <w:r w:rsidRPr="007614E6">
              <w:rPr>
                <w:sz w:val="16"/>
                <w:szCs w:val="16"/>
                <w:lang w:eastAsia="ar-SA"/>
              </w:rPr>
              <w:t>Договор (реквизиты, предмет, цена, срок действия и иные существенные условия)</w:t>
            </w:r>
          </w:p>
        </w:tc>
        <w:tc>
          <w:tcPr>
            <w:tcW w:w="2164" w:type="pct"/>
            <w:gridSpan w:val="15"/>
            <w:tcBorders>
              <w:top w:val="single" w:sz="4" w:space="0" w:color="auto"/>
              <w:left w:val="nil"/>
              <w:bottom w:val="single" w:sz="4" w:space="0" w:color="auto"/>
              <w:right w:val="single" w:sz="4" w:space="0" w:color="auto"/>
            </w:tcBorders>
            <w:vAlign w:val="center"/>
          </w:tcPr>
          <w:p w:rsidR="00873A52" w:rsidRPr="007614E6" w:rsidRDefault="00873A52" w:rsidP="00F93260">
            <w:pPr>
              <w:suppressAutoHyphens/>
              <w:jc w:val="center"/>
              <w:rPr>
                <w:sz w:val="16"/>
                <w:szCs w:val="16"/>
                <w:lang w:eastAsia="ar-SA"/>
              </w:rPr>
            </w:pPr>
            <w:r w:rsidRPr="007614E6">
              <w:rPr>
                <w:sz w:val="16"/>
                <w:szCs w:val="16"/>
                <w:lang w:eastAsia="ar-SA"/>
              </w:rPr>
              <w:t>Информация о цепочке собственников контрагента, включая бенефициаров (в том числе, конечных)</w:t>
            </w:r>
          </w:p>
        </w:tc>
        <w:tc>
          <w:tcPr>
            <w:tcW w:w="139" w:type="pct"/>
            <w:vMerge w:val="restart"/>
            <w:tcBorders>
              <w:top w:val="single" w:sz="4" w:space="0" w:color="auto"/>
              <w:left w:val="single" w:sz="4" w:space="0" w:color="auto"/>
              <w:bottom w:val="single" w:sz="4" w:space="0" w:color="auto"/>
              <w:right w:val="single" w:sz="4" w:space="0" w:color="auto"/>
            </w:tcBorders>
            <w:textDirection w:val="btLr"/>
            <w:vAlign w:val="center"/>
          </w:tcPr>
          <w:p w:rsidR="00873A52" w:rsidRPr="007614E6" w:rsidRDefault="00873A52" w:rsidP="00F93260">
            <w:pPr>
              <w:suppressAutoHyphens/>
              <w:ind w:left="113" w:right="113"/>
              <w:jc w:val="center"/>
              <w:rPr>
                <w:sz w:val="16"/>
                <w:szCs w:val="16"/>
                <w:lang w:eastAsia="ar-SA"/>
              </w:rPr>
            </w:pPr>
            <w:r w:rsidRPr="007614E6">
              <w:rPr>
                <w:sz w:val="16"/>
                <w:szCs w:val="16"/>
                <w:lang w:eastAsia="ar-SA"/>
              </w:rPr>
              <w:t>Информация о подтверждающих документах (наименование, реквизиты и т.д.)</w:t>
            </w:r>
          </w:p>
        </w:tc>
      </w:tr>
      <w:tr w:rsidR="00873A52" w:rsidRPr="007614E6" w:rsidTr="00F93260">
        <w:trPr>
          <w:trHeight w:val="1260"/>
        </w:trPr>
        <w:tc>
          <w:tcPr>
            <w:tcW w:w="140" w:type="pct"/>
            <w:vMerge/>
            <w:tcBorders>
              <w:top w:val="single" w:sz="4" w:space="0" w:color="auto"/>
              <w:left w:val="single" w:sz="4" w:space="0" w:color="auto"/>
              <w:bottom w:val="single" w:sz="4" w:space="0" w:color="auto"/>
              <w:right w:val="single" w:sz="4" w:space="0" w:color="auto"/>
            </w:tcBorders>
            <w:vAlign w:val="center"/>
          </w:tcPr>
          <w:p w:rsidR="00873A52" w:rsidRPr="007614E6" w:rsidRDefault="00873A52" w:rsidP="00F93260">
            <w:pPr>
              <w:suppressAutoHyphens/>
              <w:jc w:val="center"/>
              <w:rPr>
                <w:sz w:val="16"/>
                <w:szCs w:val="16"/>
                <w:lang w:eastAsia="ar-SA"/>
              </w:rPr>
            </w:pPr>
          </w:p>
        </w:tc>
        <w:tc>
          <w:tcPr>
            <w:tcW w:w="210" w:type="pct"/>
            <w:vMerge w:val="restart"/>
            <w:tcBorders>
              <w:top w:val="single" w:sz="4" w:space="0" w:color="auto"/>
              <w:left w:val="single" w:sz="4" w:space="0" w:color="auto"/>
              <w:bottom w:val="single" w:sz="4" w:space="0" w:color="auto"/>
              <w:right w:val="single" w:sz="4" w:space="0" w:color="auto"/>
            </w:tcBorders>
            <w:textDirection w:val="btLr"/>
            <w:vAlign w:val="center"/>
          </w:tcPr>
          <w:p w:rsidR="00873A52" w:rsidRPr="007614E6" w:rsidRDefault="00873A52" w:rsidP="00F93260">
            <w:pPr>
              <w:suppressAutoHyphens/>
              <w:ind w:left="113" w:right="113"/>
              <w:jc w:val="center"/>
              <w:rPr>
                <w:sz w:val="16"/>
                <w:szCs w:val="16"/>
                <w:lang w:eastAsia="ar-SA"/>
              </w:rPr>
            </w:pPr>
            <w:r w:rsidRPr="007614E6">
              <w:rPr>
                <w:sz w:val="16"/>
                <w:szCs w:val="16"/>
                <w:lang w:eastAsia="ar-SA"/>
              </w:rPr>
              <w:t>Российский/</w:t>
            </w:r>
            <w:r w:rsidRPr="007614E6">
              <w:rPr>
                <w:sz w:val="16"/>
                <w:szCs w:val="16"/>
                <w:lang w:eastAsia="ar-SA"/>
              </w:rPr>
              <w:br/>
              <w:t>Иностранный</w:t>
            </w:r>
          </w:p>
        </w:tc>
        <w:tc>
          <w:tcPr>
            <w:tcW w:w="140" w:type="pct"/>
            <w:vMerge w:val="restart"/>
            <w:tcBorders>
              <w:top w:val="single" w:sz="4" w:space="0" w:color="auto"/>
              <w:left w:val="single" w:sz="4" w:space="0" w:color="auto"/>
              <w:bottom w:val="single" w:sz="4" w:space="0" w:color="auto"/>
              <w:right w:val="single" w:sz="4" w:space="0" w:color="auto"/>
            </w:tcBorders>
            <w:textDirection w:val="btLr"/>
            <w:vAlign w:val="center"/>
          </w:tcPr>
          <w:p w:rsidR="00873A52" w:rsidRPr="007614E6" w:rsidRDefault="00873A52" w:rsidP="00F93260">
            <w:pPr>
              <w:suppressAutoHyphens/>
              <w:ind w:left="113" w:right="113"/>
              <w:jc w:val="center"/>
              <w:rPr>
                <w:sz w:val="16"/>
                <w:szCs w:val="16"/>
                <w:lang w:eastAsia="ar-SA"/>
              </w:rPr>
            </w:pPr>
            <w:r w:rsidRPr="007614E6">
              <w:rPr>
                <w:sz w:val="16"/>
                <w:szCs w:val="16"/>
                <w:lang w:eastAsia="ar-SA"/>
              </w:rPr>
              <w:t>ИНН</w:t>
            </w:r>
          </w:p>
        </w:tc>
        <w:tc>
          <w:tcPr>
            <w:tcW w:w="140" w:type="pct"/>
            <w:vMerge w:val="restart"/>
            <w:tcBorders>
              <w:top w:val="single" w:sz="4" w:space="0" w:color="auto"/>
              <w:left w:val="single" w:sz="4" w:space="0" w:color="auto"/>
              <w:bottom w:val="single" w:sz="4" w:space="0" w:color="auto"/>
              <w:right w:val="single" w:sz="4" w:space="0" w:color="auto"/>
            </w:tcBorders>
            <w:textDirection w:val="btLr"/>
            <w:vAlign w:val="center"/>
          </w:tcPr>
          <w:p w:rsidR="00873A52" w:rsidRPr="007614E6" w:rsidRDefault="00873A52" w:rsidP="00F93260">
            <w:pPr>
              <w:suppressAutoHyphens/>
              <w:ind w:left="113" w:right="113"/>
              <w:jc w:val="center"/>
              <w:rPr>
                <w:sz w:val="16"/>
                <w:szCs w:val="16"/>
                <w:lang w:eastAsia="ar-SA"/>
              </w:rPr>
            </w:pPr>
            <w:r w:rsidRPr="007614E6">
              <w:rPr>
                <w:sz w:val="16"/>
                <w:szCs w:val="16"/>
                <w:lang w:eastAsia="ar-SA"/>
              </w:rPr>
              <w:t>ОГРН</w:t>
            </w:r>
          </w:p>
        </w:tc>
        <w:tc>
          <w:tcPr>
            <w:tcW w:w="140" w:type="pct"/>
            <w:vMerge w:val="restart"/>
            <w:tcBorders>
              <w:top w:val="single" w:sz="4" w:space="0" w:color="auto"/>
              <w:left w:val="single" w:sz="4" w:space="0" w:color="auto"/>
              <w:bottom w:val="single" w:sz="4" w:space="0" w:color="auto"/>
              <w:right w:val="single" w:sz="4" w:space="0" w:color="auto"/>
            </w:tcBorders>
            <w:textDirection w:val="btLr"/>
            <w:vAlign w:val="center"/>
          </w:tcPr>
          <w:p w:rsidR="00873A52" w:rsidRPr="007614E6" w:rsidRDefault="00873A52" w:rsidP="00F93260">
            <w:pPr>
              <w:suppressAutoHyphens/>
              <w:ind w:left="113" w:right="113"/>
              <w:jc w:val="center"/>
              <w:rPr>
                <w:sz w:val="16"/>
                <w:szCs w:val="16"/>
                <w:lang w:eastAsia="ar-SA"/>
              </w:rPr>
            </w:pPr>
            <w:r w:rsidRPr="007614E6">
              <w:rPr>
                <w:sz w:val="16"/>
                <w:szCs w:val="16"/>
                <w:lang w:eastAsia="ar-SA"/>
              </w:rPr>
              <w:t>Форма собственности</w:t>
            </w:r>
          </w:p>
        </w:tc>
        <w:tc>
          <w:tcPr>
            <w:tcW w:w="139" w:type="pct"/>
            <w:vMerge w:val="restart"/>
            <w:tcBorders>
              <w:top w:val="single" w:sz="4" w:space="0" w:color="auto"/>
              <w:left w:val="single" w:sz="4" w:space="0" w:color="auto"/>
              <w:bottom w:val="single" w:sz="4" w:space="0" w:color="auto"/>
              <w:right w:val="single" w:sz="4" w:space="0" w:color="auto"/>
            </w:tcBorders>
            <w:textDirection w:val="btLr"/>
            <w:vAlign w:val="center"/>
          </w:tcPr>
          <w:p w:rsidR="00873A52" w:rsidRPr="007614E6" w:rsidRDefault="00873A52" w:rsidP="00F93260">
            <w:pPr>
              <w:suppressAutoHyphens/>
              <w:ind w:left="113" w:right="113"/>
              <w:jc w:val="center"/>
              <w:rPr>
                <w:sz w:val="16"/>
                <w:szCs w:val="16"/>
                <w:lang w:eastAsia="ar-SA"/>
              </w:rPr>
            </w:pPr>
            <w:r w:rsidRPr="007614E6">
              <w:rPr>
                <w:sz w:val="16"/>
                <w:szCs w:val="16"/>
                <w:lang w:eastAsia="ar-SA"/>
              </w:rPr>
              <w:t>Наименование</w:t>
            </w:r>
          </w:p>
        </w:tc>
        <w:tc>
          <w:tcPr>
            <w:tcW w:w="139" w:type="pct"/>
            <w:vMerge w:val="restart"/>
            <w:tcBorders>
              <w:top w:val="single" w:sz="4" w:space="0" w:color="auto"/>
              <w:left w:val="single" w:sz="4" w:space="0" w:color="auto"/>
              <w:bottom w:val="single" w:sz="4" w:space="0" w:color="auto"/>
              <w:right w:val="single" w:sz="4" w:space="0" w:color="auto"/>
            </w:tcBorders>
            <w:textDirection w:val="btLr"/>
            <w:vAlign w:val="center"/>
          </w:tcPr>
          <w:p w:rsidR="00873A52" w:rsidRPr="007614E6" w:rsidRDefault="00873A52" w:rsidP="00F93260">
            <w:pPr>
              <w:suppressAutoHyphens/>
              <w:ind w:left="113" w:right="113"/>
              <w:jc w:val="center"/>
              <w:rPr>
                <w:sz w:val="16"/>
                <w:szCs w:val="16"/>
                <w:lang w:eastAsia="ar-SA"/>
              </w:rPr>
            </w:pPr>
            <w:r w:rsidRPr="007614E6">
              <w:rPr>
                <w:sz w:val="16"/>
                <w:szCs w:val="16"/>
                <w:lang w:eastAsia="ar-SA"/>
              </w:rPr>
              <w:t>Код ОКВЭД</w:t>
            </w:r>
          </w:p>
        </w:tc>
        <w:tc>
          <w:tcPr>
            <w:tcW w:w="139" w:type="pct"/>
            <w:vMerge w:val="restart"/>
            <w:tcBorders>
              <w:top w:val="single" w:sz="4" w:space="0" w:color="auto"/>
              <w:left w:val="single" w:sz="4" w:space="0" w:color="auto"/>
              <w:bottom w:val="single" w:sz="4" w:space="0" w:color="auto"/>
              <w:right w:val="single" w:sz="4" w:space="0" w:color="auto"/>
            </w:tcBorders>
            <w:textDirection w:val="btLr"/>
            <w:vAlign w:val="center"/>
          </w:tcPr>
          <w:p w:rsidR="00873A52" w:rsidRPr="007614E6" w:rsidRDefault="00873A52" w:rsidP="00F93260">
            <w:pPr>
              <w:suppressAutoHyphens/>
              <w:ind w:left="113" w:right="113"/>
              <w:jc w:val="center"/>
              <w:rPr>
                <w:sz w:val="16"/>
                <w:szCs w:val="16"/>
                <w:lang w:eastAsia="ar-SA"/>
              </w:rPr>
            </w:pPr>
            <w:r w:rsidRPr="007614E6">
              <w:rPr>
                <w:sz w:val="16"/>
                <w:szCs w:val="16"/>
                <w:lang w:eastAsia="ar-SA"/>
              </w:rPr>
              <w:t>Уставный капитал (тыс. руб.)</w:t>
            </w:r>
          </w:p>
        </w:tc>
        <w:tc>
          <w:tcPr>
            <w:tcW w:w="139" w:type="pct"/>
            <w:vMerge w:val="restart"/>
            <w:tcBorders>
              <w:top w:val="single" w:sz="4" w:space="0" w:color="auto"/>
              <w:left w:val="single" w:sz="4" w:space="0" w:color="auto"/>
              <w:bottom w:val="single" w:sz="4" w:space="0" w:color="auto"/>
              <w:right w:val="single" w:sz="4" w:space="0" w:color="auto"/>
            </w:tcBorders>
            <w:textDirection w:val="btLr"/>
            <w:vAlign w:val="center"/>
          </w:tcPr>
          <w:p w:rsidR="00873A52" w:rsidRPr="007614E6" w:rsidRDefault="00873A52" w:rsidP="00F93260">
            <w:pPr>
              <w:suppressAutoHyphens/>
              <w:ind w:left="113" w:right="113"/>
              <w:jc w:val="center"/>
              <w:rPr>
                <w:sz w:val="16"/>
                <w:szCs w:val="16"/>
                <w:lang w:eastAsia="ar-SA"/>
              </w:rPr>
            </w:pPr>
            <w:r w:rsidRPr="007614E6">
              <w:rPr>
                <w:sz w:val="16"/>
                <w:szCs w:val="16"/>
                <w:lang w:eastAsia="ar-SA"/>
              </w:rPr>
              <w:t>Количество эмитированных акци</w:t>
            </w:r>
            <w:proofErr w:type="gramStart"/>
            <w:r w:rsidRPr="007614E6">
              <w:rPr>
                <w:sz w:val="16"/>
                <w:szCs w:val="16"/>
                <w:lang w:eastAsia="ar-SA"/>
              </w:rPr>
              <w:t>й(</w:t>
            </w:r>
            <w:proofErr w:type="gramEnd"/>
            <w:r w:rsidRPr="007614E6">
              <w:rPr>
                <w:sz w:val="16"/>
                <w:szCs w:val="16"/>
                <w:lang w:eastAsia="ar-SA"/>
              </w:rPr>
              <w:t>для акционерных обществ)</w:t>
            </w:r>
          </w:p>
        </w:tc>
        <w:tc>
          <w:tcPr>
            <w:tcW w:w="139" w:type="pct"/>
            <w:vMerge w:val="restart"/>
            <w:tcBorders>
              <w:top w:val="single" w:sz="4" w:space="0" w:color="auto"/>
              <w:left w:val="single" w:sz="4" w:space="0" w:color="auto"/>
              <w:bottom w:val="single" w:sz="4" w:space="0" w:color="auto"/>
              <w:right w:val="single" w:sz="4" w:space="0" w:color="auto"/>
            </w:tcBorders>
            <w:textDirection w:val="btLr"/>
            <w:vAlign w:val="center"/>
          </w:tcPr>
          <w:p w:rsidR="00873A52" w:rsidRPr="007614E6" w:rsidRDefault="00873A52" w:rsidP="00F93260">
            <w:pPr>
              <w:suppressAutoHyphens/>
              <w:ind w:left="113" w:right="113"/>
              <w:jc w:val="center"/>
              <w:rPr>
                <w:sz w:val="16"/>
                <w:szCs w:val="16"/>
                <w:lang w:eastAsia="ar-SA"/>
              </w:rPr>
            </w:pPr>
            <w:r w:rsidRPr="007614E6">
              <w:rPr>
                <w:sz w:val="16"/>
                <w:szCs w:val="16"/>
                <w:lang w:eastAsia="ar-SA"/>
              </w:rPr>
              <w:t>Фамилия, Имя, Отчество руководителя</w:t>
            </w:r>
          </w:p>
        </w:tc>
        <w:tc>
          <w:tcPr>
            <w:tcW w:w="141" w:type="pct"/>
            <w:vMerge w:val="restart"/>
            <w:tcBorders>
              <w:top w:val="single" w:sz="4" w:space="0" w:color="auto"/>
              <w:left w:val="single" w:sz="4" w:space="0" w:color="auto"/>
              <w:bottom w:val="single" w:sz="4" w:space="0" w:color="auto"/>
              <w:right w:val="single" w:sz="4" w:space="0" w:color="auto"/>
            </w:tcBorders>
            <w:textDirection w:val="btLr"/>
            <w:vAlign w:val="center"/>
          </w:tcPr>
          <w:p w:rsidR="00873A52" w:rsidRPr="007614E6" w:rsidRDefault="00873A52" w:rsidP="00F93260">
            <w:pPr>
              <w:suppressAutoHyphens/>
              <w:ind w:left="113" w:right="113"/>
              <w:jc w:val="center"/>
              <w:rPr>
                <w:sz w:val="16"/>
                <w:szCs w:val="16"/>
                <w:lang w:eastAsia="ar-SA"/>
              </w:rPr>
            </w:pPr>
            <w:r w:rsidRPr="007614E6">
              <w:rPr>
                <w:sz w:val="16"/>
                <w:szCs w:val="16"/>
                <w:lang w:eastAsia="ar-SA"/>
              </w:rPr>
              <w:t>Серия и номер документа, удостоверяющего личность руководителя</w:t>
            </w:r>
          </w:p>
        </w:tc>
        <w:tc>
          <w:tcPr>
            <w:tcW w:w="139" w:type="pct"/>
            <w:vMerge w:val="restart"/>
            <w:tcBorders>
              <w:top w:val="single" w:sz="4" w:space="0" w:color="auto"/>
              <w:left w:val="single" w:sz="4" w:space="0" w:color="auto"/>
              <w:bottom w:val="single" w:sz="4" w:space="0" w:color="auto"/>
              <w:right w:val="single" w:sz="4" w:space="0" w:color="auto"/>
            </w:tcBorders>
            <w:textDirection w:val="btLr"/>
            <w:vAlign w:val="center"/>
          </w:tcPr>
          <w:p w:rsidR="00873A52" w:rsidRPr="007614E6" w:rsidRDefault="00873A52" w:rsidP="00F93260">
            <w:pPr>
              <w:suppressAutoHyphens/>
              <w:ind w:left="113" w:right="113"/>
              <w:jc w:val="center"/>
              <w:rPr>
                <w:sz w:val="16"/>
                <w:szCs w:val="16"/>
                <w:lang w:eastAsia="ar-SA"/>
              </w:rPr>
            </w:pPr>
            <w:r w:rsidRPr="007614E6">
              <w:rPr>
                <w:sz w:val="16"/>
                <w:szCs w:val="16"/>
                <w:lang w:eastAsia="ar-SA"/>
              </w:rPr>
              <w:t>№ договора</w:t>
            </w:r>
          </w:p>
        </w:tc>
        <w:tc>
          <w:tcPr>
            <w:tcW w:w="139" w:type="pct"/>
            <w:vMerge w:val="restart"/>
            <w:tcBorders>
              <w:top w:val="single" w:sz="4" w:space="0" w:color="auto"/>
              <w:left w:val="single" w:sz="4" w:space="0" w:color="auto"/>
              <w:bottom w:val="single" w:sz="4" w:space="0" w:color="auto"/>
              <w:right w:val="single" w:sz="4" w:space="0" w:color="auto"/>
            </w:tcBorders>
            <w:textDirection w:val="btLr"/>
            <w:vAlign w:val="center"/>
          </w:tcPr>
          <w:p w:rsidR="00873A52" w:rsidRPr="007614E6" w:rsidRDefault="00873A52" w:rsidP="00F93260">
            <w:pPr>
              <w:suppressAutoHyphens/>
              <w:ind w:left="113" w:right="113"/>
              <w:jc w:val="center"/>
              <w:rPr>
                <w:sz w:val="16"/>
                <w:szCs w:val="16"/>
                <w:lang w:eastAsia="ar-SA"/>
              </w:rPr>
            </w:pPr>
            <w:r w:rsidRPr="007614E6">
              <w:rPr>
                <w:sz w:val="16"/>
                <w:szCs w:val="16"/>
                <w:lang w:eastAsia="ar-SA"/>
              </w:rPr>
              <w:t>Дата заключения договора</w:t>
            </w:r>
          </w:p>
        </w:tc>
        <w:tc>
          <w:tcPr>
            <w:tcW w:w="139" w:type="pct"/>
            <w:vMerge w:val="restart"/>
            <w:tcBorders>
              <w:top w:val="single" w:sz="4" w:space="0" w:color="auto"/>
              <w:left w:val="single" w:sz="4" w:space="0" w:color="auto"/>
              <w:bottom w:val="single" w:sz="4" w:space="0" w:color="auto"/>
              <w:right w:val="single" w:sz="4" w:space="0" w:color="auto"/>
            </w:tcBorders>
            <w:textDirection w:val="btLr"/>
            <w:vAlign w:val="center"/>
          </w:tcPr>
          <w:p w:rsidR="00873A52" w:rsidRPr="007614E6" w:rsidRDefault="00873A52" w:rsidP="00F93260">
            <w:pPr>
              <w:suppressAutoHyphens/>
              <w:ind w:left="113" w:right="113"/>
              <w:jc w:val="center"/>
              <w:rPr>
                <w:sz w:val="16"/>
                <w:szCs w:val="16"/>
                <w:lang w:eastAsia="ar-SA"/>
              </w:rPr>
            </w:pPr>
            <w:r w:rsidRPr="007614E6">
              <w:rPr>
                <w:sz w:val="16"/>
                <w:szCs w:val="16"/>
                <w:lang w:eastAsia="ar-SA"/>
              </w:rPr>
              <w:t>Предмет договора</w:t>
            </w:r>
          </w:p>
        </w:tc>
        <w:tc>
          <w:tcPr>
            <w:tcW w:w="139" w:type="pct"/>
            <w:vMerge w:val="restart"/>
            <w:tcBorders>
              <w:top w:val="single" w:sz="4" w:space="0" w:color="auto"/>
              <w:left w:val="single" w:sz="4" w:space="0" w:color="auto"/>
              <w:bottom w:val="single" w:sz="4" w:space="0" w:color="auto"/>
              <w:right w:val="single" w:sz="4" w:space="0" w:color="auto"/>
            </w:tcBorders>
            <w:textDirection w:val="btLr"/>
            <w:vAlign w:val="center"/>
          </w:tcPr>
          <w:p w:rsidR="00873A52" w:rsidRPr="007614E6" w:rsidRDefault="00873A52" w:rsidP="00F93260">
            <w:pPr>
              <w:suppressAutoHyphens/>
              <w:ind w:left="113" w:right="113"/>
              <w:jc w:val="center"/>
              <w:rPr>
                <w:sz w:val="16"/>
                <w:szCs w:val="16"/>
                <w:lang w:eastAsia="ar-SA"/>
              </w:rPr>
            </w:pPr>
            <w:r w:rsidRPr="007614E6">
              <w:rPr>
                <w:sz w:val="16"/>
                <w:szCs w:val="16"/>
                <w:lang w:eastAsia="ar-SA"/>
              </w:rPr>
              <w:t>Валюта договора</w:t>
            </w:r>
          </w:p>
        </w:tc>
        <w:tc>
          <w:tcPr>
            <w:tcW w:w="139" w:type="pct"/>
            <w:vMerge w:val="restart"/>
            <w:tcBorders>
              <w:top w:val="single" w:sz="4" w:space="0" w:color="auto"/>
              <w:left w:val="single" w:sz="4" w:space="0" w:color="auto"/>
              <w:bottom w:val="single" w:sz="4" w:space="0" w:color="auto"/>
              <w:right w:val="single" w:sz="4" w:space="0" w:color="auto"/>
            </w:tcBorders>
            <w:textDirection w:val="btLr"/>
            <w:vAlign w:val="center"/>
          </w:tcPr>
          <w:p w:rsidR="00873A52" w:rsidRPr="007614E6" w:rsidRDefault="00873A52" w:rsidP="00F93260">
            <w:pPr>
              <w:suppressAutoHyphens/>
              <w:ind w:left="113" w:right="113"/>
              <w:jc w:val="center"/>
              <w:rPr>
                <w:sz w:val="16"/>
                <w:szCs w:val="16"/>
                <w:lang w:eastAsia="ar-SA"/>
              </w:rPr>
            </w:pPr>
            <w:r w:rsidRPr="007614E6">
              <w:rPr>
                <w:sz w:val="16"/>
                <w:szCs w:val="16"/>
                <w:lang w:eastAsia="ar-SA"/>
              </w:rPr>
              <w:t>Сумма в валюте договора</w:t>
            </w:r>
          </w:p>
        </w:tc>
        <w:tc>
          <w:tcPr>
            <w:tcW w:w="257" w:type="pct"/>
            <w:gridSpan w:val="2"/>
            <w:tcBorders>
              <w:top w:val="single" w:sz="4" w:space="0" w:color="auto"/>
              <w:left w:val="single" w:sz="4" w:space="0" w:color="auto"/>
              <w:bottom w:val="single" w:sz="4" w:space="0" w:color="auto"/>
              <w:right w:val="single" w:sz="4" w:space="0" w:color="auto"/>
            </w:tcBorders>
            <w:textDirection w:val="btLr"/>
            <w:vAlign w:val="center"/>
          </w:tcPr>
          <w:p w:rsidR="00873A52" w:rsidRPr="007614E6" w:rsidRDefault="00873A52" w:rsidP="00F93260">
            <w:pPr>
              <w:suppressAutoHyphens/>
              <w:ind w:left="113" w:right="113"/>
              <w:jc w:val="center"/>
              <w:rPr>
                <w:sz w:val="16"/>
                <w:szCs w:val="16"/>
                <w:lang w:eastAsia="ar-SA"/>
              </w:rPr>
            </w:pPr>
            <w:r w:rsidRPr="007614E6">
              <w:rPr>
                <w:sz w:val="16"/>
                <w:szCs w:val="16"/>
                <w:lang w:eastAsia="ar-SA"/>
              </w:rPr>
              <w:t>Срок действия договора</w:t>
            </w:r>
          </w:p>
        </w:tc>
        <w:tc>
          <w:tcPr>
            <w:tcW w:w="141" w:type="pct"/>
            <w:vMerge w:val="restart"/>
            <w:tcBorders>
              <w:top w:val="single" w:sz="4" w:space="0" w:color="auto"/>
              <w:left w:val="single" w:sz="4" w:space="0" w:color="auto"/>
              <w:bottom w:val="single" w:sz="4" w:space="0" w:color="auto"/>
              <w:right w:val="single" w:sz="4" w:space="0" w:color="auto"/>
            </w:tcBorders>
            <w:textDirection w:val="btLr"/>
            <w:vAlign w:val="center"/>
          </w:tcPr>
          <w:p w:rsidR="00873A52" w:rsidRPr="007614E6" w:rsidRDefault="00873A52" w:rsidP="00F93260">
            <w:pPr>
              <w:suppressAutoHyphens/>
              <w:ind w:left="113" w:right="113"/>
              <w:jc w:val="center"/>
              <w:rPr>
                <w:sz w:val="16"/>
                <w:szCs w:val="16"/>
                <w:lang w:eastAsia="ar-SA"/>
              </w:rPr>
            </w:pPr>
            <w:r w:rsidRPr="007614E6">
              <w:rPr>
                <w:sz w:val="16"/>
                <w:szCs w:val="16"/>
                <w:lang w:eastAsia="ar-SA"/>
              </w:rPr>
              <w:t>Иные существенные условия</w:t>
            </w:r>
          </w:p>
        </w:tc>
        <w:tc>
          <w:tcPr>
            <w:tcW w:w="139" w:type="pct"/>
            <w:vMerge w:val="restart"/>
            <w:tcBorders>
              <w:top w:val="single" w:sz="4" w:space="0" w:color="auto"/>
              <w:left w:val="single" w:sz="4" w:space="0" w:color="auto"/>
              <w:bottom w:val="single" w:sz="4" w:space="0" w:color="auto"/>
              <w:right w:val="single" w:sz="4" w:space="0" w:color="auto"/>
            </w:tcBorders>
            <w:textDirection w:val="btLr"/>
            <w:vAlign w:val="center"/>
          </w:tcPr>
          <w:p w:rsidR="00873A52" w:rsidRPr="007614E6" w:rsidRDefault="00873A52" w:rsidP="00F93260">
            <w:pPr>
              <w:suppressAutoHyphens/>
              <w:ind w:left="113" w:right="113"/>
              <w:jc w:val="center"/>
              <w:rPr>
                <w:sz w:val="16"/>
                <w:szCs w:val="16"/>
                <w:lang w:eastAsia="ar-SA"/>
              </w:rPr>
            </w:pPr>
            <w:r w:rsidRPr="007614E6">
              <w:rPr>
                <w:sz w:val="16"/>
                <w:szCs w:val="16"/>
                <w:lang w:eastAsia="ar-SA"/>
              </w:rPr>
              <w:t>№</w:t>
            </w:r>
          </w:p>
        </w:tc>
        <w:tc>
          <w:tcPr>
            <w:tcW w:w="210" w:type="pct"/>
            <w:vMerge w:val="restart"/>
            <w:tcBorders>
              <w:top w:val="single" w:sz="4" w:space="0" w:color="auto"/>
              <w:left w:val="single" w:sz="4" w:space="0" w:color="auto"/>
              <w:bottom w:val="single" w:sz="4" w:space="0" w:color="auto"/>
              <w:right w:val="single" w:sz="4" w:space="0" w:color="auto"/>
            </w:tcBorders>
            <w:textDirection w:val="btLr"/>
            <w:vAlign w:val="center"/>
          </w:tcPr>
          <w:p w:rsidR="00873A52" w:rsidRPr="007614E6" w:rsidRDefault="00873A52" w:rsidP="00F93260">
            <w:pPr>
              <w:suppressAutoHyphens/>
              <w:ind w:left="113" w:right="113"/>
              <w:jc w:val="center"/>
              <w:rPr>
                <w:sz w:val="16"/>
                <w:szCs w:val="16"/>
                <w:lang w:eastAsia="ar-SA"/>
              </w:rPr>
            </w:pPr>
            <w:r w:rsidRPr="007614E6">
              <w:rPr>
                <w:sz w:val="16"/>
                <w:szCs w:val="16"/>
                <w:lang w:eastAsia="ar-SA"/>
              </w:rPr>
              <w:t>Российский/</w:t>
            </w:r>
            <w:r w:rsidRPr="007614E6">
              <w:rPr>
                <w:sz w:val="16"/>
                <w:szCs w:val="16"/>
                <w:lang w:eastAsia="ar-SA"/>
              </w:rPr>
              <w:br/>
              <w:t>Иностранный</w:t>
            </w:r>
          </w:p>
        </w:tc>
        <w:tc>
          <w:tcPr>
            <w:tcW w:w="139" w:type="pct"/>
            <w:tcBorders>
              <w:top w:val="single" w:sz="4" w:space="0" w:color="auto"/>
              <w:left w:val="single" w:sz="4" w:space="0" w:color="auto"/>
              <w:bottom w:val="single" w:sz="4" w:space="0" w:color="auto"/>
              <w:right w:val="single" w:sz="4" w:space="0" w:color="auto"/>
            </w:tcBorders>
            <w:textDirection w:val="btLr"/>
            <w:vAlign w:val="center"/>
          </w:tcPr>
          <w:p w:rsidR="00873A52" w:rsidRPr="007614E6" w:rsidRDefault="00873A52" w:rsidP="00F93260">
            <w:pPr>
              <w:suppressAutoHyphens/>
              <w:ind w:left="113" w:right="113"/>
              <w:jc w:val="center"/>
              <w:rPr>
                <w:sz w:val="16"/>
                <w:szCs w:val="16"/>
                <w:lang w:eastAsia="ar-SA"/>
              </w:rPr>
            </w:pPr>
            <w:r w:rsidRPr="007614E6">
              <w:rPr>
                <w:sz w:val="16"/>
                <w:szCs w:val="16"/>
                <w:lang w:eastAsia="ar-SA"/>
              </w:rPr>
              <w:t>Физическое лицо/Юридическое лицо</w:t>
            </w:r>
          </w:p>
        </w:tc>
        <w:tc>
          <w:tcPr>
            <w:tcW w:w="139" w:type="pct"/>
            <w:vMerge w:val="restart"/>
            <w:tcBorders>
              <w:top w:val="single" w:sz="4" w:space="0" w:color="auto"/>
              <w:left w:val="single" w:sz="4" w:space="0" w:color="auto"/>
              <w:bottom w:val="single" w:sz="4" w:space="0" w:color="auto"/>
              <w:right w:val="single" w:sz="4" w:space="0" w:color="auto"/>
            </w:tcBorders>
            <w:textDirection w:val="btLr"/>
            <w:vAlign w:val="center"/>
          </w:tcPr>
          <w:p w:rsidR="00873A52" w:rsidRPr="007614E6" w:rsidRDefault="00873A52" w:rsidP="00F93260">
            <w:pPr>
              <w:suppressAutoHyphens/>
              <w:ind w:left="113" w:right="113"/>
              <w:jc w:val="center"/>
              <w:rPr>
                <w:sz w:val="16"/>
                <w:szCs w:val="16"/>
                <w:lang w:eastAsia="ar-SA"/>
              </w:rPr>
            </w:pPr>
            <w:r w:rsidRPr="007614E6">
              <w:rPr>
                <w:sz w:val="16"/>
                <w:szCs w:val="16"/>
                <w:lang w:eastAsia="ar-SA"/>
              </w:rPr>
              <w:t>ИНН</w:t>
            </w:r>
          </w:p>
        </w:tc>
        <w:tc>
          <w:tcPr>
            <w:tcW w:w="139" w:type="pct"/>
            <w:vMerge w:val="restart"/>
            <w:tcBorders>
              <w:top w:val="single" w:sz="4" w:space="0" w:color="auto"/>
              <w:left w:val="single" w:sz="4" w:space="0" w:color="auto"/>
              <w:bottom w:val="single" w:sz="4" w:space="0" w:color="auto"/>
              <w:right w:val="single" w:sz="4" w:space="0" w:color="auto"/>
            </w:tcBorders>
            <w:textDirection w:val="btLr"/>
            <w:vAlign w:val="center"/>
          </w:tcPr>
          <w:p w:rsidR="00873A52" w:rsidRPr="007614E6" w:rsidRDefault="00873A52" w:rsidP="00F93260">
            <w:pPr>
              <w:suppressAutoHyphens/>
              <w:ind w:left="113" w:right="113"/>
              <w:jc w:val="center"/>
              <w:rPr>
                <w:sz w:val="16"/>
                <w:szCs w:val="16"/>
                <w:lang w:eastAsia="ar-SA"/>
              </w:rPr>
            </w:pPr>
            <w:r w:rsidRPr="007614E6">
              <w:rPr>
                <w:sz w:val="16"/>
                <w:szCs w:val="16"/>
                <w:lang w:eastAsia="ar-SA"/>
              </w:rPr>
              <w:t>ОГРН</w:t>
            </w:r>
          </w:p>
        </w:tc>
        <w:tc>
          <w:tcPr>
            <w:tcW w:w="139" w:type="pct"/>
            <w:vMerge w:val="restart"/>
            <w:tcBorders>
              <w:top w:val="single" w:sz="4" w:space="0" w:color="auto"/>
              <w:left w:val="single" w:sz="4" w:space="0" w:color="auto"/>
              <w:bottom w:val="single" w:sz="4" w:space="0" w:color="auto"/>
              <w:right w:val="single" w:sz="4" w:space="0" w:color="auto"/>
            </w:tcBorders>
            <w:textDirection w:val="btLr"/>
            <w:vAlign w:val="center"/>
          </w:tcPr>
          <w:p w:rsidR="00873A52" w:rsidRPr="007614E6" w:rsidRDefault="00873A52" w:rsidP="00F93260">
            <w:pPr>
              <w:suppressAutoHyphens/>
              <w:ind w:left="113" w:right="113"/>
              <w:jc w:val="center"/>
              <w:rPr>
                <w:sz w:val="16"/>
                <w:szCs w:val="16"/>
                <w:lang w:eastAsia="ar-SA"/>
              </w:rPr>
            </w:pPr>
            <w:r w:rsidRPr="007614E6">
              <w:rPr>
                <w:sz w:val="16"/>
                <w:szCs w:val="16"/>
                <w:lang w:eastAsia="ar-SA"/>
              </w:rPr>
              <w:t>Форма собственности</w:t>
            </w:r>
          </w:p>
        </w:tc>
        <w:tc>
          <w:tcPr>
            <w:tcW w:w="139" w:type="pct"/>
            <w:vMerge w:val="restart"/>
            <w:tcBorders>
              <w:top w:val="single" w:sz="4" w:space="0" w:color="auto"/>
              <w:left w:val="single" w:sz="4" w:space="0" w:color="auto"/>
              <w:bottom w:val="single" w:sz="4" w:space="0" w:color="auto"/>
              <w:right w:val="single" w:sz="4" w:space="0" w:color="auto"/>
            </w:tcBorders>
            <w:textDirection w:val="btLr"/>
            <w:vAlign w:val="center"/>
          </w:tcPr>
          <w:p w:rsidR="00873A52" w:rsidRPr="007614E6" w:rsidRDefault="00873A52" w:rsidP="00F93260">
            <w:pPr>
              <w:suppressAutoHyphens/>
              <w:ind w:left="113" w:right="113"/>
              <w:jc w:val="center"/>
              <w:rPr>
                <w:sz w:val="16"/>
                <w:szCs w:val="16"/>
                <w:lang w:eastAsia="ar-SA"/>
              </w:rPr>
            </w:pPr>
            <w:r w:rsidRPr="007614E6">
              <w:rPr>
                <w:sz w:val="16"/>
                <w:szCs w:val="16"/>
                <w:lang w:eastAsia="ar-SA"/>
              </w:rPr>
              <w:t>Наименование / ФИО</w:t>
            </w:r>
          </w:p>
        </w:tc>
        <w:tc>
          <w:tcPr>
            <w:tcW w:w="139" w:type="pct"/>
            <w:vMerge w:val="restart"/>
            <w:tcBorders>
              <w:top w:val="single" w:sz="4" w:space="0" w:color="auto"/>
              <w:left w:val="single" w:sz="4" w:space="0" w:color="auto"/>
              <w:bottom w:val="single" w:sz="4" w:space="0" w:color="auto"/>
              <w:right w:val="single" w:sz="4" w:space="0" w:color="auto"/>
            </w:tcBorders>
            <w:textDirection w:val="btLr"/>
            <w:vAlign w:val="center"/>
          </w:tcPr>
          <w:p w:rsidR="00873A52" w:rsidRPr="007614E6" w:rsidRDefault="00873A52" w:rsidP="00F93260">
            <w:pPr>
              <w:suppressAutoHyphens/>
              <w:ind w:left="113" w:right="113"/>
              <w:jc w:val="center"/>
              <w:rPr>
                <w:sz w:val="16"/>
                <w:szCs w:val="16"/>
                <w:lang w:eastAsia="ar-SA"/>
              </w:rPr>
            </w:pPr>
            <w:r w:rsidRPr="007614E6">
              <w:rPr>
                <w:sz w:val="16"/>
                <w:szCs w:val="16"/>
                <w:lang w:eastAsia="ar-SA"/>
              </w:rPr>
              <w:t>Уставный капитал (тыс. руб.)</w:t>
            </w:r>
          </w:p>
        </w:tc>
        <w:tc>
          <w:tcPr>
            <w:tcW w:w="139" w:type="pct"/>
            <w:vMerge w:val="restart"/>
            <w:tcBorders>
              <w:top w:val="single" w:sz="4" w:space="0" w:color="auto"/>
              <w:left w:val="single" w:sz="4" w:space="0" w:color="auto"/>
              <w:bottom w:val="single" w:sz="4" w:space="0" w:color="auto"/>
              <w:right w:val="single" w:sz="4" w:space="0" w:color="auto"/>
            </w:tcBorders>
            <w:textDirection w:val="btLr"/>
            <w:vAlign w:val="center"/>
          </w:tcPr>
          <w:p w:rsidR="00873A52" w:rsidRPr="007614E6" w:rsidRDefault="00873A52" w:rsidP="00F93260">
            <w:pPr>
              <w:suppressAutoHyphens/>
              <w:ind w:left="113" w:right="113"/>
              <w:jc w:val="center"/>
              <w:rPr>
                <w:sz w:val="16"/>
                <w:szCs w:val="16"/>
                <w:lang w:eastAsia="ar-SA"/>
              </w:rPr>
            </w:pPr>
            <w:r w:rsidRPr="007614E6">
              <w:rPr>
                <w:sz w:val="16"/>
                <w:szCs w:val="16"/>
                <w:lang w:eastAsia="ar-SA"/>
              </w:rPr>
              <w:t>Количество эмитированных акци</w:t>
            </w:r>
            <w:proofErr w:type="gramStart"/>
            <w:r w:rsidRPr="007614E6">
              <w:rPr>
                <w:sz w:val="16"/>
                <w:szCs w:val="16"/>
                <w:lang w:eastAsia="ar-SA"/>
              </w:rPr>
              <w:t>й(</w:t>
            </w:r>
            <w:proofErr w:type="gramEnd"/>
            <w:r w:rsidRPr="007614E6">
              <w:rPr>
                <w:sz w:val="16"/>
                <w:szCs w:val="16"/>
                <w:lang w:eastAsia="ar-SA"/>
              </w:rPr>
              <w:t>для акционерных обществ)</w:t>
            </w:r>
          </w:p>
        </w:tc>
        <w:tc>
          <w:tcPr>
            <w:tcW w:w="139" w:type="pct"/>
            <w:vMerge w:val="restart"/>
            <w:tcBorders>
              <w:top w:val="single" w:sz="4" w:space="0" w:color="auto"/>
              <w:left w:val="single" w:sz="4" w:space="0" w:color="auto"/>
              <w:bottom w:val="single" w:sz="4" w:space="0" w:color="auto"/>
              <w:right w:val="single" w:sz="4" w:space="0" w:color="auto"/>
            </w:tcBorders>
            <w:textDirection w:val="btLr"/>
            <w:vAlign w:val="center"/>
          </w:tcPr>
          <w:p w:rsidR="00873A52" w:rsidRPr="007614E6" w:rsidRDefault="00873A52" w:rsidP="00F93260">
            <w:pPr>
              <w:suppressAutoHyphens/>
              <w:ind w:left="113" w:right="113"/>
              <w:jc w:val="center"/>
              <w:rPr>
                <w:sz w:val="16"/>
                <w:szCs w:val="16"/>
                <w:lang w:eastAsia="ar-SA"/>
              </w:rPr>
            </w:pPr>
            <w:r w:rsidRPr="007614E6">
              <w:rPr>
                <w:sz w:val="16"/>
                <w:szCs w:val="16"/>
                <w:lang w:eastAsia="ar-SA"/>
              </w:rPr>
              <w:t>Адрес регистрации</w:t>
            </w:r>
          </w:p>
        </w:tc>
        <w:tc>
          <w:tcPr>
            <w:tcW w:w="139" w:type="pct"/>
            <w:vMerge w:val="restart"/>
            <w:tcBorders>
              <w:top w:val="single" w:sz="4" w:space="0" w:color="auto"/>
              <w:left w:val="single" w:sz="4" w:space="0" w:color="auto"/>
              <w:bottom w:val="single" w:sz="4" w:space="0" w:color="auto"/>
              <w:right w:val="single" w:sz="4" w:space="0" w:color="auto"/>
            </w:tcBorders>
            <w:textDirection w:val="btLr"/>
            <w:vAlign w:val="center"/>
          </w:tcPr>
          <w:p w:rsidR="00873A52" w:rsidRPr="007614E6" w:rsidRDefault="00873A52" w:rsidP="00F93260">
            <w:pPr>
              <w:suppressAutoHyphens/>
              <w:ind w:left="113" w:right="113"/>
              <w:jc w:val="center"/>
              <w:rPr>
                <w:sz w:val="16"/>
                <w:szCs w:val="16"/>
                <w:lang w:eastAsia="ar-SA"/>
              </w:rPr>
            </w:pPr>
            <w:r w:rsidRPr="007614E6">
              <w:rPr>
                <w:sz w:val="16"/>
                <w:szCs w:val="16"/>
                <w:lang w:eastAsia="ar-SA"/>
              </w:rPr>
              <w:t>Серия и номер документа, удостоверяющего личность (обязательно для физического лица)</w:t>
            </w:r>
          </w:p>
        </w:tc>
        <w:tc>
          <w:tcPr>
            <w:tcW w:w="139" w:type="pct"/>
            <w:vMerge w:val="restart"/>
            <w:tcBorders>
              <w:top w:val="single" w:sz="4" w:space="0" w:color="auto"/>
              <w:left w:val="single" w:sz="4" w:space="0" w:color="auto"/>
              <w:bottom w:val="single" w:sz="4" w:space="0" w:color="auto"/>
              <w:right w:val="single" w:sz="4" w:space="0" w:color="auto"/>
            </w:tcBorders>
            <w:textDirection w:val="btLr"/>
            <w:vAlign w:val="center"/>
          </w:tcPr>
          <w:p w:rsidR="00873A52" w:rsidRPr="007614E6" w:rsidRDefault="00873A52" w:rsidP="00F93260">
            <w:pPr>
              <w:suppressAutoHyphens/>
              <w:ind w:left="113" w:right="113"/>
              <w:jc w:val="center"/>
              <w:rPr>
                <w:sz w:val="16"/>
                <w:szCs w:val="16"/>
                <w:lang w:eastAsia="ar-SA"/>
              </w:rPr>
            </w:pPr>
            <w:r w:rsidRPr="007614E6">
              <w:rPr>
                <w:sz w:val="16"/>
                <w:szCs w:val="16"/>
                <w:lang w:eastAsia="ar-SA"/>
              </w:rPr>
              <w:t>Доля в уставном капитале</w:t>
            </w:r>
          </w:p>
        </w:tc>
        <w:tc>
          <w:tcPr>
            <w:tcW w:w="139" w:type="pct"/>
            <w:vMerge w:val="restart"/>
            <w:tcBorders>
              <w:top w:val="single" w:sz="4" w:space="0" w:color="auto"/>
              <w:left w:val="single" w:sz="4" w:space="0" w:color="auto"/>
              <w:bottom w:val="single" w:sz="4" w:space="0" w:color="auto"/>
              <w:right w:val="single" w:sz="4" w:space="0" w:color="auto"/>
            </w:tcBorders>
            <w:textDirection w:val="btLr"/>
            <w:vAlign w:val="center"/>
          </w:tcPr>
          <w:p w:rsidR="00873A52" w:rsidRPr="007614E6" w:rsidRDefault="00873A52" w:rsidP="00F93260">
            <w:pPr>
              <w:suppressAutoHyphens/>
              <w:ind w:left="113" w:right="113"/>
              <w:jc w:val="center"/>
              <w:rPr>
                <w:sz w:val="16"/>
                <w:szCs w:val="16"/>
                <w:lang w:eastAsia="ar-SA"/>
              </w:rPr>
            </w:pPr>
            <w:r w:rsidRPr="007614E6">
              <w:rPr>
                <w:sz w:val="16"/>
                <w:szCs w:val="16"/>
                <w:lang w:eastAsia="ar-SA"/>
              </w:rPr>
              <w:t>Количество акци</w:t>
            </w:r>
            <w:proofErr w:type="gramStart"/>
            <w:r w:rsidRPr="007614E6">
              <w:rPr>
                <w:sz w:val="16"/>
                <w:szCs w:val="16"/>
                <w:lang w:eastAsia="ar-SA"/>
              </w:rPr>
              <w:t>й(</w:t>
            </w:r>
            <w:proofErr w:type="gramEnd"/>
            <w:r w:rsidRPr="007614E6">
              <w:rPr>
                <w:sz w:val="16"/>
                <w:szCs w:val="16"/>
                <w:lang w:eastAsia="ar-SA"/>
              </w:rPr>
              <w:t>для акционерных обществ)</w:t>
            </w:r>
          </w:p>
        </w:tc>
        <w:tc>
          <w:tcPr>
            <w:tcW w:w="139" w:type="pct"/>
            <w:vMerge w:val="restart"/>
            <w:tcBorders>
              <w:top w:val="single" w:sz="4" w:space="0" w:color="auto"/>
              <w:left w:val="single" w:sz="4" w:space="0" w:color="auto"/>
              <w:bottom w:val="single" w:sz="4" w:space="0" w:color="auto"/>
              <w:right w:val="single" w:sz="4" w:space="0" w:color="auto"/>
            </w:tcBorders>
            <w:textDirection w:val="btLr"/>
            <w:vAlign w:val="center"/>
          </w:tcPr>
          <w:p w:rsidR="00873A52" w:rsidRPr="007614E6" w:rsidRDefault="00873A52" w:rsidP="00F93260">
            <w:pPr>
              <w:suppressAutoHyphens/>
              <w:ind w:left="113" w:right="113"/>
              <w:jc w:val="center"/>
              <w:rPr>
                <w:sz w:val="16"/>
                <w:szCs w:val="16"/>
                <w:lang w:eastAsia="ar-SA"/>
              </w:rPr>
            </w:pPr>
            <w:r w:rsidRPr="007614E6">
              <w:rPr>
                <w:sz w:val="16"/>
                <w:szCs w:val="16"/>
                <w:lang w:eastAsia="ar-SA"/>
              </w:rPr>
              <w:t>Номинальная стоимость акци</w:t>
            </w:r>
            <w:proofErr w:type="gramStart"/>
            <w:r w:rsidRPr="007614E6">
              <w:rPr>
                <w:sz w:val="16"/>
                <w:szCs w:val="16"/>
                <w:lang w:eastAsia="ar-SA"/>
              </w:rPr>
              <w:t>й(</w:t>
            </w:r>
            <w:proofErr w:type="gramEnd"/>
            <w:r w:rsidRPr="007614E6">
              <w:rPr>
                <w:sz w:val="16"/>
                <w:szCs w:val="16"/>
                <w:lang w:eastAsia="ar-SA"/>
              </w:rPr>
              <w:t>для акционерных обществ) (руб.)</w:t>
            </w:r>
          </w:p>
        </w:tc>
        <w:tc>
          <w:tcPr>
            <w:tcW w:w="147" w:type="pct"/>
            <w:vMerge w:val="restart"/>
            <w:tcBorders>
              <w:top w:val="single" w:sz="4" w:space="0" w:color="auto"/>
              <w:left w:val="single" w:sz="4" w:space="0" w:color="auto"/>
              <w:bottom w:val="single" w:sz="4" w:space="0" w:color="auto"/>
              <w:right w:val="single" w:sz="4" w:space="0" w:color="auto"/>
            </w:tcBorders>
            <w:textDirection w:val="btLr"/>
            <w:vAlign w:val="center"/>
          </w:tcPr>
          <w:p w:rsidR="00873A52" w:rsidRPr="007614E6" w:rsidRDefault="00873A52" w:rsidP="00F93260">
            <w:pPr>
              <w:suppressAutoHyphens/>
              <w:ind w:left="113" w:right="113"/>
              <w:jc w:val="center"/>
              <w:rPr>
                <w:sz w:val="16"/>
                <w:szCs w:val="16"/>
                <w:lang w:eastAsia="ar-SA"/>
              </w:rPr>
            </w:pPr>
            <w:r w:rsidRPr="007614E6">
              <w:rPr>
                <w:sz w:val="16"/>
                <w:szCs w:val="16"/>
                <w:lang w:eastAsia="ar-SA"/>
              </w:rPr>
              <w:t>Руководитель / участник / акционер / бенефициар</w:t>
            </w:r>
          </w:p>
        </w:tc>
        <w:tc>
          <w:tcPr>
            <w:tcW w:w="139" w:type="pct"/>
            <w:vMerge/>
            <w:tcBorders>
              <w:top w:val="single" w:sz="4" w:space="0" w:color="auto"/>
              <w:left w:val="single" w:sz="4" w:space="0" w:color="auto"/>
              <w:bottom w:val="single" w:sz="4" w:space="0" w:color="auto"/>
              <w:right w:val="single" w:sz="4" w:space="0" w:color="auto"/>
            </w:tcBorders>
            <w:vAlign w:val="center"/>
          </w:tcPr>
          <w:p w:rsidR="00873A52" w:rsidRPr="007614E6" w:rsidRDefault="00873A52" w:rsidP="00F93260">
            <w:pPr>
              <w:suppressAutoHyphens/>
              <w:jc w:val="center"/>
              <w:rPr>
                <w:sz w:val="16"/>
                <w:szCs w:val="16"/>
                <w:lang w:eastAsia="ar-SA"/>
              </w:rPr>
            </w:pPr>
          </w:p>
        </w:tc>
      </w:tr>
      <w:tr w:rsidR="00873A52" w:rsidRPr="007614E6" w:rsidTr="00F93260">
        <w:trPr>
          <w:trHeight w:val="315"/>
        </w:trPr>
        <w:tc>
          <w:tcPr>
            <w:tcW w:w="140" w:type="pct"/>
            <w:vMerge/>
            <w:tcBorders>
              <w:top w:val="single" w:sz="4" w:space="0" w:color="auto"/>
              <w:left w:val="single" w:sz="4" w:space="0" w:color="auto"/>
              <w:bottom w:val="single" w:sz="4" w:space="0" w:color="auto"/>
              <w:right w:val="single" w:sz="4" w:space="0" w:color="auto"/>
            </w:tcBorders>
            <w:vAlign w:val="center"/>
          </w:tcPr>
          <w:p w:rsidR="00873A52" w:rsidRPr="007614E6" w:rsidRDefault="00873A52" w:rsidP="00F93260">
            <w:pPr>
              <w:suppressAutoHyphens/>
              <w:jc w:val="center"/>
              <w:rPr>
                <w:sz w:val="16"/>
                <w:szCs w:val="16"/>
                <w:lang w:eastAsia="ar-SA"/>
              </w:rPr>
            </w:pPr>
          </w:p>
        </w:tc>
        <w:tc>
          <w:tcPr>
            <w:tcW w:w="210" w:type="pct"/>
            <w:vMerge/>
            <w:tcBorders>
              <w:top w:val="single" w:sz="4" w:space="0" w:color="auto"/>
              <w:left w:val="single" w:sz="4" w:space="0" w:color="auto"/>
              <w:bottom w:val="single" w:sz="4" w:space="0" w:color="auto"/>
              <w:right w:val="single" w:sz="4" w:space="0" w:color="auto"/>
            </w:tcBorders>
            <w:vAlign w:val="center"/>
          </w:tcPr>
          <w:p w:rsidR="00873A52" w:rsidRPr="007614E6" w:rsidRDefault="00873A52" w:rsidP="00F93260">
            <w:pPr>
              <w:suppressAutoHyphens/>
              <w:jc w:val="center"/>
              <w:rPr>
                <w:sz w:val="16"/>
                <w:szCs w:val="16"/>
                <w:lang w:eastAsia="ar-SA"/>
              </w:rPr>
            </w:pPr>
          </w:p>
        </w:tc>
        <w:tc>
          <w:tcPr>
            <w:tcW w:w="140" w:type="pct"/>
            <w:vMerge/>
            <w:tcBorders>
              <w:top w:val="single" w:sz="4" w:space="0" w:color="auto"/>
              <w:left w:val="single" w:sz="4" w:space="0" w:color="auto"/>
              <w:bottom w:val="single" w:sz="4" w:space="0" w:color="auto"/>
              <w:right w:val="single" w:sz="4" w:space="0" w:color="auto"/>
            </w:tcBorders>
            <w:vAlign w:val="center"/>
          </w:tcPr>
          <w:p w:rsidR="00873A52" w:rsidRPr="007614E6" w:rsidRDefault="00873A52" w:rsidP="00F93260">
            <w:pPr>
              <w:suppressAutoHyphens/>
              <w:jc w:val="center"/>
              <w:rPr>
                <w:sz w:val="16"/>
                <w:szCs w:val="16"/>
                <w:lang w:eastAsia="ar-SA"/>
              </w:rPr>
            </w:pPr>
          </w:p>
        </w:tc>
        <w:tc>
          <w:tcPr>
            <w:tcW w:w="140" w:type="pct"/>
            <w:vMerge/>
            <w:tcBorders>
              <w:top w:val="single" w:sz="4" w:space="0" w:color="auto"/>
              <w:left w:val="single" w:sz="4" w:space="0" w:color="auto"/>
              <w:bottom w:val="single" w:sz="4" w:space="0" w:color="auto"/>
              <w:right w:val="single" w:sz="4" w:space="0" w:color="auto"/>
            </w:tcBorders>
            <w:vAlign w:val="center"/>
          </w:tcPr>
          <w:p w:rsidR="00873A52" w:rsidRPr="007614E6" w:rsidRDefault="00873A52" w:rsidP="00F93260">
            <w:pPr>
              <w:suppressAutoHyphens/>
              <w:jc w:val="center"/>
              <w:rPr>
                <w:sz w:val="16"/>
                <w:szCs w:val="16"/>
                <w:lang w:eastAsia="ar-SA"/>
              </w:rPr>
            </w:pPr>
          </w:p>
        </w:tc>
        <w:tc>
          <w:tcPr>
            <w:tcW w:w="140" w:type="pct"/>
            <w:vMerge/>
            <w:tcBorders>
              <w:top w:val="single" w:sz="4" w:space="0" w:color="auto"/>
              <w:left w:val="single" w:sz="4" w:space="0" w:color="auto"/>
              <w:bottom w:val="single" w:sz="4" w:space="0" w:color="auto"/>
              <w:right w:val="single" w:sz="4" w:space="0" w:color="auto"/>
            </w:tcBorders>
            <w:vAlign w:val="center"/>
          </w:tcPr>
          <w:p w:rsidR="00873A52" w:rsidRPr="007614E6" w:rsidRDefault="00873A52" w:rsidP="00F93260">
            <w:pPr>
              <w:suppressAutoHyphens/>
              <w:jc w:val="center"/>
              <w:rPr>
                <w:sz w:val="16"/>
                <w:szCs w:val="16"/>
                <w:lang w:eastAsia="ar-SA"/>
              </w:rPr>
            </w:pPr>
          </w:p>
        </w:tc>
        <w:tc>
          <w:tcPr>
            <w:tcW w:w="139" w:type="pct"/>
            <w:vMerge/>
            <w:tcBorders>
              <w:top w:val="single" w:sz="4" w:space="0" w:color="auto"/>
              <w:left w:val="single" w:sz="4" w:space="0" w:color="auto"/>
              <w:bottom w:val="single" w:sz="4" w:space="0" w:color="auto"/>
              <w:right w:val="single" w:sz="4" w:space="0" w:color="auto"/>
            </w:tcBorders>
            <w:vAlign w:val="center"/>
          </w:tcPr>
          <w:p w:rsidR="00873A52" w:rsidRPr="007614E6" w:rsidRDefault="00873A52" w:rsidP="00F93260">
            <w:pPr>
              <w:suppressAutoHyphens/>
              <w:jc w:val="center"/>
              <w:rPr>
                <w:sz w:val="16"/>
                <w:szCs w:val="16"/>
                <w:lang w:eastAsia="ar-SA"/>
              </w:rPr>
            </w:pPr>
          </w:p>
        </w:tc>
        <w:tc>
          <w:tcPr>
            <w:tcW w:w="139" w:type="pct"/>
            <w:vMerge/>
            <w:tcBorders>
              <w:top w:val="single" w:sz="4" w:space="0" w:color="auto"/>
              <w:left w:val="single" w:sz="4" w:space="0" w:color="auto"/>
              <w:bottom w:val="single" w:sz="4" w:space="0" w:color="auto"/>
              <w:right w:val="single" w:sz="4" w:space="0" w:color="auto"/>
            </w:tcBorders>
            <w:vAlign w:val="center"/>
          </w:tcPr>
          <w:p w:rsidR="00873A52" w:rsidRPr="007614E6" w:rsidRDefault="00873A52" w:rsidP="00F93260">
            <w:pPr>
              <w:suppressAutoHyphens/>
              <w:jc w:val="center"/>
              <w:rPr>
                <w:sz w:val="16"/>
                <w:szCs w:val="16"/>
                <w:lang w:eastAsia="ar-SA"/>
              </w:rPr>
            </w:pPr>
          </w:p>
        </w:tc>
        <w:tc>
          <w:tcPr>
            <w:tcW w:w="139" w:type="pct"/>
            <w:vMerge/>
            <w:tcBorders>
              <w:top w:val="single" w:sz="4" w:space="0" w:color="auto"/>
              <w:left w:val="single" w:sz="4" w:space="0" w:color="auto"/>
              <w:bottom w:val="single" w:sz="4" w:space="0" w:color="auto"/>
              <w:right w:val="single" w:sz="4" w:space="0" w:color="auto"/>
            </w:tcBorders>
            <w:vAlign w:val="center"/>
          </w:tcPr>
          <w:p w:rsidR="00873A52" w:rsidRPr="007614E6" w:rsidRDefault="00873A52" w:rsidP="00F93260">
            <w:pPr>
              <w:suppressAutoHyphens/>
              <w:jc w:val="center"/>
              <w:rPr>
                <w:sz w:val="16"/>
                <w:szCs w:val="16"/>
                <w:lang w:eastAsia="ar-SA"/>
              </w:rPr>
            </w:pPr>
          </w:p>
        </w:tc>
        <w:tc>
          <w:tcPr>
            <w:tcW w:w="139" w:type="pct"/>
            <w:vMerge/>
            <w:tcBorders>
              <w:top w:val="single" w:sz="4" w:space="0" w:color="auto"/>
              <w:left w:val="single" w:sz="4" w:space="0" w:color="auto"/>
              <w:bottom w:val="single" w:sz="4" w:space="0" w:color="auto"/>
              <w:right w:val="single" w:sz="4" w:space="0" w:color="auto"/>
            </w:tcBorders>
            <w:vAlign w:val="center"/>
          </w:tcPr>
          <w:p w:rsidR="00873A52" w:rsidRPr="007614E6" w:rsidRDefault="00873A52" w:rsidP="00F93260">
            <w:pPr>
              <w:suppressAutoHyphens/>
              <w:jc w:val="center"/>
              <w:rPr>
                <w:sz w:val="16"/>
                <w:szCs w:val="16"/>
                <w:lang w:eastAsia="ar-SA"/>
              </w:rPr>
            </w:pPr>
          </w:p>
        </w:tc>
        <w:tc>
          <w:tcPr>
            <w:tcW w:w="139" w:type="pct"/>
            <w:vMerge/>
            <w:tcBorders>
              <w:top w:val="single" w:sz="4" w:space="0" w:color="auto"/>
              <w:left w:val="single" w:sz="4" w:space="0" w:color="auto"/>
              <w:bottom w:val="single" w:sz="4" w:space="0" w:color="auto"/>
              <w:right w:val="single" w:sz="4" w:space="0" w:color="auto"/>
            </w:tcBorders>
            <w:vAlign w:val="center"/>
          </w:tcPr>
          <w:p w:rsidR="00873A52" w:rsidRPr="007614E6" w:rsidRDefault="00873A52" w:rsidP="00F93260">
            <w:pPr>
              <w:suppressAutoHyphens/>
              <w:jc w:val="center"/>
              <w:rPr>
                <w:sz w:val="16"/>
                <w:szCs w:val="16"/>
                <w:lang w:eastAsia="ar-SA"/>
              </w:rPr>
            </w:pPr>
          </w:p>
        </w:tc>
        <w:tc>
          <w:tcPr>
            <w:tcW w:w="141" w:type="pct"/>
            <w:vMerge/>
            <w:tcBorders>
              <w:top w:val="single" w:sz="4" w:space="0" w:color="auto"/>
              <w:left w:val="single" w:sz="4" w:space="0" w:color="auto"/>
              <w:bottom w:val="single" w:sz="4" w:space="0" w:color="auto"/>
              <w:right w:val="single" w:sz="4" w:space="0" w:color="auto"/>
            </w:tcBorders>
            <w:vAlign w:val="center"/>
          </w:tcPr>
          <w:p w:rsidR="00873A52" w:rsidRPr="007614E6" w:rsidRDefault="00873A52" w:rsidP="00F93260">
            <w:pPr>
              <w:suppressAutoHyphens/>
              <w:jc w:val="center"/>
              <w:rPr>
                <w:sz w:val="16"/>
                <w:szCs w:val="16"/>
                <w:lang w:eastAsia="ar-SA"/>
              </w:rPr>
            </w:pPr>
          </w:p>
        </w:tc>
        <w:tc>
          <w:tcPr>
            <w:tcW w:w="139" w:type="pct"/>
            <w:vMerge/>
            <w:tcBorders>
              <w:top w:val="single" w:sz="4" w:space="0" w:color="auto"/>
              <w:left w:val="single" w:sz="4" w:space="0" w:color="auto"/>
              <w:bottom w:val="single" w:sz="4" w:space="0" w:color="auto"/>
              <w:right w:val="single" w:sz="4" w:space="0" w:color="auto"/>
            </w:tcBorders>
            <w:vAlign w:val="center"/>
          </w:tcPr>
          <w:p w:rsidR="00873A52" w:rsidRPr="007614E6" w:rsidRDefault="00873A52" w:rsidP="00F93260">
            <w:pPr>
              <w:suppressAutoHyphens/>
              <w:jc w:val="center"/>
              <w:rPr>
                <w:sz w:val="16"/>
                <w:szCs w:val="16"/>
                <w:lang w:eastAsia="ar-SA"/>
              </w:rPr>
            </w:pPr>
          </w:p>
        </w:tc>
        <w:tc>
          <w:tcPr>
            <w:tcW w:w="139" w:type="pct"/>
            <w:vMerge/>
            <w:tcBorders>
              <w:top w:val="single" w:sz="4" w:space="0" w:color="auto"/>
              <w:left w:val="single" w:sz="4" w:space="0" w:color="auto"/>
              <w:bottom w:val="single" w:sz="4" w:space="0" w:color="auto"/>
              <w:right w:val="single" w:sz="4" w:space="0" w:color="auto"/>
            </w:tcBorders>
            <w:vAlign w:val="center"/>
          </w:tcPr>
          <w:p w:rsidR="00873A52" w:rsidRPr="007614E6" w:rsidRDefault="00873A52" w:rsidP="00F93260">
            <w:pPr>
              <w:suppressAutoHyphens/>
              <w:jc w:val="center"/>
              <w:rPr>
                <w:sz w:val="16"/>
                <w:szCs w:val="16"/>
                <w:lang w:eastAsia="ar-SA"/>
              </w:rPr>
            </w:pPr>
          </w:p>
        </w:tc>
        <w:tc>
          <w:tcPr>
            <w:tcW w:w="139" w:type="pct"/>
            <w:vMerge/>
            <w:tcBorders>
              <w:top w:val="single" w:sz="4" w:space="0" w:color="auto"/>
              <w:left w:val="single" w:sz="4" w:space="0" w:color="auto"/>
              <w:bottom w:val="single" w:sz="4" w:space="0" w:color="auto"/>
              <w:right w:val="single" w:sz="4" w:space="0" w:color="auto"/>
            </w:tcBorders>
            <w:vAlign w:val="center"/>
          </w:tcPr>
          <w:p w:rsidR="00873A52" w:rsidRPr="007614E6" w:rsidRDefault="00873A52" w:rsidP="00F93260">
            <w:pPr>
              <w:suppressAutoHyphens/>
              <w:jc w:val="center"/>
              <w:rPr>
                <w:sz w:val="16"/>
                <w:szCs w:val="16"/>
                <w:lang w:eastAsia="ar-SA"/>
              </w:rPr>
            </w:pPr>
          </w:p>
        </w:tc>
        <w:tc>
          <w:tcPr>
            <w:tcW w:w="139" w:type="pct"/>
            <w:vMerge/>
            <w:tcBorders>
              <w:top w:val="single" w:sz="4" w:space="0" w:color="auto"/>
              <w:left w:val="nil"/>
              <w:bottom w:val="single" w:sz="4" w:space="0" w:color="auto"/>
              <w:right w:val="single" w:sz="4" w:space="0" w:color="auto"/>
            </w:tcBorders>
            <w:vAlign w:val="center"/>
          </w:tcPr>
          <w:p w:rsidR="00873A52" w:rsidRPr="007614E6" w:rsidRDefault="00873A52" w:rsidP="00F93260">
            <w:pPr>
              <w:suppressAutoHyphens/>
              <w:jc w:val="center"/>
              <w:rPr>
                <w:sz w:val="16"/>
                <w:szCs w:val="16"/>
                <w:lang w:eastAsia="ar-SA"/>
              </w:rPr>
            </w:pPr>
          </w:p>
        </w:tc>
        <w:tc>
          <w:tcPr>
            <w:tcW w:w="139" w:type="pct"/>
            <w:vMerge/>
            <w:tcBorders>
              <w:top w:val="single" w:sz="4" w:space="0" w:color="auto"/>
              <w:left w:val="single" w:sz="4" w:space="0" w:color="auto"/>
              <w:bottom w:val="single" w:sz="4" w:space="0" w:color="auto"/>
              <w:right w:val="single" w:sz="4" w:space="0" w:color="auto"/>
            </w:tcBorders>
            <w:vAlign w:val="center"/>
          </w:tcPr>
          <w:p w:rsidR="00873A52" w:rsidRPr="007614E6" w:rsidRDefault="00873A52" w:rsidP="00F93260">
            <w:pPr>
              <w:suppressAutoHyphens/>
              <w:jc w:val="center"/>
              <w:rPr>
                <w:sz w:val="16"/>
                <w:szCs w:val="16"/>
                <w:lang w:eastAsia="ar-SA"/>
              </w:rPr>
            </w:pPr>
          </w:p>
        </w:tc>
        <w:tc>
          <w:tcPr>
            <w:tcW w:w="127" w:type="pct"/>
            <w:tcBorders>
              <w:top w:val="single" w:sz="4" w:space="0" w:color="auto"/>
              <w:left w:val="nil"/>
              <w:bottom w:val="single" w:sz="4" w:space="0" w:color="auto"/>
              <w:right w:val="single" w:sz="4" w:space="0" w:color="auto"/>
            </w:tcBorders>
            <w:vAlign w:val="center"/>
          </w:tcPr>
          <w:p w:rsidR="00873A52" w:rsidRPr="007614E6" w:rsidRDefault="00873A52" w:rsidP="00F93260">
            <w:pPr>
              <w:suppressAutoHyphens/>
              <w:jc w:val="center"/>
              <w:rPr>
                <w:sz w:val="16"/>
                <w:szCs w:val="16"/>
                <w:lang w:eastAsia="ar-SA"/>
              </w:rPr>
            </w:pPr>
            <w:r w:rsidRPr="007614E6">
              <w:rPr>
                <w:sz w:val="16"/>
                <w:szCs w:val="16"/>
                <w:lang w:eastAsia="ar-SA"/>
              </w:rPr>
              <w:t>с</w:t>
            </w:r>
          </w:p>
        </w:tc>
        <w:tc>
          <w:tcPr>
            <w:tcW w:w="130" w:type="pct"/>
            <w:tcBorders>
              <w:top w:val="single" w:sz="4" w:space="0" w:color="auto"/>
              <w:left w:val="nil"/>
              <w:bottom w:val="single" w:sz="4" w:space="0" w:color="auto"/>
              <w:right w:val="single" w:sz="4" w:space="0" w:color="auto"/>
            </w:tcBorders>
            <w:vAlign w:val="center"/>
          </w:tcPr>
          <w:p w:rsidR="00873A52" w:rsidRPr="007614E6" w:rsidRDefault="00873A52" w:rsidP="00F93260">
            <w:pPr>
              <w:suppressAutoHyphens/>
              <w:jc w:val="center"/>
              <w:rPr>
                <w:sz w:val="16"/>
                <w:szCs w:val="16"/>
                <w:lang w:eastAsia="ar-SA"/>
              </w:rPr>
            </w:pPr>
            <w:r w:rsidRPr="007614E6">
              <w:rPr>
                <w:sz w:val="16"/>
                <w:szCs w:val="16"/>
                <w:lang w:eastAsia="ar-SA"/>
              </w:rPr>
              <w:t>по</w:t>
            </w:r>
          </w:p>
        </w:tc>
        <w:tc>
          <w:tcPr>
            <w:tcW w:w="141" w:type="pct"/>
            <w:vMerge/>
            <w:tcBorders>
              <w:top w:val="single" w:sz="4" w:space="0" w:color="auto"/>
              <w:left w:val="single" w:sz="4" w:space="0" w:color="auto"/>
              <w:bottom w:val="single" w:sz="4" w:space="0" w:color="auto"/>
              <w:right w:val="single" w:sz="4" w:space="0" w:color="auto"/>
            </w:tcBorders>
            <w:vAlign w:val="center"/>
          </w:tcPr>
          <w:p w:rsidR="00873A52" w:rsidRPr="007614E6" w:rsidRDefault="00873A52" w:rsidP="00F93260">
            <w:pPr>
              <w:suppressAutoHyphens/>
              <w:jc w:val="center"/>
              <w:rPr>
                <w:sz w:val="16"/>
                <w:szCs w:val="16"/>
                <w:lang w:eastAsia="ar-SA"/>
              </w:rPr>
            </w:pPr>
          </w:p>
        </w:tc>
        <w:tc>
          <w:tcPr>
            <w:tcW w:w="139" w:type="pct"/>
            <w:vMerge/>
            <w:tcBorders>
              <w:top w:val="single" w:sz="4" w:space="0" w:color="auto"/>
              <w:left w:val="single" w:sz="4" w:space="0" w:color="auto"/>
              <w:bottom w:val="single" w:sz="4" w:space="0" w:color="auto"/>
              <w:right w:val="single" w:sz="4" w:space="0" w:color="auto"/>
            </w:tcBorders>
            <w:vAlign w:val="center"/>
          </w:tcPr>
          <w:p w:rsidR="00873A52" w:rsidRPr="007614E6" w:rsidRDefault="00873A52" w:rsidP="00F93260">
            <w:pPr>
              <w:suppressAutoHyphens/>
              <w:jc w:val="center"/>
              <w:rPr>
                <w:sz w:val="16"/>
                <w:szCs w:val="16"/>
                <w:lang w:eastAsia="ar-SA"/>
              </w:rPr>
            </w:pPr>
          </w:p>
        </w:tc>
        <w:tc>
          <w:tcPr>
            <w:tcW w:w="210" w:type="pct"/>
            <w:vMerge/>
            <w:tcBorders>
              <w:top w:val="single" w:sz="4" w:space="0" w:color="auto"/>
              <w:left w:val="single" w:sz="4" w:space="0" w:color="auto"/>
              <w:bottom w:val="single" w:sz="4" w:space="0" w:color="auto"/>
              <w:right w:val="single" w:sz="4" w:space="0" w:color="auto"/>
            </w:tcBorders>
            <w:vAlign w:val="center"/>
          </w:tcPr>
          <w:p w:rsidR="00873A52" w:rsidRPr="007614E6" w:rsidRDefault="00873A52" w:rsidP="00F93260">
            <w:pPr>
              <w:suppressAutoHyphens/>
              <w:jc w:val="center"/>
              <w:rPr>
                <w:sz w:val="16"/>
                <w:szCs w:val="16"/>
                <w:lang w:eastAsia="ar-SA"/>
              </w:rPr>
            </w:pPr>
          </w:p>
        </w:tc>
        <w:tc>
          <w:tcPr>
            <w:tcW w:w="139" w:type="pct"/>
            <w:tcBorders>
              <w:top w:val="single" w:sz="4" w:space="0" w:color="auto"/>
              <w:left w:val="nil"/>
              <w:bottom w:val="single" w:sz="4" w:space="0" w:color="auto"/>
              <w:right w:val="single" w:sz="4" w:space="0" w:color="auto"/>
            </w:tcBorders>
            <w:vAlign w:val="center"/>
          </w:tcPr>
          <w:p w:rsidR="00873A52" w:rsidRPr="007614E6" w:rsidRDefault="00873A52" w:rsidP="00F93260">
            <w:pPr>
              <w:suppressAutoHyphens/>
              <w:jc w:val="center"/>
              <w:rPr>
                <w:sz w:val="16"/>
                <w:szCs w:val="16"/>
                <w:lang w:eastAsia="ar-SA"/>
              </w:rPr>
            </w:pPr>
          </w:p>
        </w:tc>
        <w:tc>
          <w:tcPr>
            <w:tcW w:w="139" w:type="pct"/>
            <w:vMerge/>
            <w:tcBorders>
              <w:top w:val="single" w:sz="4" w:space="0" w:color="auto"/>
              <w:left w:val="single" w:sz="4" w:space="0" w:color="auto"/>
              <w:bottom w:val="single" w:sz="4" w:space="0" w:color="auto"/>
              <w:right w:val="single" w:sz="4" w:space="0" w:color="auto"/>
            </w:tcBorders>
            <w:vAlign w:val="center"/>
          </w:tcPr>
          <w:p w:rsidR="00873A52" w:rsidRPr="007614E6" w:rsidRDefault="00873A52" w:rsidP="00F93260">
            <w:pPr>
              <w:suppressAutoHyphens/>
              <w:jc w:val="center"/>
              <w:rPr>
                <w:sz w:val="16"/>
                <w:szCs w:val="16"/>
                <w:lang w:eastAsia="ar-SA"/>
              </w:rPr>
            </w:pPr>
          </w:p>
        </w:tc>
        <w:tc>
          <w:tcPr>
            <w:tcW w:w="139" w:type="pct"/>
            <w:vMerge/>
            <w:tcBorders>
              <w:top w:val="single" w:sz="4" w:space="0" w:color="auto"/>
              <w:left w:val="single" w:sz="4" w:space="0" w:color="auto"/>
              <w:bottom w:val="single" w:sz="4" w:space="0" w:color="auto"/>
              <w:right w:val="single" w:sz="4" w:space="0" w:color="auto"/>
            </w:tcBorders>
            <w:vAlign w:val="center"/>
          </w:tcPr>
          <w:p w:rsidR="00873A52" w:rsidRPr="007614E6" w:rsidRDefault="00873A52" w:rsidP="00F93260">
            <w:pPr>
              <w:suppressAutoHyphens/>
              <w:jc w:val="center"/>
              <w:rPr>
                <w:sz w:val="16"/>
                <w:szCs w:val="16"/>
                <w:lang w:eastAsia="ar-SA"/>
              </w:rPr>
            </w:pPr>
          </w:p>
        </w:tc>
        <w:tc>
          <w:tcPr>
            <w:tcW w:w="139" w:type="pct"/>
            <w:vMerge/>
            <w:tcBorders>
              <w:top w:val="single" w:sz="4" w:space="0" w:color="auto"/>
              <w:left w:val="single" w:sz="4" w:space="0" w:color="auto"/>
              <w:bottom w:val="single" w:sz="4" w:space="0" w:color="auto"/>
              <w:right w:val="single" w:sz="4" w:space="0" w:color="auto"/>
            </w:tcBorders>
            <w:vAlign w:val="center"/>
          </w:tcPr>
          <w:p w:rsidR="00873A52" w:rsidRPr="007614E6" w:rsidRDefault="00873A52" w:rsidP="00F93260">
            <w:pPr>
              <w:suppressAutoHyphens/>
              <w:jc w:val="center"/>
              <w:rPr>
                <w:sz w:val="16"/>
                <w:szCs w:val="16"/>
                <w:lang w:eastAsia="ar-SA"/>
              </w:rPr>
            </w:pPr>
          </w:p>
        </w:tc>
        <w:tc>
          <w:tcPr>
            <w:tcW w:w="139" w:type="pct"/>
            <w:vMerge/>
            <w:tcBorders>
              <w:top w:val="single" w:sz="4" w:space="0" w:color="auto"/>
              <w:left w:val="single" w:sz="4" w:space="0" w:color="auto"/>
              <w:bottom w:val="single" w:sz="4" w:space="0" w:color="auto"/>
              <w:right w:val="single" w:sz="4" w:space="0" w:color="auto"/>
            </w:tcBorders>
            <w:vAlign w:val="center"/>
          </w:tcPr>
          <w:p w:rsidR="00873A52" w:rsidRPr="007614E6" w:rsidRDefault="00873A52" w:rsidP="00F93260">
            <w:pPr>
              <w:suppressAutoHyphens/>
              <w:jc w:val="center"/>
              <w:rPr>
                <w:sz w:val="16"/>
                <w:szCs w:val="16"/>
                <w:lang w:eastAsia="ar-SA"/>
              </w:rPr>
            </w:pPr>
          </w:p>
        </w:tc>
        <w:tc>
          <w:tcPr>
            <w:tcW w:w="139" w:type="pct"/>
            <w:vMerge/>
            <w:tcBorders>
              <w:top w:val="single" w:sz="4" w:space="0" w:color="auto"/>
              <w:left w:val="single" w:sz="4" w:space="0" w:color="auto"/>
              <w:bottom w:val="single" w:sz="4" w:space="0" w:color="auto"/>
              <w:right w:val="single" w:sz="4" w:space="0" w:color="auto"/>
            </w:tcBorders>
            <w:vAlign w:val="center"/>
          </w:tcPr>
          <w:p w:rsidR="00873A52" w:rsidRPr="007614E6" w:rsidRDefault="00873A52" w:rsidP="00F93260">
            <w:pPr>
              <w:suppressAutoHyphens/>
              <w:jc w:val="center"/>
              <w:rPr>
                <w:sz w:val="16"/>
                <w:szCs w:val="16"/>
                <w:lang w:eastAsia="ar-SA"/>
              </w:rPr>
            </w:pPr>
          </w:p>
        </w:tc>
        <w:tc>
          <w:tcPr>
            <w:tcW w:w="139" w:type="pct"/>
            <w:vMerge/>
            <w:tcBorders>
              <w:top w:val="single" w:sz="4" w:space="0" w:color="auto"/>
              <w:left w:val="single" w:sz="4" w:space="0" w:color="auto"/>
              <w:bottom w:val="single" w:sz="4" w:space="0" w:color="auto"/>
              <w:right w:val="single" w:sz="4" w:space="0" w:color="auto"/>
            </w:tcBorders>
            <w:vAlign w:val="center"/>
          </w:tcPr>
          <w:p w:rsidR="00873A52" w:rsidRPr="007614E6" w:rsidRDefault="00873A52" w:rsidP="00F93260">
            <w:pPr>
              <w:suppressAutoHyphens/>
              <w:jc w:val="center"/>
              <w:rPr>
                <w:sz w:val="16"/>
                <w:szCs w:val="16"/>
                <w:lang w:eastAsia="ar-SA"/>
              </w:rPr>
            </w:pPr>
          </w:p>
        </w:tc>
        <w:tc>
          <w:tcPr>
            <w:tcW w:w="139" w:type="pct"/>
            <w:vMerge/>
            <w:tcBorders>
              <w:top w:val="single" w:sz="4" w:space="0" w:color="auto"/>
              <w:left w:val="single" w:sz="4" w:space="0" w:color="auto"/>
              <w:bottom w:val="single" w:sz="4" w:space="0" w:color="auto"/>
              <w:right w:val="single" w:sz="4" w:space="0" w:color="auto"/>
            </w:tcBorders>
            <w:vAlign w:val="center"/>
          </w:tcPr>
          <w:p w:rsidR="00873A52" w:rsidRPr="007614E6" w:rsidRDefault="00873A52" w:rsidP="00F93260">
            <w:pPr>
              <w:suppressAutoHyphens/>
              <w:jc w:val="center"/>
              <w:rPr>
                <w:sz w:val="16"/>
                <w:szCs w:val="16"/>
                <w:lang w:eastAsia="ar-SA"/>
              </w:rPr>
            </w:pPr>
          </w:p>
        </w:tc>
        <w:tc>
          <w:tcPr>
            <w:tcW w:w="139" w:type="pct"/>
            <w:vMerge/>
            <w:tcBorders>
              <w:top w:val="single" w:sz="4" w:space="0" w:color="auto"/>
              <w:left w:val="single" w:sz="4" w:space="0" w:color="auto"/>
              <w:bottom w:val="single" w:sz="4" w:space="0" w:color="auto"/>
              <w:right w:val="single" w:sz="4" w:space="0" w:color="auto"/>
            </w:tcBorders>
            <w:vAlign w:val="center"/>
          </w:tcPr>
          <w:p w:rsidR="00873A52" w:rsidRPr="007614E6" w:rsidRDefault="00873A52" w:rsidP="00F93260">
            <w:pPr>
              <w:suppressAutoHyphens/>
              <w:jc w:val="center"/>
              <w:rPr>
                <w:sz w:val="16"/>
                <w:szCs w:val="16"/>
                <w:lang w:eastAsia="ar-SA"/>
              </w:rPr>
            </w:pPr>
          </w:p>
        </w:tc>
        <w:tc>
          <w:tcPr>
            <w:tcW w:w="139" w:type="pct"/>
            <w:vMerge/>
            <w:tcBorders>
              <w:top w:val="single" w:sz="4" w:space="0" w:color="auto"/>
              <w:left w:val="single" w:sz="4" w:space="0" w:color="auto"/>
              <w:bottom w:val="single" w:sz="4" w:space="0" w:color="auto"/>
              <w:right w:val="single" w:sz="4" w:space="0" w:color="auto"/>
            </w:tcBorders>
            <w:vAlign w:val="center"/>
          </w:tcPr>
          <w:p w:rsidR="00873A52" w:rsidRPr="007614E6" w:rsidRDefault="00873A52" w:rsidP="00F93260">
            <w:pPr>
              <w:suppressAutoHyphens/>
              <w:jc w:val="center"/>
              <w:rPr>
                <w:sz w:val="16"/>
                <w:szCs w:val="16"/>
                <w:lang w:eastAsia="ar-SA"/>
              </w:rPr>
            </w:pPr>
          </w:p>
        </w:tc>
        <w:tc>
          <w:tcPr>
            <w:tcW w:w="139" w:type="pct"/>
            <w:vMerge/>
            <w:tcBorders>
              <w:top w:val="single" w:sz="4" w:space="0" w:color="auto"/>
              <w:left w:val="single" w:sz="4" w:space="0" w:color="auto"/>
              <w:bottom w:val="single" w:sz="4" w:space="0" w:color="auto"/>
              <w:right w:val="single" w:sz="4" w:space="0" w:color="auto"/>
            </w:tcBorders>
            <w:vAlign w:val="center"/>
          </w:tcPr>
          <w:p w:rsidR="00873A52" w:rsidRPr="007614E6" w:rsidRDefault="00873A52" w:rsidP="00F93260">
            <w:pPr>
              <w:suppressAutoHyphens/>
              <w:jc w:val="center"/>
              <w:rPr>
                <w:sz w:val="16"/>
                <w:szCs w:val="16"/>
                <w:lang w:eastAsia="ar-SA"/>
              </w:rPr>
            </w:pPr>
          </w:p>
        </w:tc>
        <w:tc>
          <w:tcPr>
            <w:tcW w:w="139" w:type="pct"/>
            <w:vMerge/>
            <w:tcBorders>
              <w:top w:val="single" w:sz="4" w:space="0" w:color="auto"/>
              <w:left w:val="single" w:sz="4" w:space="0" w:color="auto"/>
              <w:bottom w:val="single" w:sz="4" w:space="0" w:color="auto"/>
              <w:right w:val="single" w:sz="4" w:space="0" w:color="auto"/>
            </w:tcBorders>
            <w:vAlign w:val="center"/>
          </w:tcPr>
          <w:p w:rsidR="00873A52" w:rsidRPr="007614E6" w:rsidRDefault="00873A52" w:rsidP="00F93260">
            <w:pPr>
              <w:suppressAutoHyphens/>
              <w:jc w:val="center"/>
              <w:rPr>
                <w:sz w:val="16"/>
                <w:szCs w:val="16"/>
                <w:lang w:eastAsia="ar-SA"/>
              </w:rPr>
            </w:pPr>
          </w:p>
        </w:tc>
        <w:tc>
          <w:tcPr>
            <w:tcW w:w="147" w:type="pct"/>
            <w:vMerge/>
            <w:tcBorders>
              <w:top w:val="single" w:sz="4" w:space="0" w:color="auto"/>
              <w:left w:val="single" w:sz="4" w:space="0" w:color="auto"/>
              <w:bottom w:val="single" w:sz="4" w:space="0" w:color="auto"/>
              <w:right w:val="single" w:sz="4" w:space="0" w:color="auto"/>
            </w:tcBorders>
            <w:vAlign w:val="center"/>
          </w:tcPr>
          <w:p w:rsidR="00873A52" w:rsidRPr="007614E6" w:rsidRDefault="00873A52" w:rsidP="00F93260">
            <w:pPr>
              <w:suppressAutoHyphens/>
              <w:jc w:val="center"/>
              <w:rPr>
                <w:sz w:val="16"/>
                <w:szCs w:val="16"/>
                <w:lang w:eastAsia="ar-SA"/>
              </w:rPr>
            </w:pPr>
          </w:p>
        </w:tc>
        <w:tc>
          <w:tcPr>
            <w:tcW w:w="139" w:type="pct"/>
            <w:vMerge/>
            <w:tcBorders>
              <w:top w:val="single" w:sz="4" w:space="0" w:color="auto"/>
              <w:left w:val="single" w:sz="4" w:space="0" w:color="auto"/>
              <w:bottom w:val="single" w:sz="4" w:space="0" w:color="auto"/>
              <w:right w:val="single" w:sz="4" w:space="0" w:color="auto"/>
            </w:tcBorders>
            <w:vAlign w:val="center"/>
          </w:tcPr>
          <w:p w:rsidR="00873A52" w:rsidRPr="007614E6" w:rsidRDefault="00873A52" w:rsidP="00F93260">
            <w:pPr>
              <w:suppressAutoHyphens/>
              <w:jc w:val="center"/>
              <w:rPr>
                <w:sz w:val="16"/>
                <w:szCs w:val="16"/>
                <w:lang w:eastAsia="ar-SA"/>
              </w:rPr>
            </w:pPr>
          </w:p>
        </w:tc>
      </w:tr>
      <w:tr w:rsidR="00873A52" w:rsidRPr="007614E6" w:rsidTr="00F93260">
        <w:trPr>
          <w:trHeight w:val="330"/>
        </w:trPr>
        <w:tc>
          <w:tcPr>
            <w:tcW w:w="140" w:type="pct"/>
            <w:tcBorders>
              <w:top w:val="single" w:sz="4" w:space="0" w:color="auto"/>
              <w:left w:val="single" w:sz="4" w:space="0" w:color="auto"/>
              <w:bottom w:val="single" w:sz="4" w:space="0" w:color="auto"/>
              <w:right w:val="single" w:sz="4" w:space="0" w:color="auto"/>
            </w:tcBorders>
            <w:vAlign w:val="center"/>
          </w:tcPr>
          <w:p w:rsidR="00873A52" w:rsidRPr="007614E6" w:rsidRDefault="00873A52" w:rsidP="00F93260">
            <w:pPr>
              <w:suppressAutoHyphens/>
              <w:jc w:val="center"/>
              <w:rPr>
                <w:sz w:val="16"/>
                <w:szCs w:val="16"/>
                <w:lang w:eastAsia="ar-SA"/>
              </w:rPr>
            </w:pPr>
            <w:r w:rsidRPr="007614E6">
              <w:rPr>
                <w:sz w:val="16"/>
                <w:szCs w:val="16"/>
                <w:lang w:eastAsia="ar-SA"/>
              </w:rPr>
              <w:t>1</w:t>
            </w:r>
          </w:p>
        </w:tc>
        <w:tc>
          <w:tcPr>
            <w:tcW w:w="210" w:type="pct"/>
            <w:tcBorders>
              <w:top w:val="single" w:sz="4" w:space="0" w:color="auto"/>
              <w:left w:val="nil"/>
              <w:bottom w:val="single" w:sz="4" w:space="0" w:color="auto"/>
              <w:right w:val="single" w:sz="4" w:space="0" w:color="auto"/>
            </w:tcBorders>
            <w:vAlign w:val="center"/>
          </w:tcPr>
          <w:p w:rsidR="00873A52" w:rsidRPr="007614E6" w:rsidRDefault="00873A52" w:rsidP="00F93260">
            <w:pPr>
              <w:suppressAutoHyphens/>
              <w:jc w:val="center"/>
              <w:rPr>
                <w:sz w:val="16"/>
                <w:szCs w:val="16"/>
                <w:lang w:eastAsia="ar-SA"/>
              </w:rPr>
            </w:pPr>
            <w:r w:rsidRPr="007614E6">
              <w:rPr>
                <w:sz w:val="16"/>
                <w:szCs w:val="16"/>
                <w:lang w:eastAsia="ar-SA"/>
              </w:rPr>
              <w:t>2</w:t>
            </w:r>
          </w:p>
        </w:tc>
        <w:tc>
          <w:tcPr>
            <w:tcW w:w="140" w:type="pct"/>
            <w:tcBorders>
              <w:top w:val="single" w:sz="4" w:space="0" w:color="auto"/>
              <w:left w:val="nil"/>
              <w:bottom w:val="single" w:sz="4" w:space="0" w:color="auto"/>
              <w:right w:val="single" w:sz="4" w:space="0" w:color="auto"/>
            </w:tcBorders>
            <w:vAlign w:val="center"/>
          </w:tcPr>
          <w:p w:rsidR="00873A52" w:rsidRPr="007614E6" w:rsidRDefault="00873A52" w:rsidP="00F93260">
            <w:pPr>
              <w:suppressAutoHyphens/>
              <w:jc w:val="center"/>
              <w:rPr>
                <w:sz w:val="16"/>
                <w:szCs w:val="16"/>
                <w:lang w:eastAsia="ar-SA"/>
              </w:rPr>
            </w:pPr>
            <w:r w:rsidRPr="007614E6">
              <w:rPr>
                <w:sz w:val="16"/>
                <w:szCs w:val="16"/>
                <w:lang w:eastAsia="ar-SA"/>
              </w:rPr>
              <w:t>3</w:t>
            </w:r>
          </w:p>
        </w:tc>
        <w:tc>
          <w:tcPr>
            <w:tcW w:w="140" w:type="pct"/>
            <w:tcBorders>
              <w:top w:val="single" w:sz="4" w:space="0" w:color="auto"/>
              <w:left w:val="nil"/>
              <w:bottom w:val="single" w:sz="4" w:space="0" w:color="auto"/>
              <w:right w:val="single" w:sz="4" w:space="0" w:color="auto"/>
            </w:tcBorders>
            <w:vAlign w:val="center"/>
          </w:tcPr>
          <w:p w:rsidR="00873A52" w:rsidRPr="007614E6" w:rsidRDefault="00873A52" w:rsidP="00F93260">
            <w:pPr>
              <w:suppressAutoHyphens/>
              <w:jc w:val="center"/>
              <w:rPr>
                <w:sz w:val="16"/>
                <w:szCs w:val="16"/>
                <w:lang w:eastAsia="ar-SA"/>
              </w:rPr>
            </w:pPr>
            <w:r w:rsidRPr="007614E6">
              <w:rPr>
                <w:sz w:val="16"/>
                <w:szCs w:val="16"/>
                <w:lang w:eastAsia="ar-SA"/>
              </w:rPr>
              <w:t>4</w:t>
            </w:r>
          </w:p>
        </w:tc>
        <w:tc>
          <w:tcPr>
            <w:tcW w:w="140" w:type="pct"/>
            <w:tcBorders>
              <w:top w:val="single" w:sz="4" w:space="0" w:color="auto"/>
              <w:left w:val="nil"/>
              <w:bottom w:val="single" w:sz="4" w:space="0" w:color="auto"/>
              <w:right w:val="single" w:sz="4" w:space="0" w:color="auto"/>
            </w:tcBorders>
            <w:vAlign w:val="center"/>
          </w:tcPr>
          <w:p w:rsidR="00873A52" w:rsidRPr="007614E6" w:rsidRDefault="00873A52" w:rsidP="00F93260">
            <w:pPr>
              <w:suppressAutoHyphens/>
              <w:jc w:val="center"/>
              <w:rPr>
                <w:sz w:val="16"/>
                <w:szCs w:val="16"/>
                <w:lang w:eastAsia="ar-SA"/>
              </w:rPr>
            </w:pPr>
            <w:r w:rsidRPr="007614E6">
              <w:rPr>
                <w:sz w:val="16"/>
                <w:szCs w:val="16"/>
                <w:lang w:eastAsia="ar-SA"/>
              </w:rPr>
              <w:t>5</w:t>
            </w:r>
          </w:p>
        </w:tc>
        <w:tc>
          <w:tcPr>
            <w:tcW w:w="139" w:type="pct"/>
            <w:tcBorders>
              <w:top w:val="single" w:sz="4" w:space="0" w:color="auto"/>
              <w:left w:val="nil"/>
              <w:bottom w:val="single" w:sz="4" w:space="0" w:color="auto"/>
              <w:right w:val="single" w:sz="4" w:space="0" w:color="auto"/>
            </w:tcBorders>
            <w:vAlign w:val="center"/>
          </w:tcPr>
          <w:p w:rsidR="00873A52" w:rsidRPr="007614E6" w:rsidRDefault="00873A52" w:rsidP="00F93260">
            <w:pPr>
              <w:suppressAutoHyphens/>
              <w:jc w:val="center"/>
              <w:rPr>
                <w:sz w:val="16"/>
                <w:szCs w:val="16"/>
                <w:lang w:eastAsia="ar-SA"/>
              </w:rPr>
            </w:pPr>
            <w:r w:rsidRPr="007614E6">
              <w:rPr>
                <w:sz w:val="16"/>
                <w:szCs w:val="16"/>
                <w:lang w:eastAsia="ar-SA"/>
              </w:rPr>
              <w:t>6</w:t>
            </w:r>
          </w:p>
        </w:tc>
        <w:tc>
          <w:tcPr>
            <w:tcW w:w="139" w:type="pct"/>
            <w:tcBorders>
              <w:top w:val="single" w:sz="4" w:space="0" w:color="auto"/>
              <w:left w:val="nil"/>
              <w:bottom w:val="single" w:sz="4" w:space="0" w:color="auto"/>
              <w:right w:val="single" w:sz="4" w:space="0" w:color="auto"/>
            </w:tcBorders>
            <w:vAlign w:val="center"/>
          </w:tcPr>
          <w:p w:rsidR="00873A52" w:rsidRPr="007614E6" w:rsidRDefault="00873A52" w:rsidP="00F93260">
            <w:pPr>
              <w:suppressAutoHyphens/>
              <w:jc w:val="center"/>
              <w:rPr>
                <w:sz w:val="16"/>
                <w:szCs w:val="16"/>
                <w:lang w:eastAsia="ar-SA"/>
              </w:rPr>
            </w:pPr>
            <w:r w:rsidRPr="007614E6">
              <w:rPr>
                <w:sz w:val="16"/>
                <w:szCs w:val="16"/>
                <w:lang w:eastAsia="ar-SA"/>
              </w:rPr>
              <w:t>7</w:t>
            </w:r>
          </w:p>
        </w:tc>
        <w:tc>
          <w:tcPr>
            <w:tcW w:w="139" w:type="pct"/>
            <w:tcBorders>
              <w:top w:val="single" w:sz="4" w:space="0" w:color="auto"/>
              <w:left w:val="nil"/>
              <w:bottom w:val="single" w:sz="4" w:space="0" w:color="auto"/>
              <w:right w:val="single" w:sz="4" w:space="0" w:color="auto"/>
            </w:tcBorders>
            <w:vAlign w:val="center"/>
          </w:tcPr>
          <w:p w:rsidR="00873A52" w:rsidRPr="007614E6" w:rsidRDefault="00873A52" w:rsidP="00F93260">
            <w:pPr>
              <w:suppressAutoHyphens/>
              <w:jc w:val="center"/>
              <w:rPr>
                <w:sz w:val="16"/>
                <w:szCs w:val="16"/>
                <w:lang w:eastAsia="ar-SA"/>
              </w:rPr>
            </w:pPr>
            <w:r w:rsidRPr="007614E6">
              <w:rPr>
                <w:sz w:val="16"/>
                <w:szCs w:val="16"/>
                <w:lang w:eastAsia="ar-SA"/>
              </w:rPr>
              <w:t>8</w:t>
            </w:r>
          </w:p>
        </w:tc>
        <w:tc>
          <w:tcPr>
            <w:tcW w:w="139" w:type="pct"/>
            <w:tcBorders>
              <w:top w:val="single" w:sz="4" w:space="0" w:color="auto"/>
              <w:left w:val="nil"/>
              <w:bottom w:val="single" w:sz="4" w:space="0" w:color="auto"/>
              <w:right w:val="single" w:sz="4" w:space="0" w:color="auto"/>
            </w:tcBorders>
            <w:vAlign w:val="center"/>
          </w:tcPr>
          <w:p w:rsidR="00873A52" w:rsidRPr="007614E6" w:rsidRDefault="00873A52" w:rsidP="00F93260">
            <w:pPr>
              <w:suppressAutoHyphens/>
              <w:jc w:val="center"/>
              <w:rPr>
                <w:sz w:val="16"/>
                <w:szCs w:val="16"/>
                <w:lang w:eastAsia="ar-SA"/>
              </w:rPr>
            </w:pPr>
            <w:r w:rsidRPr="007614E6">
              <w:rPr>
                <w:sz w:val="16"/>
                <w:szCs w:val="16"/>
                <w:lang w:eastAsia="ar-SA"/>
              </w:rPr>
              <w:t>9</w:t>
            </w:r>
          </w:p>
        </w:tc>
        <w:tc>
          <w:tcPr>
            <w:tcW w:w="139" w:type="pct"/>
            <w:tcBorders>
              <w:top w:val="single" w:sz="4" w:space="0" w:color="auto"/>
              <w:left w:val="nil"/>
              <w:bottom w:val="single" w:sz="4" w:space="0" w:color="auto"/>
              <w:right w:val="single" w:sz="4" w:space="0" w:color="auto"/>
            </w:tcBorders>
            <w:vAlign w:val="center"/>
          </w:tcPr>
          <w:p w:rsidR="00873A52" w:rsidRPr="007614E6" w:rsidRDefault="00873A52" w:rsidP="00F93260">
            <w:pPr>
              <w:suppressAutoHyphens/>
              <w:jc w:val="center"/>
              <w:rPr>
                <w:sz w:val="16"/>
                <w:szCs w:val="16"/>
                <w:lang w:eastAsia="ar-SA"/>
              </w:rPr>
            </w:pPr>
            <w:r w:rsidRPr="007614E6">
              <w:rPr>
                <w:sz w:val="16"/>
                <w:szCs w:val="16"/>
                <w:lang w:eastAsia="ar-SA"/>
              </w:rPr>
              <w:t>10</w:t>
            </w:r>
          </w:p>
        </w:tc>
        <w:tc>
          <w:tcPr>
            <w:tcW w:w="141" w:type="pct"/>
            <w:tcBorders>
              <w:top w:val="single" w:sz="4" w:space="0" w:color="auto"/>
              <w:left w:val="nil"/>
              <w:bottom w:val="single" w:sz="4" w:space="0" w:color="auto"/>
              <w:right w:val="single" w:sz="4" w:space="0" w:color="auto"/>
            </w:tcBorders>
            <w:vAlign w:val="center"/>
          </w:tcPr>
          <w:p w:rsidR="00873A52" w:rsidRPr="007614E6" w:rsidRDefault="00873A52" w:rsidP="00F93260">
            <w:pPr>
              <w:suppressAutoHyphens/>
              <w:jc w:val="center"/>
              <w:rPr>
                <w:sz w:val="16"/>
                <w:szCs w:val="16"/>
                <w:lang w:eastAsia="ar-SA"/>
              </w:rPr>
            </w:pPr>
            <w:r w:rsidRPr="007614E6">
              <w:rPr>
                <w:sz w:val="16"/>
                <w:szCs w:val="16"/>
                <w:lang w:eastAsia="ar-SA"/>
              </w:rPr>
              <w:t>11</w:t>
            </w:r>
          </w:p>
        </w:tc>
        <w:tc>
          <w:tcPr>
            <w:tcW w:w="139" w:type="pct"/>
            <w:tcBorders>
              <w:top w:val="single" w:sz="4" w:space="0" w:color="auto"/>
              <w:left w:val="nil"/>
              <w:bottom w:val="single" w:sz="4" w:space="0" w:color="auto"/>
              <w:right w:val="single" w:sz="4" w:space="0" w:color="auto"/>
            </w:tcBorders>
            <w:vAlign w:val="center"/>
          </w:tcPr>
          <w:p w:rsidR="00873A52" w:rsidRPr="007614E6" w:rsidRDefault="00873A52" w:rsidP="00F93260">
            <w:pPr>
              <w:suppressAutoHyphens/>
              <w:jc w:val="center"/>
              <w:rPr>
                <w:sz w:val="16"/>
                <w:szCs w:val="16"/>
                <w:lang w:eastAsia="ar-SA"/>
              </w:rPr>
            </w:pPr>
            <w:r w:rsidRPr="007614E6">
              <w:rPr>
                <w:sz w:val="16"/>
                <w:szCs w:val="16"/>
                <w:lang w:eastAsia="ar-SA"/>
              </w:rPr>
              <w:t>12</w:t>
            </w:r>
          </w:p>
        </w:tc>
        <w:tc>
          <w:tcPr>
            <w:tcW w:w="139" w:type="pct"/>
            <w:tcBorders>
              <w:top w:val="single" w:sz="4" w:space="0" w:color="auto"/>
              <w:left w:val="nil"/>
              <w:bottom w:val="single" w:sz="4" w:space="0" w:color="auto"/>
              <w:right w:val="single" w:sz="4" w:space="0" w:color="auto"/>
            </w:tcBorders>
            <w:vAlign w:val="center"/>
          </w:tcPr>
          <w:p w:rsidR="00873A52" w:rsidRPr="007614E6" w:rsidRDefault="00873A52" w:rsidP="00F93260">
            <w:pPr>
              <w:suppressAutoHyphens/>
              <w:jc w:val="center"/>
              <w:rPr>
                <w:sz w:val="16"/>
                <w:szCs w:val="16"/>
                <w:lang w:eastAsia="ar-SA"/>
              </w:rPr>
            </w:pPr>
            <w:r w:rsidRPr="007614E6">
              <w:rPr>
                <w:sz w:val="16"/>
                <w:szCs w:val="16"/>
                <w:lang w:eastAsia="ar-SA"/>
              </w:rPr>
              <w:t>13</w:t>
            </w:r>
          </w:p>
        </w:tc>
        <w:tc>
          <w:tcPr>
            <w:tcW w:w="139" w:type="pct"/>
            <w:tcBorders>
              <w:top w:val="single" w:sz="4" w:space="0" w:color="auto"/>
              <w:left w:val="nil"/>
              <w:bottom w:val="single" w:sz="4" w:space="0" w:color="auto"/>
              <w:right w:val="single" w:sz="4" w:space="0" w:color="auto"/>
            </w:tcBorders>
            <w:vAlign w:val="center"/>
          </w:tcPr>
          <w:p w:rsidR="00873A52" w:rsidRPr="007614E6" w:rsidRDefault="00873A52" w:rsidP="00F93260">
            <w:pPr>
              <w:suppressAutoHyphens/>
              <w:jc w:val="center"/>
              <w:rPr>
                <w:sz w:val="16"/>
                <w:szCs w:val="16"/>
                <w:lang w:eastAsia="ar-SA"/>
              </w:rPr>
            </w:pPr>
            <w:r w:rsidRPr="007614E6">
              <w:rPr>
                <w:sz w:val="16"/>
                <w:szCs w:val="16"/>
                <w:lang w:eastAsia="ar-SA"/>
              </w:rPr>
              <w:t>14</w:t>
            </w:r>
          </w:p>
        </w:tc>
        <w:tc>
          <w:tcPr>
            <w:tcW w:w="139" w:type="pct"/>
            <w:tcBorders>
              <w:top w:val="single" w:sz="4" w:space="0" w:color="auto"/>
              <w:left w:val="nil"/>
              <w:bottom w:val="single" w:sz="4" w:space="0" w:color="auto"/>
              <w:right w:val="single" w:sz="4" w:space="0" w:color="auto"/>
            </w:tcBorders>
            <w:vAlign w:val="center"/>
          </w:tcPr>
          <w:p w:rsidR="00873A52" w:rsidRPr="007614E6" w:rsidRDefault="00873A52" w:rsidP="00F93260">
            <w:pPr>
              <w:suppressAutoHyphens/>
              <w:jc w:val="center"/>
              <w:rPr>
                <w:sz w:val="16"/>
                <w:szCs w:val="16"/>
                <w:lang w:eastAsia="ar-SA"/>
              </w:rPr>
            </w:pPr>
            <w:r w:rsidRPr="007614E6">
              <w:rPr>
                <w:sz w:val="16"/>
                <w:szCs w:val="16"/>
                <w:lang w:eastAsia="ar-SA"/>
              </w:rPr>
              <w:t>15</w:t>
            </w:r>
          </w:p>
        </w:tc>
        <w:tc>
          <w:tcPr>
            <w:tcW w:w="139" w:type="pct"/>
            <w:tcBorders>
              <w:top w:val="single" w:sz="4" w:space="0" w:color="auto"/>
              <w:left w:val="nil"/>
              <w:bottom w:val="single" w:sz="4" w:space="0" w:color="auto"/>
              <w:right w:val="single" w:sz="4" w:space="0" w:color="auto"/>
            </w:tcBorders>
            <w:vAlign w:val="center"/>
          </w:tcPr>
          <w:p w:rsidR="00873A52" w:rsidRPr="007614E6" w:rsidRDefault="00873A52" w:rsidP="00F93260">
            <w:pPr>
              <w:suppressAutoHyphens/>
              <w:jc w:val="center"/>
              <w:rPr>
                <w:sz w:val="16"/>
                <w:szCs w:val="16"/>
                <w:lang w:eastAsia="ar-SA"/>
              </w:rPr>
            </w:pPr>
            <w:r w:rsidRPr="007614E6">
              <w:rPr>
                <w:sz w:val="16"/>
                <w:szCs w:val="16"/>
                <w:lang w:eastAsia="ar-SA"/>
              </w:rPr>
              <w:t>16</w:t>
            </w:r>
          </w:p>
        </w:tc>
        <w:tc>
          <w:tcPr>
            <w:tcW w:w="127" w:type="pct"/>
            <w:tcBorders>
              <w:top w:val="single" w:sz="4" w:space="0" w:color="auto"/>
              <w:left w:val="nil"/>
              <w:bottom w:val="single" w:sz="4" w:space="0" w:color="auto"/>
              <w:right w:val="single" w:sz="4" w:space="0" w:color="auto"/>
            </w:tcBorders>
            <w:vAlign w:val="center"/>
          </w:tcPr>
          <w:p w:rsidR="00873A52" w:rsidRPr="007614E6" w:rsidRDefault="00873A52" w:rsidP="00F93260">
            <w:pPr>
              <w:suppressAutoHyphens/>
              <w:jc w:val="center"/>
              <w:rPr>
                <w:sz w:val="16"/>
                <w:szCs w:val="16"/>
                <w:lang w:eastAsia="ar-SA"/>
              </w:rPr>
            </w:pPr>
            <w:r w:rsidRPr="007614E6">
              <w:rPr>
                <w:sz w:val="16"/>
                <w:szCs w:val="16"/>
                <w:lang w:eastAsia="ar-SA"/>
              </w:rPr>
              <w:t>17</w:t>
            </w:r>
          </w:p>
        </w:tc>
        <w:tc>
          <w:tcPr>
            <w:tcW w:w="130" w:type="pct"/>
            <w:tcBorders>
              <w:top w:val="single" w:sz="4" w:space="0" w:color="auto"/>
              <w:left w:val="nil"/>
              <w:bottom w:val="single" w:sz="4" w:space="0" w:color="auto"/>
              <w:right w:val="single" w:sz="4" w:space="0" w:color="auto"/>
            </w:tcBorders>
            <w:vAlign w:val="center"/>
          </w:tcPr>
          <w:p w:rsidR="00873A52" w:rsidRPr="007614E6" w:rsidRDefault="00873A52" w:rsidP="00F93260">
            <w:pPr>
              <w:suppressAutoHyphens/>
              <w:jc w:val="center"/>
              <w:rPr>
                <w:sz w:val="16"/>
                <w:szCs w:val="16"/>
                <w:lang w:eastAsia="ar-SA"/>
              </w:rPr>
            </w:pPr>
            <w:r w:rsidRPr="007614E6">
              <w:rPr>
                <w:sz w:val="16"/>
                <w:szCs w:val="16"/>
                <w:lang w:eastAsia="ar-SA"/>
              </w:rPr>
              <w:t>18</w:t>
            </w:r>
          </w:p>
        </w:tc>
        <w:tc>
          <w:tcPr>
            <w:tcW w:w="141" w:type="pct"/>
            <w:tcBorders>
              <w:top w:val="single" w:sz="4" w:space="0" w:color="auto"/>
              <w:left w:val="nil"/>
              <w:bottom w:val="single" w:sz="4" w:space="0" w:color="auto"/>
              <w:right w:val="single" w:sz="4" w:space="0" w:color="auto"/>
            </w:tcBorders>
            <w:vAlign w:val="center"/>
          </w:tcPr>
          <w:p w:rsidR="00873A52" w:rsidRPr="007614E6" w:rsidRDefault="00873A52" w:rsidP="00F93260">
            <w:pPr>
              <w:suppressAutoHyphens/>
              <w:jc w:val="center"/>
              <w:rPr>
                <w:sz w:val="16"/>
                <w:szCs w:val="16"/>
                <w:lang w:eastAsia="ar-SA"/>
              </w:rPr>
            </w:pPr>
            <w:r w:rsidRPr="007614E6">
              <w:rPr>
                <w:sz w:val="16"/>
                <w:szCs w:val="16"/>
                <w:lang w:eastAsia="ar-SA"/>
              </w:rPr>
              <w:t>19</w:t>
            </w:r>
          </w:p>
        </w:tc>
        <w:tc>
          <w:tcPr>
            <w:tcW w:w="139" w:type="pct"/>
            <w:tcBorders>
              <w:top w:val="single" w:sz="4" w:space="0" w:color="auto"/>
              <w:left w:val="nil"/>
              <w:bottom w:val="single" w:sz="4" w:space="0" w:color="auto"/>
              <w:right w:val="single" w:sz="4" w:space="0" w:color="auto"/>
            </w:tcBorders>
            <w:vAlign w:val="center"/>
          </w:tcPr>
          <w:p w:rsidR="00873A52" w:rsidRPr="007614E6" w:rsidRDefault="00873A52" w:rsidP="00F93260">
            <w:pPr>
              <w:suppressAutoHyphens/>
              <w:jc w:val="center"/>
              <w:rPr>
                <w:sz w:val="16"/>
                <w:szCs w:val="16"/>
                <w:lang w:eastAsia="ar-SA"/>
              </w:rPr>
            </w:pPr>
            <w:r w:rsidRPr="007614E6">
              <w:rPr>
                <w:sz w:val="16"/>
                <w:szCs w:val="16"/>
                <w:lang w:eastAsia="ar-SA"/>
              </w:rPr>
              <w:t>20</w:t>
            </w:r>
          </w:p>
        </w:tc>
        <w:tc>
          <w:tcPr>
            <w:tcW w:w="210" w:type="pct"/>
            <w:tcBorders>
              <w:top w:val="single" w:sz="4" w:space="0" w:color="auto"/>
              <w:left w:val="nil"/>
              <w:bottom w:val="single" w:sz="4" w:space="0" w:color="auto"/>
              <w:right w:val="single" w:sz="4" w:space="0" w:color="auto"/>
            </w:tcBorders>
            <w:vAlign w:val="center"/>
          </w:tcPr>
          <w:p w:rsidR="00873A52" w:rsidRPr="007614E6" w:rsidRDefault="00873A52" w:rsidP="00F93260">
            <w:pPr>
              <w:suppressAutoHyphens/>
              <w:jc w:val="center"/>
              <w:rPr>
                <w:sz w:val="16"/>
                <w:szCs w:val="16"/>
                <w:lang w:eastAsia="ar-SA"/>
              </w:rPr>
            </w:pPr>
            <w:r w:rsidRPr="007614E6">
              <w:rPr>
                <w:sz w:val="16"/>
                <w:szCs w:val="16"/>
                <w:lang w:eastAsia="ar-SA"/>
              </w:rPr>
              <w:t>21</w:t>
            </w:r>
          </w:p>
        </w:tc>
        <w:tc>
          <w:tcPr>
            <w:tcW w:w="139" w:type="pct"/>
            <w:tcBorders>
              <w:top w:val="single" w:sz="4" w:space="0" w:color="auto"/>
              <w:left w:val="nil"/>
              <w:bottom w:val="single" w:sz="4" w:space="0" w:color="auto"/>
              <w:right w:val="single" w:sz="4" w:space="0" w:color="auto"/>
            </w:tcBorders>
            <w:vAlign w:val="center"/>
          </w:tcPr>
          <w:p w:rsidR="00873A52" w:rsidRPr="007614E6" w:rsidRDefault="00873A52" w:rsidP="00F93260">
            <w:pPr>
              <w:suppressAutoHyphens/>
              <w:jc w:val="center"/>
              <w:rPr>
                <w:sz w:val="16"/>
                <w:szCs w:val="16"/>
                <w:lang w:eastAsia="ar-SA"/>
              </w:rPr>
            </w:pPr>
            <w:r w:rsidRPr="007614E6">
              <w:rPr>
                <w:sz w:val="16"/>
                <w:szCs w:val="16"/>
                <w:lang w:eastAsia="ar-SA"/>
              </w:rPr>
              <w:t>22</w:t>
            </w:r>
          </w:p>
        </w:tc>
        <w:tc>
          <w:tcPr>
            <w:tcW w:w="139" w:type="pct"/>
            <w:tcBorders>
              <w:top w:val="single" w:sz="4" w:space="0" w:color="auto"/>
              <w:left w:val="nil"/>
              <w:bottom w:val="single" w:sz="4" w:space="0" w:color="auto"/>
              <w:right w:val="single" w:sz="4" w:space="0" w:color="auto"/>
            </w:tcBorders>
            <w:vAlign w:val="center"/>
          </w:tcPr>
          <w:p w:rsidR="00873A52" w:rsidRPr="007614E6" w:rsidRDefault="00873A52" w:rsidP="00F93260">
            <w:pPr>
              <w:suppressAutoHyphens/>
              <w:jc w:val="center"/>
              <w:rPr>
                <w:sz w:val="16"/>
                <w:szCs w:val="16"/>
                <w:lang w:eastAsia="ar-SA"/>
              </w:rPr>
            </w:pPr>
            <w:r w:rsidRPr="007614E6">
              <w:rPr>
                <w:sz w:val="16"/>
                <w:szCs w:val="16"/>
                <w:lang w:eastAsia="ar-SA"/>
              </w:rPr>
              <w:t>23</w:t>
            </w:r>
          </w:p>
        </w:tc>
        <w:tc>
          <w:tcPr>
            <w:tcW w:w="139" w:type="pct"/>
            <w:tcBorders>
              <w:top w:val="single" w:sz="4" w:space="0" w:color="auto"/>
              <w:left w:val="nil"/>
              <w:bottom w:val="single" w:sz="4" w:space="0" w:color="auto"/>
              <w:right w:val="single" w:sz="4" w:space="0" w:color="auto"/>
            </w:tcBorders>
            <w:vAlign w:val="center"/>
          </w:tcPr>
          <w:p w:rsidR="00873A52" w:rsidRPr="007614E6" w:rsidRDefault="00873A52" w:rsidP="00F93260">
            <w:pPr>
              <w:suppressAutoHyphens/>
              <w:jc w:val="center"/>
              <w:rPr>
                <w:sz w:val="16"/>
                <w:szCs w:val="16"/>
                <w:lang w:eastAsia="ar-SA"/>
              </w:rPr>
            </w:pPr>
            <w:r w:rsidRPr="007614E6">
              <w:rPr>
                <w:sz w:val="16"/>
                <w:szCs w:val="16"/>
                <w:lang w:eastAsia="ar-SA"/>
              </w:rPr>
              <w:t>24</w:t>
            </w:r>
          </w:p>
        </w:tc>
        <w:tc>
          <w:tcPr>
            <w:tcW w:w="139" w:type="pct"/>
            <w:tcBorders>
              <w:top w:val="single" w:sz="4" w:space="0" w:color="auto"/>
              <w:left w:val="nil"/>
              <w:bottom w:val="single" w:sz="4" w:space="0" w:color="auto"/>
              <w:right w:val="single" w:sz="4" w:space="0" w:color="auto"/>
            </w:tcBorders>
            <w:vAlign w:val="center"/>
          </w:tcPr>
          <w:p w:rsidR="00873A52" w:rsidRPr="007614E6" w:rsidRDefault="00873A52" w:rsidP="00F93260">
            <w:pPr>
              <w:suppressAutoHyphens/>
              <w:jc w:val="center"/>
              <w:rPr>
                <w:sz w:val="16"/>
                <w:szCs w:val="16"/>
                <w:lang w:eastAsia="ar-SA"/>
              </w:rPr>
            </w:pPr>
            <w:r w:rsidRPr="007614E6">
              <w:rPr>
                <w:sz w:val="16"/>
                <w:szCs w:val="16"/>
                <w:lang w:eastAsia="ar-SA"/>
              </w:rPr>
              <w:t>25</w:t>
            </w:r>
          </w:p>
        </w:tc>
        <w:tc>
          <w:tcPr>
            <w:tcW w:w="139" w:type="pct"/>
            <w:tcBorders>
              <w:top w:val="single" w:sz="4" w:space="0" w:color="auto"/>
              <w:left w:val="nil"/>
              <w:bottom w:val="single" w:sz="4" w:space="0" w:color="auto"/>
              <w:right w:val="single" w:sz="4" w:space="0" w:color="auto"/>
            </w:tcBorders>
            <w:vAlign w:val="center"/>
          </w:tcPr>
          <w:p w:rsidR="00873A52" w:rsidRPr="007614E6" w:rsidRDefault="00873A52" w:rsidP="00F93260">
            <w:pPr>
              <w:suppressAutoHyphens/>
              <w:jc w:val="center"/>
              <w:rPr>
                <w:sz w:val="16"/>
                <w:szCs w:val="16"/>
                <w:lang w:eastAsia="ar-SA"/>
              </w:rPr>
            </w:pPr>
            <w:r w:rsidRPr="007614E6">
              <w:rPr>
                <w:sz w:val="16"/>
                <w:szCs w:val="16"/>
                <w:lang w:eastAsia="ar-SA"/>
              </w:rPr>
              <w:t>26</w:t>
            </w:r>
          </w:p>
        </w:tc>
        <w:tc>
          <w:tcPr>
            <w:tcW w:w="139" w:type="pct"/>
            <w:tcBorders>
              <w:top w:val="single" w:sz="4" w:space="0" w:color="auto"/>
              <w:left w:val="nil"/>
              <w:bottom w:val="single" w:sz="4" w:space="0" w:color="auto"/>
              <w:right w:val="single" w:sz="4" w:space="0" w:color="auto"/>
            </w:tcBorders>
            <w:vAlign w:val="center"/>
          </w:tcPr>
          <w:p w:rsidR="00873A52" w:rsidRPr="007614E6" w:rsidRDefault="00873A52" w:rsidP="00F93260">
            <w:pPr>
              <w:suppressAutoHyphens/>
              <w:jc w:val="center"/>
              <w:rPr>
                <w:sz w:val="16"/>
                <w:szCs w:val="16"/>
                <w:lang w:eastAsia="ar-SA"/>
              </w:rPr>
            </w:pPr>
            <w:r w:rsidRPr="007614E6">
              <w:rPr>
                <w:sz w:val="16"/>
                <w:szCs w:val="16"/>
                <w:lang w:eastAsia="ar-SA"/>
              </w:rPr>
              <w:t>27</w:t>
            </w:r>
          </w:p>
        </w:tc>
        <w:tc>
          <w:tcPr>
            <w:tcW w:w="139" w:type="pct"/>
            <w:tcBorders>
              <w:top w:val="single" w:sz="4" w:space="0" w:color="auto"/>
              <w:left w:val="nil"/>
              <w:bottom w:val="single" w:sz="4" w:space="0" w:color="auto"/>
              <w:right w:val="single" w:sz="4" w:space="0" w:color="auto"/>
            </w:tcBorders>
            <w:vAlign w:val="center"/>
          </w:tcPr>
          <w:p w:rsidR="00873A52" w:rsidRPr="007614E6" w:rsidRDefault="00873A52" w:rsidP="00F93260">
            <w:pPr>
              <w:suppressAutoHyphens/>
              <w:jc w:val="center"/>
              <w:rPr>
                <w:sz w:val="16"/>
                <w:szCs w:val="16"/>
                <w:lang w:eastAsia="ar-SA"/>
              </w:rPr>
            </w:pPr>
            <w:r w:rsidRPr="007614E6">
              <w:rPr>
                <w:sz w:val="16"/>
                <w:szCs w:val="16"/>
                <w:lang w:eastAsia="ar-SA"/>
              </w:rPr>
              <w:t>28</w:t>
            </w:r>
          </w:p>
        </w:tc>
        <w:tc>
          <w:tcPr>
            <w:tcW w:w="139" w:type="pct"/>
            <w:tcBorders>
              <w:top w:val="single" w:sz="4" w:space="0" w:color="auto"/>
              <w:left w:val="nil"/>
              <w:bottom w:val="single" w:sz="4" w:space="0" w:color="auto"/>
              <w:right w:val="single" w:sz="4" w:space="0" w:color="auto"/>
            </w:tcBorders>
            <w:vAlign w:val="center"/>
          </w:tcPr>
          <w:p w:rsidR="00873A52" w:rsidRPr="007614E6" w:rsidRDefault="00873A52" w:rsidP="00F93260">
            <w:pPr>
              <w:suppressAutoHyphens/>
              <w:jc w:val="center"/>
              <w:rPr>
                <w:sz w:val="16"/>
                <w:szCs w:val="16"/>
                <w:lang w:eastAsia="ar-SA"/>
              </w:rPr>
            </w:pPr>
            <w:r w:rsidRPr="007614E6">
              <w:rPr>
                <w:sz w:val="16"/>
                <w:szCs w:val="16"/>
                <w:lang w:eastAsia="ar-SA"/>
              </w:rPr>
              <w:t>29</w:t>
            </w:r>
          </w:p>
        </w:tc>
        <w:tc>
          <w:tcPr>
            <w:tcW w:w="139" w:type="pct"/>
            <w:tcBorders>
              <w:top w:val="single" w:sz="4" w:space="0" w:color="auto"/>
              <w:left w:val="nil"/>
              <w:bottom w:val="single" w:sz="4" w:space="0" w:color="auto"/>
              <w:right w:val="single" w:sz="4" w:space="0" w:color="auto"/>
            </w:tcBorders>
            <w:vAlign w:val="center"/>
          </w:tcPr>
          <w:p w:rsidR="00873A52" w:rsidRPr="007614E6" w:rsidRDefault="00873A52" w:rsidP="00F93260">
            <w:pPr>
              <w:suppressAutoHyphens/>
              <w:jc w:val="center"/>
              <w:rPr>
                <w:sz w:val="16"/>
                <w:szCs w:val="16"/>
                <w:lang w:eastAsia="ar-SA"/>
              </w:rPr>
            </w:pPr>
            <w:r w:rsidRPr="007614E6">
              <w:rPr>
                <w:sz w:val="16"/>
                <w:szCs w:val="16"/>
                <w:lang w:eastAsia="ar-SA"/>
              </w:rPr>
              <w:t>30</w:t>
            </w:r>
          </w:p>
        </w:tc>
        <w:tc>
          <w:tcPr>
            <w:tcW w:w="139" w:type="pct"/>
            <w:tcBorders>
              <w:top w:val="single" w:sz="4" w:space="0" w:color="auto"/>
              <w:left w:val="nil"/>
              <w:bottom w:val="single" w:sz="4" w:space="0" w:color="auto"/>
              <w:right w:val="single" w:sz="4" w:space="0" w:color="auto"/>
            </w:tcBorders>
            <w:vAlign w:val="center"/>
          </w:tcPr>
          <w:p w:rsidR="00873A52" w:rsidRPr="007614E6" w:rsidRDefault="00873A52" w:rsidP="00F93260">
            <w:pPr>
              <w:suppressAutoHyphens/>
              <w:jc w:val="center"/>
              <w:rPr>
                <w:sz w:val="16"/>
                <w:szCs w:val="16"/>
                <w:lang w:eastAsia="ar-SA"/>
              </w:rPr>
            </w:pPr>
            <w:r w:rsidRPr="007614E6">
              <w:rPr>
                <w:sz w:val="16"/>
                <w:szCs w:val="16"/>
                <w:lang w:eastAsia="ar-SA"/>
              </w:rPr>
              <w:t>31</w:t>
            </w:r>
          </w:p>
        </w:tc>
        <w:tc>
          <w:tcPr>
            <w:tcW w:w="139" w:type="pct"/>
            <w:tcBorders>
              <w:top w:val="single" w:sz="4" w:space="0" w:color="auto"/>
              <w:left w:val="nil"/>
              <w:bottom w:val="single" w:sz="4" w:space="0" w:color="auto"/>
              <w:right w:val="single" w:sz="4" w:space="0" w:color="auto"/>
            </w:tcBorders>
            <w:vAlign w:val="center"/>
          </w:tcPr>
          <w:p w:rsidR="00873A52" w:rsidRPr="007614E6" w:rsidRDefault="00873A52" w:rsidP="00F93260">
            <w:pPr>
              <w:suppressAutoHyphens/>
              <w:jc w:val="center"/>
              <w:rPr>
                <w:sz w:val="16"/>
                <w:szCs w:val="16"/>
                <w:lang w:eastAsia="ar-SA"/>
              </w:rPr>
            </w:pPr>
            <w:r w:rsidRPr="007614E6">
              <w:rPr>
                <w:sz w:val="16"/>
                <w:szCs w:val="16"/>
                <w:lang w:eastAsia="ar-SA"/>
              </w:rPr>
              <w:t>32</w:t>
            </w:r>
          </w:p>
        </w:tc>
        <w:tc>
          <w:tcPr>
            <w:tcW w:w="139" w:type="pct"/>
            <w:tcBorders>
              <w:top w:val="single" w:sz="4" w:space="0" w:color="auto"/>
              <w:left w:val="nil"/>
              <w:bottom w:val="single" w:sz="4" w:space="0" w:color="auto"/>
              <w:right w:val="single" w:sz="4" w:space="0" w:color="auto"/>
            </w:tcBorders>
            <w:vAlign w:val="center"/>
          </w:tcPr>
          <w:p w:rsidR="00873A52" w:rsidRPr="007614E6" w:rsidRDefault="00873A52" w:rsidP="00F93260">
            <w:pPr>
              <w:suppressAutoHyphens/>
              <w:jc w:val="center"/>
              <w:rPr>
                <w:sz w:val="16"/>
                <w:szCs w:val="16"/>
                <w:lang w:eastAsia="ar-SA"/>
              </w:rPr>
            </w:pPr>
            <w:r w:rsidRPr="007614E6">
              <w:rPr>
                <w:sz w:val="16"/>
                <w:szCs w:val="16"/>
                <w:lang w:eastAsia="ar-SA"/>
              </w:rPr>
              <w:t>33</w:t>
            </w:r>
          </w:p>
        </w:tc>
        <w:tc>
          <w:tcPr>
            <w:tcW w:w="147" w:type="pct"/>
            <w:tcBorders>
              <w:top w:val="single" w:sz="4" w:space="0" w:color="auto"/>
              <w:left w:val="nil"/>
              <w:bottom w:val="single" w:sz="4" w:space="0" w:color="auto"/>
              <w:right w:val="single" w:sz="4" w:space="0" w:color="auto"/>
            </w:tcBorders>
            <w:vAlign w:val="center"/>
          </w:tcPr>
          <w:p w:rsidR="00873A52" w:rsidRPr="007614E6" w:rsidRDefault="00873A52" w:rsidP="00F93260">
            <w:pPr>
              <w:suppressAutoHyphens/>
              <w:jc w:val="center"/>
              <w:rPr>
                <w:sz w:val="16"/>
                <w:szCs w:val="16"/>
                <w:lang w:eastAsia="ar-SA"/>
              </w:rPr>
            </w:pPr>
            <w:r w:rsidRPr="007614E6">
              <w:rPr>
                <w:sz w:val="16"/>
                <w:szCs w:val="16"/>
                <w:lang w:eastAsia="ar-SA"/>
              </w:rPr>
              <w:t>34</w:t>
            </w:r>
          </w:p>
        </w:tc>
        <w:tc>
          <w:tcPr>
            <w:tcW w:w="139" w:type="pct"/>
            <w:tcBorders>
              <w:top w:val="single" w:sz="4" w:space="0" w:color="auto"/>
              <w:left w:val="nil"/>
              <w:bottom w:val="single" w:sz="4" w:space="0" w:color="auto"/>
              <w:right w:val="single" w:sz="4" w:space="0" w:color="auto"/>
            </w:tcBorders>
            <w:vAlign w:val="center"/>
          </w:tcPr>
          <w:p w:rsidR="00873A52" w:rsidRPr="007614E6" w:rsidRDefault="00873A52" w:rsidP="00F93260">
            <w:pPr>
              <w:suppressAutoHyphens/>
              <w:jc w:val="center"/>
              <w:rPr>
                <w:sz w:val="16"/>
                <w:szCs w:val="16"/>
                <w:lang w:eastAsia="ar-SA"/>
              </w:rPr>
            </w:pPr>
            <w:r w:rsidRPr="007614E6">
              <w:rPr>
                <w:sz w:val="16"/>
                <w:szCs w:val="16"/>
                <w:lang w:eastAsia="ar-SA"/>
              </w:rPr>
              <w:t>35</w:t>
            </w:r>
          </w:p>
        </w:tc>
      </w:tr>
      <w:tr w:rsidR="00873A52" w:rsidRPr="007614E6" w:rsidTr="00F93260">
        <w:trPr>
          <w:trHeight w:val="315"/>
        </w:trPr>
        <w:tc>
          <w:tcPr>
            <w:tcW w:w="140" w:type="pct"/>
            <w:tcBorders>
              <w:top w:val="single" w:sz="4" w:space="0" w:color="auto"/>
              <w:left w:val="single" w:sz="4" w:space="0" w:color="auto"/>
              <w:bottom w:val="single" w:sz="4" w:space="0" w:color="auto"/>
              <w:right w:val="single" w:sz="4" w:space="0" w:color="auto"/>
            </w:tcBorders>
            <w:noWrap/>
            <w:vAlign w:val="center"/>
          </w:tcPr>
          <w:p w:rsidR="00873A52" w:rsidRPr="007614E6" w:rsidRDefault="00873A52" w:rsidP="00F93260">
            <w:pPr>
              <w:suppressAutoHyphens/>
              <w:jc w:val="center"/>
              <w:rPr>
                <w:sz w:val="16"/>
                <w:szCs w:val="16"/>
                <w:lang w:eastAsia="ar-SA"/>
              </w:rPr>
            </w:pPr>
          </w:p>
        </w:tc>
        <w:tc>
          <w:tcPr>
            <w:tcW w:w="210" w:type="pct"/>
            <w:tcBorders>
              <w:top w:val="single" w:sz="4" w:space="0" w:color="auto"/>
              <w:left w:val="nil"/>
              <w:bottom w:val="single" w:sz="4" w:space="0" w:color="auto"/>
              <w:right w:val="single" w:sz="4" w:space="0" w:color="auto"/>
            </w:tcBorders>
            <w:noWrap/>
            <w:vAlign w:val="center"/>
          </w:tcPr>
          <w:p w:rsidR="00873A52" w:rsidRPr="007614E6" w:rsidRDefault="00873A52" w:rsidP="00F93260">
            <w:pPr>
              <w:suppressAutoHyphens/>
              <w:jc w:val="center"/>
              <w:rPr>
                <w:sz w:val="16"/>
                <w:szCs w:val="16"/>
                <w:lang w:eastAsia="ar-SA"/>
              </w:rPr>
            </w:pPr>
          </w:p>
        </w:tc>
        <w:tc>
          <w:tcPr>
            <w:tcW w:w="140" w:type="pct"/>
            <w:tcBorders>
              <w:top w:val="single" w:sz="4" w:space="0" w:color="auto"/>
              <w:left w:val="nil"/>
              <w:bottom w:val="single" w:sz="4" w:space="0" w:color="auto"/>
              <w:right w:val="single" w:sz="4" w:space="0" w:color="auto"/>
            </w:tcBorders>
            <w:noWrap/>
            <w:vAlign w:val="center"/>
          </w:tcPr>
          <w:p w:rsidR="00873A52" w:rsidRPr="007614E6" w:rsidRDefault="00873A52" w:rsidP="00F93260">
            <w:pPr>
              <w:suppressAutoHyphens/>
              <w:jc w:val="center"/>
              <w:rPr>
                <w:sz w:val="16"/>
                <w:szCs w:val="16"/>
                <w:lang w:eastAsia="ar-SA"/>
              </w:rPr>
            </w:pPr>
          </w:p>
        </w:tc>
        <w:tc>
          <w:tcPr>
            <w:tcW w:w="140" w:type="pct"/>
            <w:tcBorders>
              <w:top w:val="single" w:sz="4" w:space="0" w:color="auto"/>
              <w:left w:val="nil"/>
              <w:bottom w:val="single" w:sz="4" w:space="0" w:color="auto"/>
              <w:right w:val="single" w:sz="4" w:space="0" w:color="auto"/>
            </w:tcBorders>
            <w:noWrap/>
            <w:vAlign w:val="center"/>
          </w:tcPr>
          <w:p w:rsidR="00873A52" w:rsidRPr="007614E6" w:rsidRDefault="00873A52" w:rsidP="00F93260">
            <w:pPr>
              <w:suppressAutoHyphens/>
              <w:jc w:val="center"/>
              <w:rPr>
                <w:sz w:val="16"/>
                <w:szCs w:val="16"/>
                <w:lang w:eastAsia="ar-SA"/>
              </w:rPr>
            </w:pPr>
          </w:p>
        </w:tc>
        <w:tc>
          <w:tcPr>
            <w:tcW w:w="140" w:type="pct"/>
            <w:tcBorders>
              <w:top w:val="single" w:sz="4" w:space="0" w:color="auto"/>
              <w:left w:val="nil"/>
              <w:bottom w:val="single" w:sz="4" w:space="0" w:color="auto"/>
              <w:right w:val="single" w:sz="4" w:space="0" w:color="auto"/>
            </w:tcBorders>
            <w:noWrap/>
            <w:vAlign w:val="center"/>
          </w:tcPr>
          <w:p w:rsidR="00873A52" w:rsidRPr="007614E6" w:rsidRDefault="00873A52" w:rsidP="00F93260">
            <w:pPr>
              <w:suppressAutoHyphens/>
              <w:jc w:val="center"/>
              <w:rPr>
                <w:sz w:val="16"/>
                <w:szCs w:val="16"/>
                <w:lang w:eastAsia="ar-SA"/>
              </w:rPr>
            </w:pPr>
          </w:p>
        </w:tc>
        <w:tc>
          <w:tcPr>
            <w:tcW w:w="139" w:type="pct"/>
            <w:tcBorders>
              <w:top w:val="single" w:sz="4" w:space="0" w:color="auto"/>
              <w:left w:val="nil"/>
              <w:bottom w:val="single" w:sz="4" w:space="0" w:color="auto"/>
              <w:right w:val="single" w:sz="4" w:space="0" w:color="auto"/>
            </w:tcBorders>
            <w:noWrap/>
            <w:vAlign w:val="center"/>
          </w:tcPr>
          <w:p w:rsidR="00873A52" w:rsidRPr="007614E6" w:rsidRDefault="00873A52" w:rsidP="00F93260">
            <w:pPr>
              <w:suppressAutoHyphens/>
              <w:jc w:val="center"/>
              <w:rPr>
                <w:sz w:val="16"/>
                <w:szCs w:val="16"/>
                <w:lang w:eastAsia="ar-SA"/>
              </w:rPr>
            </w:pPr>
          </w:p>
        </w:tc>
        <w:tc>
          <w:tcPr>
            <w:tcW w:w="139" w:type="pct"/>
            <w:tcBorders>
              <w:top w:val="single" w:sz="4" w:space="0" w:color="auto"/>
              <w:left w:val="nil"/>
              <w:bottom w:val="single" w:sz="4" w:space="0" w:color="auto"/>
              <w:right w:val="single" w:sz="4" w:space="0" w:color="auto"/>
            </w:tcBorders>
            <w:noWrap/>
            <w:vAlign w:val="center"/>
          </w:tcPr>
          <w:p w:rsidR="00873A52" w:rsidRPr="007614E6" w:rsidRDefault="00873A52" w:rsidP="00F93260">
            <w:pPr>
              <w:suppressAutoHyphens/>
              <w:jc w:val="center"/>
              <w:rPr>
                <w:sz w:val="16"/>
                <w:szCs w:val="16"/>
                <w:lang w:eastAsia="ar-SA"/>
              </w:rPr>
            </w:pPr>
          </w:p>
        </w:tc>
        <w:tc>
          <w:tcPr>
            <w:tcW w:w="139" w:type="pct"/>
            <w:tcBorders>
              <w:top w:val="single" w:sz="4" w:space="0" w:color="auto"/>
              <w:left w:val="nil"/>
              <w:bottom w:val="single" w:sz="4" w:space="0" w:color="auto"/>
              <w:right w:val="single" w:sz="4" w:space="0" w:color="auto"/>
            </w:tcBorders>
            <w:noWrap/>
            <w:vAlign w:val="center"/>
          </w:tcPr>
          <w:p w:rsidR="00873A52" w:rsidRPr="007614E6" w:rsidRDefault="00873A52" w:rsidP="00F93260">
            <w:pPr>
              <w:suppressAutoHyphens/>
              <w:jc w:val="center"/>
              <w:rPr>
                <w:sz w:val="16"/>
                <w:szCs w:val="16"/>
                <w:lang w:eastAsia="ar-SA"/>
              </w:rPr>
            </w:pPr>
          </w:p>
        </w:tc>
        <w:tc>
          <w:tcPr>
            <w:tcW w:w="139" w:type="pct"/>
            <w:tcBorders>
              <w:top w:val="single" w:sz="4" w:space="0" w:color="auto"/>
              <w:left w:val="nil"/>
              <w:bottom w:val="single" w:sz="4" w:space="0" w:color="auto"/>
              <w:right w:val="single" w:sz="4" w:space="0" w:color="auto"/>
            </w:tcBorders>
            <w:noWrap/>
            <w:vAlign w:val="center"/>
          </w:tcPr>
          <w:p w:rsidR="00873A52" w:rsidRPr="007614E6" w:rsidRDefault="00873A52" w:rsidP="00F93260">
            <w:pPr>
              <w:suppressAutoHyphens/>
              <w:jc w:val="center"/>
              <w:rPr>
                <w:sz w:val="16"/>
                <w:szCs w:val="16"/>
                <w:lang w:eastAsia="ar-SA"/>
              </w:rPr>
            </w:pPr>
          </w:p>
        </w:tc>
        <w:tc>
          <w:tcPr>
            <w:tcW w:w="139" w:type="pct"/>
            <w:tcBorders>
              <w:top w:val="single" w:sz="4" w:space="0" w:color="auto"/>
              <w:left w:val="nil"/>
              <w:bottom w:val="single" w:sz="4" w:space="0" w:color="auto"/>
              <w:right w:val="single" w:sz="4" w:space="0" w:color="auto"/>
            </w:tcBorders>
            <w:noWrap/>
            <w:vAlign w:val="center"/>
          </w:tcPr>
          <w:p w:rsidR="00873A52" w:rsidRPr="007614E6" w:rsidRDefault="00873A52" w:rsidP="00F93260">
            <w:pPr>
              <w:suppressAutoHyphens/>
              <w:jc w:val="center"/>
              <w:rPr>
                <w:sz w:val="16"/>
                <w:szCs w:val="16"/>
                <w:lang w:eastAsia="ar-SA"/>
              </w:rPr>
            </w:pPr>
          </w:p>
        </w:tc>
        <w:tc>
          <w:tcPr>
            <w:tcW w:w="141" w:type="pct"/>
            <w:tcBorders>
              <w:top w:val="single" w:sz="4" w:space="0" w:color="auto"/>
              <w:left w:val="nil"/>
              <w:bottom w:val="single" w:sz="4" w:space="0" w:color="auto"/>
              <w:right w:val="single" w:sz="4" w:space="0" w:color="auto"/>
            </w:tcBorders>
            <w:noWrap/>
            <w:vAlign w:val="center"/>
          </w:tcPr>
          <w:p w:rsidR="00873A52" w:rsidRPr="007614E6" w:rsidRDefault="00873A52" w:rsidP="00F93260">
            <w:pPr>
              <w:suppressAutoHyphens/>
              <w:jc w:val="center"/>
              <w:rPr>
                <w:sz w:val="16"/>
                <w:szCs w:val="16"/>
                <w:lang w:eastAsia="ar-SA"/>
              </w:rPr>
            </w:pPr>
          </w:p>
        </w:tc>
        <w:tc>
          <w:tcPr>
            <w:tcW w:w="139" w:type="pct"/>
            <w:tcBorders>
              <w:top w:val="single" w:sz="4" w:space="0" w:color="auto"/>
              <w:left w:val="nil"/>
              <w:bottom w:val="single" w:sz="4" w:space="0" w:color="auto"/>
              <w:right w:val="single" w:sz="4" w:space="0" w:color="auto"/>
            </w:tcBorders>
            <w:noWrap/>
            <w:vAlign w:val="center"/>
          </w:tcPr>
          <w:p w:rsidR="00873A52" w:rsidRPr="007614E6" w:rsidRDefault="00873A52" w:rsidP="00F93260">
            <w:pPr>
              <w:suppressAutoHyphens/>
              <w:jc w:val="center"/>
              <w:rPr>
                <w:sz w:val="16"/>
                <w:szCs w:val="16"/>
                <w:lang w:eastAsia="ar-SA"/>
              </w:rPr>
            </w:pPr>
          </w:p>
        </w:tc>
        <w:tc>
          <w:tcPr>
            <w:tcW w:w="139" w:type="pct"/>
            <w:tcBorders>
              <w:top w:val="single" w:sz="4" w:space="0" w:color="auto"/>
              <w:left w:val="nil"/>
              <w:bottom w:val="single" w:sz="4" w:space="0" w:color="auto"/>
              <w:right w:val="single" w:sz="4" w:space="0" w:color="auto"/>
            </w:tcBorders>
            <w:noWrap/>
            <w:vAlign w:val="center"/>
          </w:tcPr>
          <w:p w:rsidR="00873A52" w:rsidRPr="007614E6" w:rsidRDefault="00873A52" w:rsidP="00F93260">
            <w:pPr>
              <w:suppressAutoHyphens/>
              <w:jc w:val="center"/>
              <w:rPr>
                <w:sz w:val="16"/>
                <w:szCs w:val="16"/>
                <w:lang w:eastAsia="ar-SA"/>
              </w:rPr>
            </w:pPr>
          </w:p>
        </w:tc>
        <w:tc>
          <w:tcPr>
            <w:tcW w:w="139" w:type="pct"/>
            <w:tcBorders>
              <w:top w:val="single" w:sz="4" w:space="0" w:color="auto"/>
              <w:left w:val="nil"/>
              <w:bottom w:val="single" w:sz="4" w:space="0" w:color="auto"/>
              <w:right w:val="single" w:sz="4" w:space="0" w:color="auto"/>
            </w:tcBorders>
            <w:vAlign w:val="center"/>
          </w:tcPr>
          <w:p w:rsidR="00873A52" w:rsidRPr="007614E6" w:rsidRDefault="00873A52" w:rsidP="00F93260">
            <w:pPr>
              <w:suppressAutoHyphens/>
              <w:jc w:val="center"/>
              <w:rPr>
                <w:sz w:val="16"/>
                <w:szCs w:val="16"/>
                <w:lang w:eastAsia="ar-SA"/>
              </w:rPr>
            </w:pPr>
          </w:p>
        </w:tc>
        <w:tc>
          <w:tcPr>
            <w:tcW w:w="139" w:type="pct"/>
            <w:tcBorders>
              <w:top w:val="single" w:sz="4" w:space="0" w:color="auto"/>
              <w:left w:val="nil"/>
              <w:bottom w:val="single" w:sz="4" w:space="0" w:color="auto"/>
              <w:right w:val="single" w:sz="4" w:space="0" w:color="auto"/>
            </w:tcBorders>
            <w:vAlign w:val="center"/>
          </w:tcPr>
          <w:p w:rsidR="00873A52" w:rsidRPr="007614E6" w:rsidRDefault="00873A52" w:rsidP="00F93260">
            <w:pPr>
              <w:suppressAutoHyphens/>
              <w:jc w:val="center"/>
              <w:rPr>
                <w:sz w:val="16"/>
                <w:szCs w:val="16"/>
                <w:lang w:eastAsia="ar-SA"/>
              </w:rPr>
            </w:pPr>
          </w:p>
        </w:tc>
        <w:tc>
          <w:tcPr>
            <w:tcW w:w="139" w:type="pct"/>
            <w:tcBorders>
              <w:top w:val="single" w:sz="4" w:space="0" w:color="auto"/>
              <w:left w:val="nil"/>
              <w:bottom w:val="single" w:sz="4" w:space="0" w:color="auto"/>
              <w:right w:val="single" w:sz="4" w:space="0" w:color="auto"/>
            </w:tcBorders>
            <w:vAlign w:val="center"/>
          </w:tcPr>
          <w:p w:rsidR="00873A52" w:rsidRPr="007614E6" w:rsidRDefault="00873A52" w:rsidP="00F93260">
            <w:pPr>
              <w:suppressAutoHyphens/>
              <w:jc w:val="center"/>
              <w:rPr>
                <w:sz w:val="16"/>
                <w:szCs w:val="16"/>
                <w:lang w:eastAsia="ar-SA"/>
              </w:rPr>
            </w:pPr>
          </w:p>
        </w:tc>
        <w:tc>
          <w:tcPr>
            <w:tcW w:w="127" w:type="pct"/>
            <w:tcBorders>
              <w:top w:val="single" w:sz="4" w:space="0" w:color="auto"/>
              <w:left w:val="nil"/>
              <w:bottom w:val="single" w:sz="4" w:space="0" w:color="auto"/>
              <w:right w:val="single" w:sz="4" w:space="0" w:color="auto"/>
            </w:tcBorders>
            <w:vAlign w:val="center"/>
          </w:tcPr>
          <w:p w:rsidR="00873A52" w:rsidRPr="007614E6" w:rsidRDefault="00873A52" w:rsidP="00F93260">
            <w:pPr>
              <w:suppressAutoHyphens/>
              <w:jc w:val="center"/>
              <w:rPr>
                <w:sz w:val="16"/>
                <w:szCs w:val="16"/>
                <w:lang w:eastAsia="ar-SA"/>
              </w:rPr>
            </w:pPr>
          </w:p>
        </w:tc>
        <w:tc>
          <w:tcPr>
            <w:tcW w:w="130" w:type="pct"/>
            <w:tcBorders>
              <w:top w:val="single" w:sz="4" w:space="0" w:color="auto"/>
              <w:left w:val="nil"/>
              <w:bottom w:val="single" w:sz="4" w:space="0" w:color="auto"/>
              <w:right w:val="single" w:sz="4" w:space="0" w:color="auto"/>
            </w:tcBorders>
            <w:vAlign w:val="center"/>
          </w:tcPr>
          <w:p w:rsidR="00873A52" w:rsidRPr="007614E6" w:rsidRDefault="00873A52" w:rsidP="00F93260">
            <w:pPr>
              <w:suppressAutoHyphens/>
              <w:jc w:val="center"/>
              <w:rPr>
                <w:sz w:val="16"/>
                <w:szCs w:val="16"/>
                <w:lang w:eastAsia="ar-SA"/>
              </w:rPr>
            </w:pPr>
          </w:p>
        </w:tc>
        <w:tc>
          <w:tcPr>
            <w:tcW w:w="141" w:type="pct"/>
            <w:tcBorders>
              <w:top w:val="single" w:sz="4" w:space="0" w:color="auto"/>
              <w:left w:val="nil"/>
              <w:bottom w:val="single" w:sz="4" w:space="0" w:color="auto"/>
              <w:right w:val="single" w:sz="4" w:space="0" w:color="auto"/>
            </w:tcBorders>
            <w:vAlign w:val="center"/>
          </w:tcPr>
          <w:p w:rsidR="00873A52" w:rsidRPr="007614E6" w:rsidRDefault="00873A52" w:rsidP="00F93260">
            <w:pPr>
              <w:suppressAutoHyphens/>
              <w:jc w:val="center"/>
              <w:rPr>
                <w:sz w:val="16"/>
                <w:szCs w:val="16"/>
                <w:lang w:eastAsia="ar-SA"/>
              </w:rPr>
            </w:pPr>
          </w:p>
        </w:tc>
        <w:tc>
          <w:tcPr>
            <w:tcW w:w="139" w:type="pct"/>
            <w:tcBorders>
              <w:top w:val="single" w:sz="4" w:space="0" w:color="auto"/>
              <w:left w:val="nil"/>
              <w:bottom w:val="single" w:sz="4" w:space="0" w:color="auto"/>
              <w:right w:val="single" w:sz="4" w:space="0" w:color="auto"/>
            </w:tcBorders>
            <w:vAlign w:val="center"/>
          </w:tcPr>
          <w:p w:rsidR="00873A52" w:rsidRPr="007614E6" w:rsidRDefault="00873A52" w:rsidP="00F93260">
            <w:pPr>
              <w:suppressAutoHyphens/>
              <w:jc w:val="center"/>
              <w:rPr>
                <w:sz w:val="16"/>
                <w:szCs w:val="16"/>
                <w:lang w:eastAsia="ar-SA"/>
              </w:rPr>
            </w:pPr>
          </w:p>
        </w:tc>
        <w:tc>
          <w:tcPr>
            <w:tcW w:w="210" w:type="pct"/>
            <w:tcBorders>
              <w:top w:val="single" w:sz="4" w:space="0" w:color="auto"/>
              <w:left w:val="nil"/>
              <w:bottom w:val="single" w:sz="4" w:space="0" w:color="auto"/>
              <w:right w:val="single" w:sz="4" w:space="0" w:color="auto"/>
            </w:tcBorders>
            <w:vAlign w:val="center"/>
          </w:tcPr>
          <w:p w:rsidR="00873A52" w:rsidRPr="007614E6" w:rsidRDefault="00873A52" w:rsidP="00F93260">
            <w:pPr>
              <w:suppressAutoHyphens/>
              <w:jc w:val="center"/>
              <w:rPr>
                <w:sz w:val="16"/>
                <w:szCs w:val="16"/>
                <w:lang w:eastAsia="ar-SA"/>
              </w:rPr>
            </w:pPr>
          </w:p>
        </w:tc>
        <w:tc>
          <w:tcPr>
            <w:tcW w:w="139" w:type="pct"/>
            <w:tcBorders>
              <w:top w:val="single" w:sz="4" w:space="0" w:color="auto"/>
              <w:left w:val="nil"/>
              <w:bottom w:val="single" w:sz="4" w:space="0" w:color="auto"/>
              <w:right w:val="single" w:sz="4" w:space="0" w:color="auto"/>
            </w:tcBorders>
            <w:noWrap/>
            <w:vAlign w:val="center"/>
          </w:tcPr>
          <w:p w:rsidR="00873A52" w:rsidRPr="007614E6" w:rsidRDefault="00873A52" w:rsidP="00F93260">
            <w:pPr>
              <w:suppressAutoHyphens/>
              <w:jc w:val="center"/>
              <w:rPr>
                <w:sz w:val="16"/>
                <w:szCs w:val="16"/>
                <w:lang w:eastAsia="ar-SA"/>
              </w:rPr>
            </w:pPr>
          </w:p>
        </w:tc>
        <w:tc>
          <w:tcPr>
            <w:tcW w:w="139" w:type="pct"/>
            <w:tcBorders>
              <w:top w:val="single" w:sz="4" w:space="0" w:color="auto"/>
              <w:left w:val="nil"/>
              <w:bottom w:val="single" w:sz="4" w:space="0" w:color="auto"/>
              <w:right w:val="single" w:sz="4" w:space="0" w:color="auto"/>
            </w:tcBorders>
            <w:vAlign w:val="center"/>
          </w:tcPr>
          <w:p w:rsidR="00873A52" w:rsidRPr="007614E6" w:rsidRDefault="00873A52" w:rsidP="00F93260">
            <w:pPr>
              <w:suppressAutoHyphens/>
              <w:jc w:val="center"/>
              <w:rPr>
                <w:sz w:val="16"/>
                <w:szCs w:val="16"/>
                <w:lang w:eastAsia="ar-SA"/>
              </w:rPr>
            </w:pPr>
          </w:p>
        </w:tc>
        <w:tc>
          <w:tcPr>
            <w:tcW w:w="139" w:type="pct"/>
            <w:tcBorders>
              <w:top w:val="single" w:sz="4" w:space="0" w:color="auto"/>
              <w:left w:val="nil"/>
              <w:bottom w:val="single" w:sz="4" w:space="0" w:color="auto"/>
              <w:right w:val="single" w:sz="4" w:space="0" w:color="auto"/>
            </w:tcBorders>
            <w:vAlign w:val="center"/>
          </w:tcPr>
          <w:p w:rsidR="00873A52" w:rsidRPr="007614E6" w:rsidRDefault="00873A52" w:rsidP="00F93260">
            <w:pPr>
              <w:suppressAutoHyphens/>
              <w:jc w:val="center"/>
              <w:rPr>
                <w:sz w:val="16"/>
                <w:szCs w:val="16"/>
                <w:lang w:eastAsia="ar-SA"/>
              </w:rPr>
            </w:pPr>
          </w:p>
        </w:tc>
        <w:tc>
          <w:tcPr>
            <w:tcW w:w="139" w:type="pct"/>
            <w:tcBorders>
              <w:top w:val="single" w:sz="4" w:space="0" w:color="auto"/>
              <w:left w:val="nil"/>
              <w:bottom w:val="single" w:sz="4" w:space="0" w:color="auto"/>
              <w:right w:val="single" w:sz="4" w:space="0" w:color="auto"/>
            </w:tcBorders>
            <w:noWrap/>
            <w:vAlign w:val="center"/>
          </w:tcPr>
          <w:p w:rsidR="00873A52" w:rsidRPr="007614E6" w:rsidRDefault="00873A52" w:rsidP="00F93260">
            <w:pPr>
              <w:suppressAutoHyphens/>
              <w:jc w:val="center"/>
              <w:rPr>
                <w:sz w:val="16"/>
                <w:szCs w:val="16"/>
                <w:lang w:eastAsia="ar-SA"/>
              </w:rPr>
            </w:pPr>
          </w:p>
        </w:tc>
        <w:tc>
          <w:tcPr>
            <w:tcW w:w="139" w:type="pct"/>
            <w:tcBorders>
              <w:top w:val="single" w:sz="4" w:space="0" w:color="auto"/>
              <w:left w:val="nil"/>
              <w:bottom w:val="single" w:sz="4" w:space="0" w:color="auto"/>
              <w:right w:val="single" w:sz="4" w:space="0" w:color="auto"/>
            </w:tcBorders>
            <w:vAlign w:val="center"/>
          </w:tcPr>
          <w:p w:rsidR="00873A52" w:rsidRPr="007614E6" w:rsidRDefault="00873A52" w:rsidP="00F93260">
            <w:pPr>
              <w:suppressAutoHyphens/>
              <w:jc w:val="center"/>
              <w:rPr>
                <w:sz w:val="16"/>
                <w:szCs w:val="16"/>
                <w:lang w:eastAsia="ar-SA"/>
              </w:rPr>
            </w:pPr>
          </w:p>
        </w:tc>
        <w:tc>
          <w:tcPr>
            <w:tcW w:w="139" w:type="pct"/>
            <w:tcBorders>
              <w:top w:val="single" w:sz="4" w:space="0" w:color="auto"/>
              <w:left w:val="nil"/>
              <w:bottom w:val="single" w:sz="4" w:space="0" w:color="auto"/>
              <w:right w:val="single" w:sz="4" w:space="0" w:color="auto"/>
            </w:tcBorders>
            <w:vAlign w:val="center"/>
          </w:tcPr>
          <w:p w:rsidR="00873A52" w:rsidRPr="007614E6" w:rsidRDefault="00873A52" w:rsidP="00F93260">
            <w:pPr>
              <w:suppressAutoHyphens/>
              <w:jc w:val="center"/>
              <w:rPr>
                <w:sz w:val="16"/>
                <w:szCs w:val="16"/>
                <w:lang w:eastAsia="ar-SA"/>
              </w:rPr>
            </w:pPr>
          </w:p>
        </w:tc>
        <w:tc>
          <w:tcPr>
            <w:tcW w:w="139" w:type="pct"/>
            <w:tcBorders>
              <w:top w:val="single" w:sz="4" w:space="0" w:color="auto"/>
              <w:left w:val="nil"/>
              <w:bottom w:val="single" w:sz="4" w:space="0" w:color="auto"/>
              <w:right w:val="nil"/>
            </w:tcBorders>
            <w:noWrap/>
            <w:vAlign w:val="center"/>
          </w:tcPr>
          <w:p w:rsidR="00873A52" w:rsidRPr="007614E6" w:rsidRDefault="00873A52" w:rsidP="00F93260">
            <w:pPr>
              <w:suppressAutoHyphens/>
              <w:jc w:val="center"/>
              <w:rPr>
                <w:sz w:val="16"/>
                <w:szCs w:val="16"/>
                <w:lang w:eastAsia="ar-SA"/>
              </w:rPr>
            </w:pPr>
          </w:p>
        </w:tc>
        <w:tc>
          <w:tcPr>
            <w:tcW w:w="139" w:type="pct"/>
            <w:tcBorders>
              <w:top w:val="single" w:sz="4" w:space="0" w:color="auto"/>
              <w:left w:val="single" w:sz="4" w:space="0" w:color="auto"/>
              <w:bottom w:val="single" w:sz="4" w:space="0" w:color="auto"/>
              <w:right w:val="single" w:sz="4" w:space="0" w:color="auto"/>
            </w:tcBorders>
            <w:vAlign w:val="center"/>
          </w:tcPr>
          <w:p w:rsidR="00873A52" w:rsidRPr="007614E6" w:rsidRDefault="00873A52" w:rsidP="00F93260">
            <w:pPr>
              <w:suppressAutoHyphens/>
              <w:jc w:val="center"/>
              <w:rPr>
                <w:sz w:val="16"/>
                <w:szCs w:val="16"/>
                <w:lang w:eastAsia="ar-SA"/>
              </w:rPr>
            </w:pPr>
          </w:p>
        </w:tc>
        <w:tc>
          <w:tcPr>
            <w:tcW w:w="139" w:type="pct"/>
            <w:tcBorders>
              <w:top w:val="single" w:sz="4" w:space="0" w:color="auto"/>
              <w:left w:val="nil"/>
              <w:bottom w:val="single" w:sz="4" w:space="0" w:color="auto"/>
              <w:right w:val="single" w:sz="4" w:space="0" w:color="auto"/>
            </w:tcBorders>
            <w:vAlign w:val="center"/>
          </w:tcPr>
          <w:p w:rsidR="00873A52" w:rsidRPr="007614E6" w:rsidRDefault="00873A52" w:rsidP="00F93260">
            <w:pPr>
              <w:suppressAutoHyphens/>
              <w:jc w:val="center"/>
              <w:rPr>
                <w:sz w:val="16"/>
                <w:szCs w:val="16"/>
                <w:lang w:eastAsia="ar-SA"/>
              </w:rPr>
            </w:pPr>
          </w:p>
        </w:tc>
        <w:tc>
          <w:tcPr>
            <w:tcW w:w="139" w:type="pct"/>
            <w:tcBorders>
              <w:top w:val="single" w:sz="4" w:space="0" w:color="auto"/>
              <w:left w:val="nil"/>
              <w:bottom w:val="single" w:sz="4" w:space="0" w:color="auto"/>
              <w:right w:val="single" w:sz="4" w:space="0" w:color="auto"/>
            </w:tcBorders>
            <w:vAlign w:val="center"/>
          </w:tcPr>
          <w:p w:rsidR="00873A52" w:rsidRPr="007614E6" w:rsidRDefault="00873A52" w:rsidP="00F93260">
            <w:pPr>
              <w:suppressAutoHyphens/>
              <w:jc w:val="center"/>
              <w:rPr>
                <w:sz w:val="16"/>
                <w:szCs w:val="16"/>
                <w:lang w:eastAsia="ar-SA"/>
              </w:rPr>
            </w:pPr>
          </w:p>
        </w:tc>
        <w:tc>
          <w:tcPr>
            <w:tcW w:w="139" w:type="pct"/>
            <w:tcBorders>
              <w:top w:val="single" w:sz="4" w:space="0" w:color="auto"/>
              <w:left w:val="nil"/>
              <w:bottom w:val="single" w:sz="4" w:space="0" w:color="auto"/>
              <w:right w:val="single" w:sz="4" w:space="0" w:color="auto"/>
            </w:tcBorders>
            <w:vAlign w:val="center"/>
          </w:tcPr>
          <w:p w:rsidR="00873A52" w:rsidRPr="007614E6" w:rsidRDefault="00873A52" w:rsidP="00F93260">
            <w:pPr>
              <w:suppressAutoHyphens/>
              <w:jc w:val="center"/>
              <w:rPr>
                <w:sz w:val="16"/>
                <w:szCs w:val="16"/>
                <w:lang w:eastAsia="ar-SA"/>
              </w:rPr>
            </w:pPr>
          </w:p>
        </w:tc>
        <w:tc>
          <w:tcPr>
            <w:tcW w:w="139" w:type="pct"/>
            <w:tcBorders>
              <w:top w:val="single" w:sz="4" w:space="0" w:color="auto"/>
              <w:left w:val="nil"/>
              <w:bottom w:val="single" w:sz="4" w:space="0" w:color="auto"/>
              <w:right w:val="single" w:sz="4" w:space="0" w:color="auto"/>
            </w:tcBorders>
            <w:noWrap/>
            <w:vAlign w:val="center"/>
          </w:tcPr>
          <w:p w:rsidR="00873A52" w:rsidRPr="007614E6" w:rsidRDefault="00873A52" w:rsidP="00F93260">
            <w:pPr>
              <w:suppressAutoHyphens/>
              <w:jc w:val="center"/>
              <w:rPr>
                <w:sz w:val="16"/>
                <w:szCs w:val="16"/>
                <w:lang w:eastAsia="ar-SA"/>
              </w:rPr>
            </w:pPr>
          </w:p>
        </w:tc>
        <w:tc>
          <w:tcPr>
            <w:tcW w:w="147" w:type="pct"/>
            <w:tcBorders>
              <w:top w:val="single" w:sz="4" w:space="0" w:color="auto"/>
              <w:left w:val="nil"/>
              <w:bottom w:val="single" w:sz="4" w:space="0" w:color="auto"/>
              <w:right w:val="single" w:sz="4" w:space="0" w:color="auto"/>
            </w:tcBorders>
            <w:vAlign w:val="center"/>
          </w:tcPr>
          <w:p w:rsidR="00873A52" w:rsidRPr="007614E6" w:rsidRDefault="00873A52" w:rsidP="00F93260">
            <w:pPr>
              <w:suppressAutoHyphens/>
              <w:jc w:val="center"/>
              <w:rPr>
                <w:sz w:val="16"/>
                <w:szCs w:val="16"/>
                <w:lang w:eastAsia="ar-SA"/>
              </w:rPr>
            </w:pPr>
          </w:p>
        </w:tc>
        <w:tc>
          <w:tcPr>
            <w:tcW w:w="139" w:type="pct"/>
            <w:tcBorders>
              <w:top w:val="single" w:sz="4" w:space="0" w:color="auto"/>
              <w:left w:val="nil"/>
              <w:bottom w:val="single" w:sz="4" w:space="0" w:color="auto"/>
              <w:right w:val="single" w:sz="4" w:space="0" w:color="auto"/>
            </w:tcBorders>
            <w:vAlign w:val="center"/>
          </w:tcPr>
          <w:p w:rsidR="00873A52" w:rsidRPr="007614E6" w:rsidRDefault="00873A52" w:rsidP="00F93260">
            <w:pPr>
              <w:suppressAutoHyphens/>
              <w:jc w:val="center"/>
              <w:rPr>
                <w:sz w:val="16"/>
                <w:szCs w:val="16"/>
                <w:lang w:eastAsia="ar-SA"/>
              </w:rPr>
            </w:pPr>
          </w:p>
        </w:tc>
      </w:tr>
      <w:tr w:rsidR="00873A52" w:rsidRPr="007614E6" w:rsidTr="00F93260">
        <w:trPr>
          <w:trHeight w:val="315"/>
        </w:trPr>
        <w:tc>
          <w:tcPr>
            <w:tcW w:w="140" w:type="pct"/>
            <w:tcBorders>
              <w:top w:val="single" w:sz="4" w:space="0" w:color="auto"/>
              <w:left w:val="single" w:sz="4" w:space="0" w:color="auto"/>
              <w:bottom w:val="single" w:sz="4" w:space="0" w:color="auto"/>
              <w:right w:val="single" w:sz="4" w:space="0" w:color="auto"/>
            </w:tcBorders>
            <w:noWrap/>
            <w:vAlign w:val="center"/>
          </w:tcPr>
          <w:p w:rsidR="00873A52" w:rsidRPr="007614E6" w:rsidRDefault="00873A52" w:rsidP="00F93260">
            <w:pPr>
              <w:suppressAutoHyphens/>
              <w:jc w:val="center"/>
              <w:rPr>
                <w:sz w:val="16"/>
                <w:szCs w:val="16"/>
                <w:lang w:eastAsia="ar-SA"/>
              </w:rPr>
            </w:pPr>
          </w:p>
        </w:tc>
        <w:tc>
          <w:tcPr>
            <w:tcW w:w="210" w:type="pct"/>
            <w:tcBorders>
              <w:top w:val="single" w:sz="4" w:space="0" w:color="auto"/>
              <w:left w:val="nil"/>
              <w:bottom w:val="single" w:sz="4" w:space="0" w:color="auto"/>
              <w:right w:val="single" w:sz="4" w:space="0" w:color="auto"/>
            </w:tcBorders>
            <w:noWrap/>
            <w:vAlign w:val="center"/>
          </w:tcPr>
          <w:p w:rsidR="00873A52" w:rsidRPr="007614E6" w:rsidRDefault="00873A52" w:rsidP="00F93260">
            <w:pPr>
              <w:suppressAutoHyphens/>
              <w:jc w:val="center"/>
              <w:rPr>
                <w:sz w:val="16"/>
                <w:szCs w:val="16"/>
                <w:lang w:eastAsia="ar-SA"/>
              </w:rPr>
            </w:pPr>
          </w:p>
        </w:tc>
        <w:tc>
          <w:tcPr>
            <w:tcW w:w="140" w:type="pct"/>
            <w:tcBorders>
              <w:top w:val="single" w:sz="4" w:space="0" w:color="auto"/>
              <w:left w:val="nil"/>
              <w:bottom w:val="single" w:sz="4" w:space="0" w:color="auto"/>
              <w:right w:val="single" w:sz="4" w:space="0" w:color="auto"/>
            </w:tcBorders>
            <w:noWrap/>
            <w:vAlign w:val="center"/>
          </w:tcPr>
          <w:p w:rsidR="00873A52" w:rsidRPr="007614E6" w:rsidRDefault="00873A52" w:rsidP="00F93260">
            <w:pPr>
              <w:suppressAutoHyphens/>
              <w:jc w:val="center"/>
              <w:rPr>
                <w:sz w:val="16"/>
                <w:szCs w:val="16"/>
                <w:lang w:eastAsia="ar-SA"/>
              </w:rPr>
            </w:pPr>
          </w:p>
        </w:tc>
        <w:tc>
          <w:tcPr>
            <w:tcW w:w="140" w:type="pct"/>
            <w:tcBorders>
              <w:top w:val="single" w:sz="4" w:space="0" w:color="auto"/>
              <w:left w:val="nil"/>
              <w:bottom w:val="single" w:sz="4" w:space="0" w:color="auto"/>
              <w:right w:val="single" w:sz="4" w:space="0" w:color="auto"/>
            </w:tcBorders>
            <w:noWrap/>
            <w:vAlign w:val="center"/>
          </w:tcPr>
          <w:p w:rsidR="00873A52" w:rsidRPr="007614E6" w:rsidRDefault="00873A52" w:rsidP="00F93260">
            <w:pPr>
              <w:suppressAutoHyphens/>
              <w:jc w:val="center"/>
              <w:rPr>
                <w:sz w:val="16"/>
                <w:szCs w:val="16"/>
                <w:lang w:eastAsia="ar-SA"/>
              </w:rPr>
            </w:pPr>
          </w:p>
        </w:tc>
        <w:tc>
          <w:tcPr>
            <w:tcW w:w="140" w:type="pct"/>
            <w:tcBorders>
              <w:top w:val="single" w:sz="4" w:space="0" w:color="auto"/>
              <w:left w:val="nil"/>
              <w:bottom w:val="single" w:sz="4" w:space="0" w:color="auto"/>
              <w:right w:val="single" w:sz="4" w:space="0" w:color="auto"/>
            </w:tcBorders>
            <w:noWrap/>
            <w:vAlign w:val="center"/>
          </w:tcPr>
          <w:p w:rsidR="00873A52" w:rsidRPr="007614E6" w:rsidRDefault="00873A52" w:rsidP="00F93260">
            <w:pPr>
              <w:suppressAutoHyphens/>
              <w:jc w:val="center"/>
              <w:rPr>
                <w:sz w:val="16"/>
                <w:szCs w:val="16"/>
                <w:lang w:eastAsia="ar-SA"/>
              </w:rPr>
            </w:pPr>
          </w:p>
        </w:tc>
        <w:tc>
          <w:tcPr>
            <w:tcW w:w="139" w:type="pct"/>
            <w:tcBorders>
              <w:top w:val="single" w:sz="4" w:space="0" w:color="auto"/>
              <w:left w:val="nil"/>
              <w:bottom w:val="single" w:sz="4" w:space="0" w:color="auto"/>
              <w:right w:val="single" w:sz="4" w:space="0" w:color="auto"/>
            </w:tcBorders>
            <w:noWrap/>
            <w:vAlign w:val="center"/>
          </w:tcPr>
          <w:p w:rsidR="00873A52" w:rsidRPr="007614E6" w:rsidRDefault="00873A52" w:rsidP="00F93260">
            <w:pPr>
              <w:suppressAutoHyphens/>
              <w:jc w:val="center"/>
              <w:rPr>
                <w:sz w:val="16"/>
                <w:szCs w:val="16"/>
                <w:lang w:eastAsia="ar-SA"/>
              </w:rPr>
            </w:pPr>
          </w:p>
        </w:tc>
        <w:tc>
          <w:tcPr>
            <w:tcW w:w="139" w:type="pct"/>
            <w:tcBorders>
              <w:top w:val="single" w:sz="4" w:space="0" w:color="auto"/>
              <w:left w:val="nil"/>
              <w:bottom w:val="single" w:sz="4" w:space="0" w:color="auto"/>
              <w:right w:val="single" w:sz="4" w:space="0" w:color="auto"/>
            </w:tcBorders>
            <w:noWrap/>
            <w:vAlign w:val="center"/>
          </w:tcPr>
          <w:p w:rsidR="00873A52" w:rsidRPr="007614E6" w:rsidRDefault="00873A52" w:rsidP="00F93260">
            <w:pPr>
              <w:suppressAutoHyphens/>
              <w:jc w:val="center"/>
              <w:rPr>
                <w:sz w:val="16"/>
                <w:szCs w:val="16"/>
                <w:lang w:eastAsia="ar-SA"/>
              </w:rPr>
            </w:pPr>
          </w:p>
        </w:tc>
        <w:tc>
          <w:tcPr>
            <w:tcW w:w="139" w:type="pct"/>
            <w:tcBorders>
              <w:top w:val="single" w:sz="4" w:space="0" w:color="auto"/>
              <w:left w:val="nil"/>
              <w:bottom w:val="single" w:sz="4" w:space="0" w:color="auto"/>
              <w:right w:val="single" w:sz="4" w:space="0" w:color="auto"/>
            </w:tcBorders>
            <w:noWrap/>
            <w:vAlign w:val="center"/>
          </w:tcPr>
          <w:p w:rsidR="00873A52" w:rsidRPr="007614E6" w:rsidRDefault="00873A52" w:rsidP="00F93260">
            <w:pPr>
              <w:suppressAutoHyphens/>
              <w:jc w:val="center"/>
              <w:rPr>
                <w:sz w:val="16"/>
                <w:szCs w:val="16"/>
                <w:lang w:eastAsia="ar-SA"/>
              </w:rPr>
            </w:pPr>
          </w:p>
        </w:tc>
        <w:tc>
          <w:tcPr>
            <w:tcW w:w="139" w:type="pct"/>
            <w:tcBorders>
              <w:top w:val="single" w:sz="4" w:space="0" w:color="auto"/>
              <w:left w:val="nil"/>
              <w:bottom w:val="single" w:sz="4" w:space="0" w:color="auto"/>
              <w:right w:val="single" w:sz="4" w:space="0" w:color="auto"/>
            </w:tcBorders>
            <w:noWrap/>
            <w:vAlign w:val="center"/>
          </w:tcPr>
          <w:p w:rsidR="00873A52" w:rsidRPr="007614E6" w:rsidRDefault="00873A52" w:rsidP="00F93260">
            <w:pPr>
              <w:suppressAutoHyphens/>
              <w:jc w:val="center"/>
              <w:rPr>
                <w:sz w:val="16"/>
                <w:szCs w:val="16"/>
                <w:lang w:eastAsia="ar-SA"/>
              </w:rPr>
            </w:pPr>
          </w:p>
        </w:tc>
        <w:tc>
          <w:tcPr>
            <w:tcW w:w="139" w:type="pct"/>
            <w:tcBorders>
              <w:top w:val="single" w:sz="4" w:space="0" w:color="auto"/>
              <w:left w:val="nil"/>
              <w:bottom w:val="single" w:sz="4" w:space="0" w:color="auto"/>
              <w:right w:val="single" w:sz="4" w:space="0" w:color="auto"/>
            </w:tcBorders>
            <w:noWrap/>
            <w:vAlign w:val="center"/>
          </w:tcPr>
          <w:p w:rsidR="00873A52" w:rsidRPr="007614E6" w:rsidRDefault="00873A52" w:rsidP="00F93260">
            <w:pPr>
              <w:suppressAutoHyphens/>
              <w:jc w:val="center"/>
              <w:rPr>
                <w:sz w:val="16"/>
                <w:szCs w:val="16"/>
                <w:lang w:eastAsia="ar-SA"/>
              </w:rPr>
            </w:pPr>
          </w:p>
        </w:tc>
        <w:tc>
          <w:tcPr>
            <w:tcW w:w="141" w:type="pct"/>
            <w:tcBorders>
              <w:top w:val="single" w:sz="4" w:space="0" w:color="auto"/>
              <w:left w:val="nil"/>
              <w:bottom w:val="single" w:sz="4" w:space="0" w:color="auto"/>
              <w:right w:val="single" w:sz="4" w:space="0" w:color="auto"/>
            </w:tcBorders>
            <w:noWrap/>
            <w:vAlign w:val="center"/>
          </w:tcPr>
          <w:p w:rsidR="00873A52" w:rsidRPr="007614E6" w:rsidRDefault="00873A52" w:rsidP="00F93260">
            <w:pPr>
              <w:suppressAutoHyphens/>
              <w:jc w:val="center"/>
              <w:rPr>
                <w:sz w:val="16"/>
                <w:szCs w:val="16"/>
                <w:lang w:eastAsia="ar-SA"/>
              </w:rPr>
            </w:pPr>
          </w:p>
        </w:tc>
        <w:tc>
          <w:tcPr>
            <w:tcW w:w="139" w:type="pct"/>
            <w:tcBorders>
              <w:top w:val="single" w:sz="4" w:space="0" w:color="auto"/>
              <w:left w:val="nil"/>
              <w:bottom w:val="single" w:sz="4" w:space="0" w:color="auto"/>
              <w:right w:val="single" w:sz="4" w:space="0" w:color="auto"/>
            </w:tcBorders>
            <w:noWrap/>
            <w:vAlign w:val="center"/>
          </w:tcPr>
          <w:p w:rsidR="00873A52" w:rsidRPr="007614E6" w:rsidRDefault="00873A52" w:rsidP="00F93260">
            <w:pPr>
              <w:suppressAutoHyphens/>
              <w:jc w:val="center"/>
              <w:rPr>
                <w:sz w:val="16"/>
                <w:szCs w:val="16"/>
                <w:lang w:eastAsia="ar-SA"/>
              </w:rPr>
            </w:pPr>
          </w:p>
        </w:tc>
        <w:tc>
          <w:tcPr>
            <w:tcW w:w="139" w:type="pct"/>
            <w:tcBorders>
              <w:top w:val="single" w:sz="4" w:space="0" w:color="auto"/>
              <w:left w:val="nil"/>
              <w:bottom w:val="single" w:sz="4" w:space="0" w:color="auto"/>
              <w:right w:val="single" w:sz="4" w:space="0" w:color="auto"/>
            </w:tcBorders>
            <w:noWrap/>
            <w:vAlign w:val="center"/>
          </w:tcPr>
          <w:p w:rsidR="00873A52" w:rsidRPr="007614E6" w:rsidRDefault="00873A52" w:rsidP="00F93260">
            <w:pPr>
              <w:suppressAutoHyphens/>
              <w:jc w:val="center"/>
              <w:rPr>
                <w:sz w:val="16"/>
                <w:szCs w:val="16"/>
                <w:lang w:eastAsia="ar-SA"/>
              </w:rPr>
            </w:pPr>
          </w:p>
        </w:tc>
        <w:tc>
          <w:tcPr>
            <w:tcW w:w="139" w:type="pct"/>
            <w:tcBorders>
              <w:top w:val="single" w:sz="4" w:space="0" w:color="auto"/>
              <w:left w:val="nil"/>
              <w:bottom w:val="single" w:sz="4" w:space="0" w:color="auto"/>
              <w:right w:val="single" w:sz="4" w:space="0" w:color="auto"/>
            </w:tcBorders>
            <w:vAlign w:val="center"/>
          </w:tcPr>
          <w:p w:rsidR="00873A52" w:rsidRPr="007614E6" w:rsidRDefault="00873A52" w:rsidP="00F93260">
            <w:pPr>
              <w:suppressAutoHyphens/>
              <w:jc w:val="center"/>
              <w:rPr>
                <w:sz w:val="16"/>
                <w:szCs w:val="16"/>
                <w:lang w:eastAsia="ar-SA"/>
              </w:rPr>
            </w:pPr>
          </w:p>
        </w:tc>
        <w:tc>
          <w:tcPr>
            <w:tcW w:w="139" w:type="pct"/>
            <w:tcBorders>
              <w:top w:val="single" w:sz="4" w:space="0" w:color="auto"/>
              <w:left w:val="nil"/>
              <w:bottom w:val="single" w:sz="4" w:space="0" w:color="auto"/>
              <w:right w:val="single" w:sz="4" w:space="0" w:color="auto"/>
            </w:tcBorders>
            <w:vAlign w:val="center"/>
          </w:tcPr>
          <w:p w:rsidR="00873A52" w:rsidRPr="007614E6" w:rsidRDefault="00873A52" w:rsidP="00F93260">
            <w:pPr>
              <w:suppressAutoHyphens/>
              <w:jc w:val="center"/>
              <w:rPr>
                <w:sz w:val="16"/>
                <w:szCs w:val="16"/>
                <w:lang w:eastAsia="ar-SA"/>
              </w:rPr>
            </w:pPr>
          </w:p>
        </w:tc>
        <w:tc>
          <w:tcPr>
            <w:tcW w:w="139" w:type="pct"/>
            <w:tcBorders>
              <w:top w:val="single" w:sz="4" w:space="0" w:color="auto"/>
              <w:left w:val="nil"/>
              <w:bottom w:val="single" w:sz="4" w:space="0" w:color="auto"/>
              <w:right w:val="single" w:sz="4" w:space="0" w:color="auto"/>
            </w:tcBorders>
            <w:noWrap/>
            <w:vAlign w:val="center"/>
          </w:tcPr>
          <w:p w:rsidR="00873A52" w:rsidRPr="007614E6" w:rsidRDefault="00873A52" w:rsidP="00F93260">
            <w:pPr>
              <w:suppressAutoHyphens/>
              <w:jc w:val="center"/>
              <w:rPr>
                <w:sz w:val="16"/>
                <w:szCs w:val="16"/>
                <w:lang w:eastAsia="ar-SA"/>
              </w:rPr>
            </w:pPr>
          </w:p>
        </w:tc>
        <w:tc>
          <w:tcPr>
            <w:tcW w:w="127" w:type="pct"/>
            <w:tcBorders>
              <w:top w:val="single" w:sz="4" w:space="0" w:color="auto"/>
              <w:left w:val="nil"/>
              <w:bottom w:val="single" w:sz="4" w:space="0" w:color="auto"/>
              <w:right w:val="single" w:sz="4" w:space="0" w:color="auto"/>
            </w:tcBorders>
            <w:noWrap/>
            <w:vAlign w:val="center"/>
          </w:tcPr>
          <w:p w:rsidR="00873A52" w:rsidRPr="007614E6" w:rsidRDefault="00873A52" w:rsidP="00F93260">
            <w:pPr>
              <w:suppressAutoHyphens/>
              <w:jc w:val="center"/>
              <w:rPr>
                <w:sz w:val="16"/>
                <w:szCs w:val="16"/>
                <w:lang w:eastAsia="ar-SA"/>
              </w:rPr>
            </w:pPr>
          </w:p>
        </w:tc>
        <w:tc>
          <w:tcPr>
            <w:tcW w:w="130" w:type="pct"/>
            <w:tcBorders>
              <w:top w:val="single" w:sz="4" w:space="0" w:color="auto"/>
              <w:left w:val="nil"/>
              <w:bottom w:val="single" w:sz="4" w:space="0" w:color="auto"/>
              <w:right w:val="single" w:sz="4" w:space="0" w:color="auto"/>
            </w:tcBorders>
            <w:noWrap/>
            <w:vAlign w:val="center"/>
          </w:tcPr>
          <w:p w:rsidR="00873A52" w:rsidRPr="007614E6" w:rsidRDefault="00873A52" w:rsidP="00F93260">
            <w:pPr>
              <w:suppressAutoHyphens/>
              <w:jc w:val="center"/>
              <w:rPr>
                <w:sz w:val="16"/>
                <w:szCs w:val="16"/>
                <w:lang w:eastAsia="ar-SA"/>
              </w:rPr>
            </w:pPr>
          </w:p>
        </w:tc>
        <w:tc>
          <w:tcPr>
            <w:tcW w:w="141" w:type="pct"/>
            <w:tcBorders>
              <w:top w:val="single" w:sz="4" w:space="0" w:color="auto"/>
              <w:left w:val="nil"/>
              <w:bottom w:val="single" w:sz="4" w:space="0" w:color="auto"/>
              <w:right w:val="single" w:sz="4" w:space="0" w:color="auto"/>
            </w:tcBorders>
            <w:noWrap/>
            <w:vAlign w:val="center"/>
          </w:tcPr>
          <w:p w:rsidR="00873A52" w:rsidRPr="007614E6" w:rsidRDefault="00873A52" w:rsidP="00F93260">
            <w:pPr>
              <w:suppressAutoHyphens/>
              <w:jc w:val="center"/>
              <w:rPr>
                <w:sz w:val="16"/>
                <w:szCs w:val="16"/>
                <w:lang w:eastAsia="ar-SA"/>
              </w:rPr>
            </w:pPr>
          </w:p>
        </w:tc>
        <w:tc>
          <w:tcPr>
            <w:tcW w:w="139" w:type="pct"/>
            <w:tcBorders>
              <w:top w:val="single" w:sz="4" w:space="0" w:color="auto"/>
              <w:left w:val="nil"/>
              <w:bottom w:val="single" w:sz="4" w:space="0" w:color="auto"/>
              <w:right w:val="single" w:sz="4" w:space="0" w:color="auto"/>
            </w:tcBorders>
            <w:noWrap/>
            <w:vAlign w:val="center"/>
          </w:tcPr>
          <w:p w:rsidR="00873A52" w:rsidRPr="007614E6" w:rsidRDefault="00873A52" w:rsidP="00F93260">
            <w:pPr>
              <w:suppressAutoHyphens/>
              <w:jc w:val="center"/>
              <w:rPr>
                <w:sz w:val="16"/>
                <w:szCs w:val="16"/>
                <w:lang w:eastAsia="ar-SA"/>
              </w:rPr>
            </w:pPr>
          </w:p>
        </w:tc>
        <w:tc>
          <w:tcPr>
            <w:tcW w:w="210" w:type="pct"/>
            <w:tcBorders>
              <w:top w:val="single" w:sz="4" w:space="0" w:color="auto"/>
              <w:left w:val="nil"/>
              <w:bottom w:val="single" w:sz="4" w:space="0" w:color="auto"/>
              <w:right w:val="single" w:sz="4" w:space="0" w:color="auto"/>
            </w:tcBorders>
            <w:noWrap/>
            <w:vAlign w:val="center"/>
          </w:tcPr>
          <w:p w:rsidR="00873A52" w:rsidRPr="007614E6" w:rsidRDefault="00873A52" w:rsidP="00F93260">
            <w:pPr>
              <w:suppressAutoHyphens/>
              <w:jc w:val="center"/>
              <w:rPr>
                <w:sz w:val="16"/>
                <w:szCs w:val="16"/>
                <w:lang w:eastAsia="ar-SA"/>
              </w:rPr>
            </w:pPr>
          </w:p>
        </w:tc>
        <w:tc>
          <w:tcPr>
            <w:tcW w:w="139" w:type="pct"/>
            <w:tcBorders>
              <w:top w:val="single" w:sz="4" w:space="0" w:color="auto"/>
              <w:left w:val="nil"/>
              <w:bottom w:val="single" w:sz="4" w:space="0" w:color="auto"/>
              <w:right w:val="single" w:sz="4" w:space="0" w:color="auto"/>
            </w:tcBorders>
            <w:noWrap/>
            <w:vAlign w:val="center"/>
          </w:tcPr>
          <w:p w:rsidR="00873A52" w:rsidRPr="007614E6" w:rsidRDefault="00873A52" w:rsidP="00F93260">
            <w:pPr>
              <w:suppressAutoHyphens/>
              <w:jc w:val="center"/>
              <w:rPr>
                <w:sz w:val="16"/>
                <w:szCs w:val="16"/>
                <w:lang w:eastAsia="ar-SA"/>
              </w:rPr>
            </w:pPr>
          </w:p>
        </w:tc>
        <w:tc>
          <w:tcPr>
            <w:tcW w:w="139" w:type="pct"/>
            <w:tcBorders>
              <w:top w:val="single" w:sz="4" w:space="0" w:color="auto"/>
              <w:left w:val="nil"/>
              <w:bottom w:val="single" w:sz="4" w:space="0" w:color="auto"/>
              <w:right w:val="single" w:sz="4" w:space="0" w:color="auto"/>
            </w:tcBorders>
            <w:noWrap/>
            <w:vAlign w:val="center"/>
          </w:tcPr>
          <w:p w:rsidR="00873A52" w:rsidRPr="007614E6" w:rsidRDefault="00873A52" w:rsidP="00F93260">
            <w:pPr>
              <w:suppressAutoHyphens/>
              <w:jc w:val="center"/>
              <w:rPr>
                <w:sz w:val="16"/>
                <w:szCs w:val="16"/>
                <w:lang w:eastAsia="ar-SA"/>
              </w:rPr>
            </w:pPr>
          </w:p>
        </w:tc>
        <w:tc>
          <w:tcPr>
            <w:tcW w:w="139" w:type="pct"/>
            <w:tcBorders>
              <w:top w:val="single" w:sz="4" w:space="0" w:color="auto"/>
              <w:left w:val="nil"/>
              <w:bottom w:val="single" w:sz="4" w:space="0" w:color="auto"/>
              <w:right w:val="single" w:sz="4" w:space="0" w:color="auto"/>
            </w:tcBorders>
            <w:noWrap/>
            <w:vAlign w:val="center"/>
          </w:tcPr>
          <w:p w:rsidR="00873A52" w:rsidRPr="007614E6" w:rsidRDefault="00873A52" w:rsidP="00F93260">
            <w:pPr>
              <w:suppressAutoHyphens/>
              <w:jc w:val="center"/>
              <w:rPr>
                <w:sz w:val="16"/>
                <w:szCs w:val="16"/>
                <w:lang w:eastAsia="ar-SA"/>
              </w:rPr>
            </w:pPr>
          </w:p>
        </w:tc>
        <w:tc>
          <w:tcPr>
            <w:tcW w:w="139" w:type="pct"/>
            <w:tcBorders>
              <w:top w:val="single" w:sz="4" w:space="0" w:color="auto"/>
              <w:left w:val="nil"/>
              <w:bottom w:val="single" w:sz="4" w:space="0" w:color="auto"/>
              <w:right w:val="single" w:sz="4" w:space="0" w:color="auto"/>
            </w:tcBorders>
            <w:noWrap/>
            <w:vAlign w:val="center"/>
          </w:tcPr>
          <w:p w:rsidR="00873A52" w:rsidRPr="007614E6" w:rsidRDefault="00873A52" w:rsidP="00F93260">
            <w:pPr>
              <w:suppressAutoHyphens/>
              <w:jc w:val="center"/>
              <w:rPr>
                <w:sz w:val="16"/>
                <w:szCs w:val="16"/>
                <w:lang w:eastAsia="ar-SA"/>
              </w:rPr>
            </w:pPr>
          </w:p>
        </w:tc>
        <w:tc>
          <w:tcPr>
            <w:tcW w:w="139" w:type="pct"/>
            <w:tcBorders>
              <w:top w:val="single" w:sz="4" w:space="0" w:color="auto"/>
              <w:left w:val="nil"/>
              <w:bottom w:val="single" w:sz="4" w:space="0" w:color="auto"/>
              <w:right w:val="single" w:sz="4" w:space="0" w:color="auto"/>
            </w:tcBorders>
            <w:noWrap/>
            <w:vAlign w:val="center"/>
          </w:tcPr>
          <w:p w:rsidR="00873A52" w:rsidRPr="007614E6" w:rsidRDefault="00873A52" w:rsidP="00F93260">
            <w:pPr>
              <w:suppressAutoHyphens/>
              <w:jc w:val="center"/>
              <w:rPr>
                <w:sz w:val="16"/>
                <w:szCs w:val="16"/>
                <w:lang w:eastAsia="ar-SA"/>
              </w:rPr>
            </w:pPr>
          </w:p>
        </w:tc>
        <w:tc>
          <w:tcPr>
            <w:tcW w:w="139" w:type="pct"/>
            <w:tcBorders>
              <w:top w:val="single" w:sz="4" w:space="0" w:color="auto"/>
              <w:left w:val="nil"/>
              <w:bottom w:val="single" w:sz="4" w:space="0" w:color="auto"/>
              <w:right w:val="single" w:sz="4" w:space="0" w:color="auto"/>
            </w:tcBorders>
            <w:noWrap/>
            <w:vAlign w:val="center"/>
          </w:tcPr>
          <w:p w:rsidR="00873A52" w:rsidRPr="007614E6" w:rsidRDefault="00873A52" w:rsidP="00F93260">
            <w:pPr>
              <w:suppressAutoHyphens/>
              <w:jc w:val="center"/>
              <w:rPr>
                <w:sz w:val="16"/>
                <w:szCs w:val="16"/>
                <w:lang w:eastAsia="ar-SA"/>
              </w:rPr>
            </w:pPr>
          </w:p>
        </w:tc>
        <w:tc>
          <w:tcPr>
            <w:tcW w:w="139" w:type="pct"/>
            <w:tcBorders>
              <w:top w:val="single" w:sz="4" w:space="0" w:color="auto"/>
              <w:left w:val="nil"/>
              <w:bottom w:val="single" w:sz="4" w:space="0" w:color="auto"/>
              <w:right w:val="single" w:sz="4" w:space="0" w:color="auto"/>
            </w:tcBorders>
            <w:noWrap/>
            <w:vAlign w:val="center"/>
          </w:tcPr>
          <w:p w:rsidR="00873A52" w:rsidRPr="007614E6" w:rsidRDefault="00873A52" w:rsidP="00F93260">
            <w:pPr>
              <w:suppressAutoHyphens/>
              <w:jc w:val="center"/>
              <w:rPr>
                <w:sz w:val="16"/>
                <w:szCs w:val="16"/>
                <w:lang w:eastAsia="ar-SA"/>
              </w:rPr>
            </w:pPr>
          </w:p>
        </w:tc>
        <w:tc>
          <w:tcPr>
            <w:tcW w:w="139" w:type="pct"/>
            <w:tcBorders>
              <w:top w:val="single" w:sz="4" w:space="0" w:color="auto"/>
              <w:left w:val="nil"/>
              <w:bottom w:val="single" w:sz="4" w:space="0" w:color="auto"/>
              <w:right w:val="single" w:sz="4" w:space="0" w:color="auto"/>
            </w:tcBorders>
            <w:noWrap/>
            <w:vAlign w:val="center"/>
          </w:tcPr>
          <w:p w:rsidR="00873A52" w:rsidRPr="007614E6" w:rsidRDefault="00873A52" w:rsidP="00F93260">
            <w:pPr>
              <w:suppressAutoHyphens/>
              <w:jc w:val="center"/>
              <w:rPr>
                <w:sz w:val="16"/>
                <w:szCs w:val="16"/>
                <w:lang w:eastAsia="ar-SA"/>
              </w:rPr>
            </w:pPr>
          </w:p>
        </w:tc>
        <w:tc>
          <w:tcPr>
            <w:tcW w:w="139" w:type="pct"/>
            <w:tcBorders>
              <w:top w:val="single" w:sz="4" w:space="0" w:color="auto"/>
              <w:left w:val="nil"/>
              <w:bottom w:val="single" w:sz="4" w:space="0" w:color="auto"/>
              <w:right w:val="single" w:sz="4" w:space="0" w:color="auto"/>
            </w:tcBorders>
            <w:noWrap/>
            <w:vAlign w:val="center"/>
          </w:tcPr>
          <w:p w:rsidR="00873A52" w:rsidRPr="007614E6" w:rsidRDefault="00873A52" w:rsidP="00F93260">
            <w:pPr>
              <w:suppressAutoHyphens/>
              <w:jc w:val="center"/>
              <w:rPr>
                <w:sz w:val="16"/>
                <w:szCs w:val="16"/>
                <w:lang w:eastAsia="ar-SA"/>
              </w:rPr>
            </w:pPr>
          </w:p>
        </w:tc>
        <w:tc>
          <w:tcPr>
            <w:tcW w:w="139" w:type="pct"/>
            <w:tcBorders>
              <w:top w:val="single" w:sz="4" w:space="0" w:color="auto"/>
              <w:left w:val="nil"/>
              <w:bottom w:val="single" w:sz="4" w:space="0" w:color="auto"/>
              <w:right w:val="single" w:sz="4" w:space="0" w:color="auto"/>
            </w:tcBorders>
            <w:noWrap/>
            <w:vAlign w:val="center"/>
          </w:tcPr>
          <w:p w:rsidR="00873A52" w:rsidRPr="007614E6" w:rsidRDefault="00873A52" w:rsidP="00F93260">
            <w:pPr>
              <w:suppressAutoHyphens/>
              <w:jc w:val="center"/>
              <w:rPr>
                <w:sz w:val="16"/>
                <w:szCs w:val="16"/>
                <w:lang w:eastAsia="ar-SA"/>
              </w:rPr>
            </w:pPr>
          </w:p>
        </w:tc>
        <w:tc>
          <w:tcPr>
            <w:tcW w:w="139" w:type="pct"/>
            <w:tcBorders>
              <w:top w:val="single" w:sz="4" w:space="0" w:color="auto"/>
              <w:left w:val="nil"/>
              <w:bottom w:val="single" w:sz="4" w:space="0" w:color="auto"/>
              <w:right w:val="single" w:sz="4" w:space="0" w:color="auto"/>
            </w:tcBorders>
            <w:noWrap/>
            <w:vAlign w:val="center"/>
          </w:tcPr>
          <w:p w:rsidR="00873A52" w:rsidRPr="007614E6" w:rsidRDefault="00873A52" w:rsidP="00F93260">
            <w:pPr>
              <w:suppressAutoHyphens/>
              <w:jc w:val="center"/>
              <w:rPr>
                <w:sz w:val="16"/>
                <w:szCs w:val="16"/>
                <w:lang w:eastAsia="ar-SA"/>
              </w:rPr>
            </w:pPr>
          </w:p>
        </w:tc>
        <w:tc>
          <w:tcPr>
            <w:tcW w:w="139" w:type="pct"/>
            <w:tcBorders>
              <w:top w:val="single" w:sz="4" w:space="0" w:color="auto"/>
              <w:left w:val="nil"/>
              <w:bottom w:val="single" w:sz="4" w:space="0" w:color="auto"/>
              <w:right w:val="single" w:sz="4" w:space="0" w:color="auto"/>
            </w:tcBorders>
            <w:noWrap/>
            <w:vAlign w:val="center"/>
          </w:tcPr>
          <w:p w:rsidR="00873A52" w:rsidRPr="007614E6" w:rsidRDefault="00873A52" w:rsidP="00F93260">
            <w:pPr>
              <w:suppressAutoHyphens/>
              <w:jc w:val="center"/>
              <w:rPr>
                <w:sz w:val="16"/>
                <w:szCs w:val="16"/>
                <w:lang w:eastAsia="ar-SA"/>
              </w:rPr>
            </w:pPr>
          </w:p>
        </w:tc>
        <w:tc>
          <w:tcPr>
            <w:tcW w:w="147" w:type="pct"/>
            <w:tcBorders>
              <w:top w:val="single" w:sz="4" w:space="0" w:color="auto"/>
              <w:left w:val="nil"/>
              <w:bottom w:val="single" w:sz="4" w:space="0" w:color="auto"/>
              <w:right w:val="single" w:sz="4" w:space="0" w:color="auto"/>
            </w:tcBorders>
            <w:noWrap/>
            <w:vAlign w:val="center"/>
          </w:tcPr>
          <w:p w:rsidR="00873A52" w:rsidRPr="007614E6" w:rsidRDefault="00873A52" w:rsidP="00F93260">
            <w:pPr>
              <w:suppressAutoHyphens/>
              <w:jc w:val="center"/>
              <w:rPr>
                <w:sz w:val="16"/>
                <w:szCs w:val="16"/>
                <w:lang w:eastAsia="ar-SA"/>
              </w:rPr>
            </w:pPr>
          </w:p>
        </w:tc>
        <w:tc>
          <w:tcPr>
            <w:tcW w:w="139" w:type="pct"/>
            <w:tcBorders>
              <w:top w:val="single" w:sz="4" w:space="0" w:color="auto"/>
              <w:left w:val="nil"/>
              <w:bottom w:val="single" w:sz="4" w:space="0" w:color="auto"/>
              <w:right w:val="single" w:sz="4" w:space="0" w:color="auto"/>
            </w:tcBorders>
            <w:vAlign w:val="center"/>
          </w:tcPr>
          <w:p w:rsidR="00873A52" w:rsidRPr="007614E6" w:rsidRDefault="00873A52" w:rsidP="00F93260">
            <w:pPr>
              <w:suppressAutoHyphens/>
              <w:jc w:val="center"/>
              <w:rPr>
                <w:sz w:val="16"/>
                <w:szCs w:val="16"/>
                <w:lang w:eastAsia="ar-SA"/>
              </w:rPr>
            </w:pPr>
          </w:p>
        </w:tc>
      </w:tr>
      <w:tr w:rsidR="00873A52" w:rsidRPr="007614E6" w:rsidTr="00F93260">
        <w:trPr>
          <w:trHeight w:val="315"/>
        </w:trPr>
        <w:tc>
          <w:tcPr>
            <w:tcW w:w="140" w:type="pct"/>
            <w:tcBorders>
              <w:top w:val="single" w:sz="4" w:space="0" w:color="auto"/>
              <w:left w:val="single" w:sz="4" w:space="0" w:color="auto"/>
              <w:bottom w:val="single" w:sz="4" w:space="0" w:color="auto"/>
              <w:right w:val="single" w:sz="4" w:space="0" w:color="auto"/>
            </w:tcBorders>
            <w:noWrap/>
            <w:vAlign w:val="center"/>
          </w:tcPr>
          <w:p w:rsidR="00873A52" w:rsidRPr="007614E6" w:rsidRDefault="00873A52" w:rsidP="00F93260">
            <w:pPr>
              <w:suppressAutoHyphens/>
              <w:jc w:val="center"/>
              <w:rPr>
                <w:sz w:val="16"/>
                <w:szCs w:val="16"/>
                <w:lang w:eastAsia="ar-SA"/>
              </w:rPr>
            </w:pPr>
          </w:p>
        </w:tc>
        <w:tc>
          <w:tcPr>
            <w:tcW w:w="210" w:type="pct"/>
            <w:tcBorders>
              <w:top w:val="single" w:sz="4" w:space="0" w:color="auto"/>
              <w:left w:val="nil"/>
              <w:bottom w:val="single" w:sz="4" w:space="0" w:color="auto"/>
              <w:right w:val="single" w:sz="4" w:space="0" w:color="auto"/>
            </w:tcBorders>
            <w:noWrap/>
            <w:vAlign w:val="center"/>
          </w:tcPr>
          <w:p w:rsidR="00873A52" w:rsidRPr="007614E6" w:rsidRDefault="00873A52" w:rsidP="00F93260">
            <w:pPr>
              <w:suppressAutoHyphens/>
              <w:jc w:val="center"/>
              <w:rPr>
                <w:sz w:val="16"/>
                <w:szCs w:val="16"/>
                <w:lang w:eastAsia="ar-SA"/>
              </w:rPr>
            </w:pPr>
          </w:p>
        </w:tc>
        <w:tc>
          <w:tcPr>
            <w:tcW w:w="140" w:type="pct"/>
            <w:tcBorders>
              <w:top w:val="single" w:sz="4" w:space="0" w:color="auto"/>
              <w:left w:val="nil"/>
              <w:bottom w:val="single" w:sz="4" w:space="0" w:color="auto"/>
              <w:right w:val="single" w:sz="4" w:space="0" w:color="auto"/>
            </w:tcBorders>
            <w:noWrap/>
            <w:vAlign w:val="center"/>
          </w:tcPr>
          <w:p w:rsidR="00873A52" w:rsidRPr="007614E6" w:rsidRDefault="00873A52" w:rsidP="00F93260">
            <w:pPr>
              <w:suppressAutoHyphens/>
              <w:jc w:val="center"/>
              <w:rPr>
                <w:sz w:val="16"/>
                <w:szCs w:val="16"/>
                <w:lang w:eastAsia="ar-SA"/>
              </w:rPr>
            </w:pPr>
          </w:p>
        </w:tc>
        <w:tc>
          <w:tcPr>
            <w:tcW w:w="140" w:type="pct"/>
            <w:tcBorders>
              <w:top w:val="single" w:sz="4" w:space="0" w:color="auto"/>
              <w:left w:val="nil"/>
              <w:bottom w:val="single" w:sz="4" w:space="0" w:color="auto"/>
              <w:right w:val="single" w:sz="4" w:space="0" w:color="auto"/>
            </w:tcBorders>
            <w:noWrap/>
            <w:vAlign w:val="center"/>
          </w:tcPr>
          <w:p w:rsidR="00873A52" w:rsidRPr="007614E6" w:rsidRDefault="00873A52" w:rsidP="00F93260">
            <w:pPr>
              <w:suppressAutoHyphens/>
              <w:jc w:val="center"/>
              <w:rPr>
                <w:sz w:val="16"/>
                <w:szCs w:val="16"/>
                <w:lang w:eastAsia="ar-SA"/>
              </w:rPr>
            </w:pPr>
          </w:p>
        </w:tc>
        <w:tc>
          <w:tcPr>
            <w:tcW w:w="140" w:type="pct"/>
            <w:tcBorders>
              <w:top w:val="single" w:sz="4" w:space="0" w:color="auto"/>
              <w:left w:val="nil"/>
              <w:bottom w:val="single" w:sz="4" w:space="0" w:color="auto"/>
              <w:right w:val="single" w:sz="4" w:space="0" w:color="auto"/>
            </w:tcBorders>
            <w:noWrap/>
            <w:vAlign w:val="center"/>
          </w:tcPr>
          <w:p w:rsidR="00873A52" w:rsidRPr="007614E6" w:rsidRDefault="00873A52" w:rsidP="00F93260">
            <w:pPr>
              <w:suppressAutoHyphens/>
              <w:jc w:val="center"/>
              <w:rPr>
                <w:sz w:val="16"/>
                <w:szCs w:val="16"/>
                <w:lang w:eastAsia="ar-SA"/>
              </w:rPr>
            </w:pPr>
          </w:p>
        </w:tc>
        <w:tc>
          <w:tcPr>
            <w:tcW w:w="139" w:type="pct"/>
            <w:tcBorders>
              <w:top w:val="single" w:sz="4" w:space="0" w:color="auto"/>
              <w:left w:val="nil"/>
              <w:bottom w:val="single" w:sz="4" w:space="0" w:color="auto"/>
              <w:right w:val="single" w:sz="4" w:space="0" w:color="auto"/>
            </w:tcBorders>
            <w:noWrap/>
            <w:vAlign w:val="center"/>
          </w:tcPr>
          <w:p w:rsidR="00873A52" w:rsidRPr="007614E6" w:rsidRDefault="00873A52" w:rsidP="00F93260">
            <w:pPr>
              <w:suppressAutoHyphens/>
              <w:jc w:val="center"/>
              <w:rPr>
                <w:sz w:val="16"/>
                <w:szCs w:val="16"/>
                <w:lang w:eastAsia="ar-SA"/>
              </w:rPr>
            </w:pPr>
          </w:p>
        </w:tc>
        <w:tc>
          <w:tcPr>
            <w:tcW w:w="139" w:type="pct"/>
            <w:tcBorders>
              <w:top w:val="single" w:sz="4" w:space="0" w:color="auto"/>
              <w:left w:val="nil"/>
              <w:bottom w:val="single" w:sz="4" w:space="0" w:color="auto"/>
              <w:right w:val="single" w:sz="4" w:space="0" w:color="auto"/>
            </w:tcBorders>
            <w:noWrap/>
            <w:vAlign w:val="center"/>
          </w:tcPr>
          <w:p w:rsidR="00873A52" w:rsidRPr="007614E6" w:rsidRDefault="00873A52" w:rsidP="00F93260">
            <w:pPr>
              <w:suppressAutoHyphens/>
              <w:jc w:val="center"/>
              <w:rPr>
                <w:sz w:val="16"/>
                <w:szCs w:val="16"/>
                <w:lang w:eastAsia="ar-SA"/>
              </w:rPr>
            </w:pPr>
          </w:p>
        </w:tc>
        <w:tc>
          <w:tcPr>
            <w:tcW w:w="139" w:type="pct"/>
            <w:tcBorders>
              <w:top w:val="single" w:sz="4" w:space="0" w:color="auto"/>
              <w:left w:val="nil"/>
              <w:bottom w:val="single" w:sz="4" w:space="0" w:color="auto"/>
              <w:right w:val="single" w:sz="4" w:space="0" w:color="auto"/>
            </w:tcBorders>
            <w:noWrap/>
            <w:vAlign w:val="center"/>
          </w:tcPr>
          <w:p w:rsidR="00873A52" w:rsidRPr="007614E6" w:rsidRDefault="00873A52" w:rsidP="00F93260">
            <w:pPr>
              <w:suppressAutoHyphens/>
              <w:jc w:val="center"/>
              <w:rPr>
                <w:sz w:val="16"/>
                <w:szCs w:val="16"/>
                <w:lang w:eastAsia="ar-SA"/>
              </w:rPr>
            </w:pPr>
          </w:p>
        </w:tc>
        <w:tc>
          <w:tcPr>
            <w:tcW w:w="139" w:type="pct"/>
            <w:tcBorders>
              <w:top w:val="single" w:sz="4" w:space="0" w:color="auto"/>
              <w:left w:val="nil"/>
              <w:bottom w:val="single" w:sz="4" w:space="0" w:color="auto"/>
              <w:right w:val="single" w:sz="4" w:space="0" w:color="auto"/>
            </w:tcBorders>
            <w:noWrap/>
            <w:vAlign w:val="center"/>
          </w:tcPr>
          <w:p w:rsidR="00873A52" w:rsidRPr="007614E6" w:rsidRDefault="00873A52" w:rsidP="00F93260">
            <w:pPr>
              <w:suppressAutoHyphens/>
              <w:jc w:val="center"/>
              <w:rPr>
                <w:sz w:val="16"/>
                <w:szCs w:val="16"/>
                <w:lang w:eastAsia="ar-SA"/>
              </w:rPr>
            </w:pPr>
          </w:p>
        </w:tc>
        <w:tc>
          <w:tcPr>
            <w:tcW w:w="139" w:type="pct"/>
            <w:tcBorders>
              <w:top w:val="single" w:sz="4" w:space="0" w:color="auto"/>
              <w:left w:val="nil"/>
              <w:bottom w:val="single" w:sz="4" w:space="0" w:color="auto"/>
              <w:right w:val="single" w:sz="4" w:space="0" w:color="auto"/>
            </w:tcBorders>
            <w:noWrap/>
            <w:vAlign w:val="center"/>
          </w:tcPr>
          <w:p w:rsidR="00873A52" w:rsidRPr="007614E6" w:rsidRDefault="00873A52" w:rsidP="00F93260">
            <w:pPr>
              <w:suppressAutoHyphens/>
              <w:jc w:val="center"/>
              <w:rPr>
                <w:sz w:val="16"/>
                <w:szCs w:val="16"/>
                <w:lang w:eastAsia="ar-SA"/>
              </w:rPr>
            </w:pPr>
          </w:p>
        </w:tc>
        <w:tc>
          <w:tcPr>
            <w:tcW w:w="141" w:type="pct"/>
            <w:tcBorders>
              <w:top w:val="single" w:sz="4" w:space="0" w:color="auto"/>
              <w:left w:val="nil"/>
              <w:bottom w:val="single" w:sz="4" w:space="0" w:color="auto"/>
              <w:right w:val="single" w:sz="4" w:space="0" w:color="auto"/>
            </w:tcBorders>
            <w:noWrap/>
            <w:vAlign w:val="center"/>
          </w:tcPr>
          <w:p w:rsidR="00873A52" w:rsidRPr="007614E6" w:rsidRDefault="00873A52" w:rsidP="00F93260">
            <w:pPr>
              <w:suppressAutoHyphens/>
              <w:jc w:val="center"/>
              <w:rPr>
                <w:sz w:val="16"/>
                <w:szCs w:val="16"/>
                <w:lang w:eastAsia="ar-SA"/>
              </w:rPr>
            </w:pPr>
          </w:p>
        </w:tc>
        <w:tc>
          <w:tcPr>
            <w:tcW w:w="139" w:type="pct"/>
            <w:tcBorders>
              <w:top w:val="single" w:sz="4" w:space="0" w:color="auto"/>
              <w:left w:val="nil"/>
              <w:bottom w:val="single" w:sz="4" w:space="0" w:color="auto"/>
              <w:right w:val="single" w:sz="4" w:space="0" w:color="auto"/>
            </w:tcBorders>
            <w:noWrap/>
            <w:vAlign w:val="center"/>
          </w:tcPr>
          <w:p w:rsidR="00873A52" w:rsidRPr="007614E6" w:rsidRDefault="00873A52" w:rsidP="00F93260">
            <w:pPr>
              <w:suppressAutoHyphens/>
              <w:jc w:val="center"/>
              <w:rPr>
                <w:sz w:val="16"/>
                <w:szCs w:val="16"/>
                <w:lang w:eastAsia="ar-SA"/>
              </w:rPr>
            </w:pPr>
          </w:p>
        </w:tc>
        <w:tc>
          <w:tcPr>
            <w:tcW w:w="139" w:type="pct"/>
            <w:tcBorders>
              <w:top w:val="single" w:sz="4" w:space="0" w:color="auto"/>
              <w:left w:val="nil"/>
              <w:bottom w:val="single" w:sz="4" w:space="0" w:color="auto"/>
              <w:right w:val="single" w:sz="4" w:space="0" w:color="auto"/>
            </w:tcBorders>
            <w:noWrap/>
            <w:vAlign w:val="center"/>
          </w:tcPr>
          <w:p w:rsidR="00873A52" w:rsidRPr="007614E6" w:rsidRDefault="00873A52" w:rsidP="00F93260">
            <w:pPr>
              <w:suppressAutoHyphens/>
              <w:jc w:val="center"/>
              <w:rPr>
                <w:sz w:val="16"/>
                <w:szCs w:val="16"/>
                <w:lang w:eastAsia="ar-SA"/>
              </w:rPr>
            </w:pPr>
          </w:p>
        </w:tc>
        <w:tc>
          <w:tcPr>
            <w:tcW w:w="139" w:type="pct"/>
            <w:tcBorders>
              <w:top w:val="single" w:sz="4" w:space="0" w:color="auto"/>
              <w:left w:val="nil"/>
              <w:bottom w:val="single" w:sz="4" w:space="0" w:color="auto"/>
              <w:right w:val="single" w:sz="4" w:space="0" w:color="auto"/>
            </w:tcBorders>
            <w:vAlign w:val="center"/>
          </w:tcPr>
          <w:p w:rsidR="00873A52" w:rsidRPr="007614E6" w:rsidRDefault="00873A52" w:rsidP="00F93260">
            <w:pPr>
              <w:suppressAutoHyphens/>
              <w:jc w:val="center"/>
              <w:rPr>
                <w:sz w:val="16"/>
                <w:szCs w:val="16"/>
                <w:lang w:eastAsia="ar-SA"/>
              </w:rPr>
            </w:pPr>
          </w:p>
        </w:tc>
        <w:tc>
          <w:tcPr>
            <w:tcW w:w="139" w:type="pct"/>
            <w:tcBorders>
              <w:top w:val="single" w:sz="4" w:space="0" w:color="auto"/>
              <w:left w:val="nil"/>
              <w:bottom w:val="single" w:sz="4" w:space="0" w:color="auto"/>
              <w:right w:val="single" w:sz="4" w:space="0" w:color="auto"/>
            </w:tcBorders>
            <w:vAlign w:val="center"/>
          </w:tcPr>
          <w:p w:rsidR="00873A52" w:rsidRPr="007614E6" w:rsidRDefault="00873A52" w:rsidP="00F93260">
            <w:pPr>
              <w:suppressAutoHyphens/>
              <w:jc w:val="center"/>
              <w:rPr>
                <w:sz w:val="16"/>
                <w:szCs w:val="16"/>
                <w:lang w:eastAsia="ar-SA"/>
              </w:rPr>
            </w:pPr>
          </w:p>
        </w:tc>
        <w:tc>
          <w:tcPr>
            <w:tcW w:w="139" w:type="pct"/>
            <w:tcBorders>
              <w:top w:val="single" w:sz="4" w:space="0" w:color="auto"/>
              <w:left w:val="nil"/>
              <w:bottom w:val="single" w:sz="4" w:space="0" w:color="auto"/>
              <w:right w:val="single" w:sz="4" w:space="0" w:color="auto"/>
            </w:tcBorders>
            <w:noWrap/>
            <w:vAlign w:val="center"/>
          </w:tcPr>
          <w:p w:rsidR="00873A52" w:rsidRPr="007614E6" w:rsidRDefault="00873A52" w:rsidP="00F93260">
            <w:pPr>
              <w:suppressAutoHyphens/>
              <w:jc w:val="center"/>
              <w:rPr>
                <w:sz w:val="16"/>
                <w:szCs w:val="16"/>
                <w:lang w:eastAsia="ar-SA"/>
              </w:rPr>
            </w:pPr>
          </w:p>
        </w:tc>
        <w:tc>
          <w:tcPr>
            <w:tcW w:w="127" w:type="pct"/>
            <w:tcBorders>
              <w:top w:val="single" w:sz="4" w:space="0" w:color="auto"/>
              <w:left w:val="nil"/>
              <w:bottom w:val="single" w:sz="4" w:space="0" w:color="auto"/>
              <w:right w:val="single" w:sz="4" w:space="0" w:color="auto"/>
            </w:tcBorders>
            <w:noWrap/>
            <w:vAlign w:val="center"/>
          </w:tcPr>
          <w:p w:rsidR="00873A52" w:rsidRPr="007614E6" w:rsidRDefault="00873A52" w:rsidP="00F93260">
            <w:pPr>
              <w:suppressAutoHyphens/>
              <w:jc w:val="center"/>
              <w:rPr>
                <w:sz w:val="16"/>
                <w:szCs w:val="16"/>
                <w:lang w:eastAsia="ar-SA"/>
              </w:rPr>
            </w:pPr>
          </w:p>
        </w:tc>
        <w:tc>
          <w:tcPr>
            <w:tcW w:w="130" w:type="pct"/>
            <w:tcBorders>
              <w:top w:val="single" w:sz="4" w:space="0" w:color="auto"/>
              <w:left w:val="nil"/>
              <w:bottom w:val="single" w:sz="4" w:space="0" w:color="auto"/>
              <w:right w:val="single" w:sz="4" w:space="0" w:color="auto"/>
            </w:tcBorders>
            <w:noWrap/>
            <w:vAlign w:val="center"/>
          </w:tcPr>
          <w:p w:rsidR="00873A52" w:rsidRPr="007614E6" w:rsidRDefault="00873A52" w:rsidP="00F93260">
            <w:pPr>
              <w:suppressAutoHyphens/>
              <w:jc w:val="center"/>
              <w:rPr>
                <w:sz w:val="16"/>
                <w:szCs w:val="16"/>
                <w:lang w:eastAsia="ar-SA"/>
              </w:rPr>
            </w:pPr>
          </w:p>
        </w:tc>
        <w:tc>
          <w:tcPr>
            <w:tcW w:w="141" w:type="pct"/>
            <w:tcBorders>
              <w:top w:val="single" w:sz="4" w:space="0" w:color="auto"/>
              <w:left w:val="nil"/>
              <w:bottom w:val="single" w:sz="4" w:space="0" w:color="auto"/>
              <w:right w:val="single" w:sz="4" w:space="0" w:color="auto"/>
            </w:tcBorders>
            <w:noWrap/>
            <w:vAlign w:val="center"/>
          </w:tcPr>
          <w:p w:rsidR="00873A52" w:rsidRPr="007614E6" w:rsidRDefault="00873A52" w:rsidP="00F93260">
            <w:pPr>
              <w:suppressAutoHyphens/>
              <w:jc w:val="center"/>
              <w:rPr>
                <w:sz w:val="16"/>
                <w:szCs w:val="16"/>
                <w:lang w:eastAsia="ar-SA"/>
              </w:rPr>
            </w:pPr>
          </w:p>
        </w:tc>
        <w:tc>
          <w:tcPr>
            <w:tcW w:w="139" w:type="pct"/>
            <w:tcBorders>
              <w:top w:val="single" w:sz="4" w:space="0" w:color="auto"/>
              <w:left w:val="nil"/>
              <w:bottom w:val="single" w:sz="4" w:space="0" w:color="auto"/>
              <w:right w:val="single" w:sz="4" w:space="0" w:color="auto"/>
            </w:tcBorders>
            <w:noWrap/>
            <w:vAlign w:val="center"/>
          </w:tcPr>
          <w:p w:rsidR="00873A52" w:rsidRPr="007614E6" w:rsidRDefault="00873A52" w:rsidP="00F93260">
            <w:pPr>
              <w:suppressAutoHyphens/>
              <w:jc w:val="center"/>
              <w:rPr>
                <w:sz w:val="16"/>
                <w:szCs w:val="16"/>
                <w:lang w:eastAsia="ar-SA"/>
              </w:rPr>
            </w:pPr>
          </w:p>
        </w:tc>
        <w:tc>
          <w:tcPr>
            <w:tcW w:w="210" w:type="pct"/>
            <w:tcBorders>
              <w:top w:val="single" w:sz="4" w:space="0" w:color="auto"/>
              <w:left w:val="nil"/>
              <w:bottom w:val="single" w:sz="4" w:space="0" w:color="auto"/>
              <w:right w:val="single" w:sz="4" w:space="0" w:color="auto"/>
            </w:tcBorders>
            <w:noWrap/>
            <w:vAlign w:val="center"/>
          </w:tcPr>
          <w:p w:rsidR="00873A52" w:rsidRPr="007614E6" w:rsidRDefault="00873A52" w:rsidP="00F93260">
            <w:pPr>
              <w:suppressAutoHyphens/>
              <w:jc w:val="center"/>
              <w:rPr>
                <w:sz w:val="16"/>
                <w:szCs w:val="16"/>
                <w:lang w:eastAsia="ar-SA"/>
              </w:rPr>
            </w:pPr>
          </w:p>
        </w:tc>
        <w:tc>
          <w:tcPr>
            <w:tcW w:w="139" w:type="pct"/>
            <w:tcBorders>
              <w:top w:val="single" w:sz="4" w:space="0" w:color="auto"/>
              <w:left w:val="nil"/>
              <w:bottom w:val="single" w:sz="4" w:space="0" w:color="auto"/>
              <w:right w:val="single" w:sz="4" w:space="0" w:color="auto"/>
            </w:tcBorders>
            <w:noWrap/>
            <w:vAlign w:val="center"/>
          </w:tcPr>
          <w:p w:rsidR="00873A52" w:rsidRPr="007614E6" w:rsidRDefault="00873A52" w:rsidP="00F93260">
            <w:pPr>
              <w:suppressAutoHyphens/>
              <w:jc w:val="center"/>
              <w:rPr>
                <w:sz w:val="16"/>
                <w:szCs w:val="16"/>
                <w:lang w:eastAsia="ar-SA"/>
              </w:rPr>
            </w:pPr>
          </w:p>
        </w:tc>
        <w:tc>
          <w:tcPr>
            <w:tcW w:w="139" w:type="pct"/>
            <w:tcBorders>
              <w:top w:val="single" w:sz="4" w:space="0" w:color="auto"/>
              <w:left w:val="nil"/>
              <w:bottom w:val="single" w:sz="4" w:space="0" w:color="auto"/>
              <w:right w:val="single" w:sz="4" w:space="0" w:color="auto"/>
            </w:tcBorders>
            <w:noWrap/>
            <w:vAlign w:val="center"/>
          </w:tcPr>
          <w:p w:rsidR="00873A52" w:rsidRPr="007614E6" w:rsidRDefault="00873A52" w:rsidP="00F93260">
            <w:pPr>
              <w:suppressAutoHyphens/>
              <w:jc w:val="center"/>
              <w:rPr>
                <w:sz w:val="16"/>
                <w:szCs w:val="16"/>
                <w:lang w:eastAsia="ar-SA"/>
              </w:rPr>
            </w:pPr>
          </w:p>
        </w:tc>
        <w:tc>
          <w:tcPr>
            <w:tcW w:w="139" w:type="pct"/>
            <w:tcBorders>
              <w:top w:val="single" w:sz="4" w:space="0" w:color="auto"/>
              <w:left w:val="nil"/>
              <w:bottom w:val="single" w:sz="4" w:space="0" w:color="auto"/>
              <w:right w:val="single" w:sz="4" w:space="0" w:color="auto"/>
            </w:tcBorders>
            <w:noWrap/>
            <w:vAlign w:val="center"/>
          </w:tcPr>
          <w:p w:rsidR="00873A52" w:rsidRPr="007614E6" w:rsidRDefault="00873A52" w:rsidP="00F93260">
            <w:pPr>
              <w:suppressAutoHyphens/>
              <w:jc w:val="center"/>
              <w:rPr>
                <w:sz w:val="16"/>
                <w:szCs w:val="16"/>
                <w:lang w:eastAsia="ar-SA"/>
              </w:rPr>
            </w:pPr>
          </w:p>
        </w:tc>
        <w:tc>
          <w:tcPr>
            <w:tcW w:w="139" w:type="pct"/>
            <w:tcBorders>
              <w:top w:val="single" w:sz="4" w:space="0" w:color="auto"/>
              <w:left w:val="nil"/>
              <w:bottom w:val="single" w:sz="4" w:space="0" w:color="auto"/>
              <w:right w:val="single" w:sz="4" w:space="0" w:color="auto"/>
            </w:tcBorders>
            <w:noWrap/>
            <w:vAlign w:val="center"/>
          </w:tcPr>
          <w:p w:rsidR="00873A52" w:rsidRPr="007614E6" w:rsidRDefault="00873A52" w:rsidP="00F93260">
            <w:pPr>
              <w:suppressAutoHyphens/>
              <w:jc w:val="center"/>
              <w:rPr>
                <w:sz w:val="16"/>
                <w:szCs w:val="16"/>
                <w:lang w:eastAsia="ar-SA"/>
              </w:rPr>
            </w:pPr>
          </w:p>
        </w:tc>
        <w:tc>
          <w:tcPr>
            <w:tcW w:w="139" w:type="pct"/>
            <w:tcBorders>
              <w:top w:val="single" w:sz="4" w:space="0" w:color="auto"/>
              <w:left w:val="nil"/>
              <w:bottom w:val="single" w:sz="4" w:space="0" w:color="auto"/>
              <w:right w:val="single" w:sz="4" w:space="0" w:color="auto"/>
            </w:tcBorders>
            <w:noWrap/>
            <w:vAlign w:val="center"/>
          </w:tcPr>
          <w:p w:rsidR="00873A52" w:rsidRPr="007614E6" w:rsidRDefault="00873A52" w:rsidP="00F93260">
            <w:pPr>
              <w:suppressAutoHyphens/>
              <w:jc w:val="center"/>
              <w:rPr>
                <w:sz w:val="16"/>
                <w:szCs w:val="16"/>
                <w:lang w:eastAsia="ar-SA"/>
              </w:rPr>
            </w:pPr>
          </w:p>
        </w:tc>
        <w:tc>
          <w:tcPr>
            <w:tcW w:w="139" w:type="pct"/>
            <w:tcBorders>
              <w:top w:val="single" w:sz="4" w:space="0" w:color="auto"/>
              <w:left w:val="nil"/>
              <w:bottom w:val="single" w:sz="4" w:space="0" w:color="auto"/>
              <w:right w:val="single" w:sz="4" w:space="0" w:color="auto"/>
            </w:tcBorders>
            <w:noWrap/>
            <w:vAlign w:val="center"/>
          </w:tcPr>
          <w:p w:rsidR="00873A52" w:rsidRPr="007614E6" w:rsidRDefault="00873A52" w:rsidP="00F93260">
            <w:pPr>
              <w:suppressAutoHyphens/>
              <w:jc w:val="center"/>
              <w:rPr>
                <w:sz w:val="16"/>
                <w:szCs w:val="16"/>
                <w:lang w:eastAsia="ar-SA"/>
              </w:rPr>
            </w:pPr>
          </w:p>
        </w:tc>
        <w:tc>
          <w:tcPr>
            <w:tcW w:w="139" w:type="pct"/>
            <w:tcBorders>
              <w:top w:val="single" w:sz="4" w:space="0" w:color="auto"/>
              <w:left w:val="nil"/>
              <w:bottom w:val="single" w:sz="4" w:space="0" w:color="auto"/>
              <w:right w:val="single" w:sz="4" w:space="0" w:color="auto"/>
            </w:tcBorders>
            <w:noWrap/>
            <w:vAlign w:val="center"/>
          </w:tcPr>
          <w:p w:rsidR="00873A52" w:rsidRPr="007614E6" w:rsidRDefault="00873A52" w:rsidP="00F93260">
            <w:pPr>
              <w:suppressAutoHyphens/>
              <w:jc w:val="center"/>
              <w:rPr>
                <w:sz w:val="16"/>
                <w:szCs w:val="16"/>
                <w:lang w:eastAsia="ar-SA"/>
              </w:rPr>
            </w:pPr>
          </w:p>
        </w:tc>
        <w:tc>
          <w:tcPr>
            <w:tcW w:w="139" w:type="pct"/>
            <w:tcBorders>
              <w:top w:val="single" w:sz="4" w:space="0" w:color="auto"/>
              <w:left w:val="nil"/>
              <w:bottom w:val="single" w:sz="4" w:space="0" w:color="auto"/>
              <w:right w:val="single" w:sz="4" w:space="0" w:color="auto"/>
            </w:tcBorders>
            <w:noWrap/>
            <w:vAlign w:val="center"/>
          </w:tcPr>
          <w:p w:rsidR="00873A52" w:rsidRPr="007614E6" w:rsidRDefault="00873A52" w:rsidP="00F93260">
            <w:pPr>
              <w:suppressAutoHyphens/>
              <w:jc w:val="center"/>
              <w:rPr>
                <w:sz w:val="16"/>
                <w:szCs w:val="16"/>
                <w:lang w:eastAsia="ar-SA"/>
              </w:rPr>
            </w:pPr>
          </w:p>
        </w:tc>
        <w:tc>
          <w:tcPr>
            <w:tcW w:w="139" w:type="pct"/>
            <w:tcBorders>
              <w:top w:val="single" w:sz="4" w:space="0" w:color="auto"/>
              <w:left w:val="nil"/>
              <w:bottom w:val="single" w:sz="4" w:space="0" w:color="auto"/>
              <w:right w:val="single" w:sz="4" w:space="0" w:color="auto"/>
            </w:tcBorders>
            <w:noWrap/>
            <w:vAlign w:val="center"/>
          </w:tcPr>
          <w:p w:rsidR="00873A52" w:rsidRPr="007614E6" w:rsidRDefault="00873A52" w:rsidP="00F93260">
            <w:pPr>
              <w:suppressAutoHyphens/>
              <w:jc w:val="center"/>
              <w:rPr>
                <w:sz w:val="16"/>
                <w:szCs w:val="16"/>
                <w:lang w:eastAsia="ar-SA"/>
              </w:rPr>
            </w:pPr>
          </w:p>
        </w:tc>
        <w:tc>
          <w:tcPr>
            <w:tcW w:w="139" w:type="pct"/>
            <w:tcBorders>
              <w:top w:val="single" w:sz="4" w:space="0" w:color="auto"/>
              <w:left w:val="nil"/>
              <w:bottom w:val="single" w:sz="4" w:space="0" w:color="auto"/>
              <w:right w:val="single" w:sz="4" w:space="0" w:color="auto"/>
            </w:tcBorders>
            <w:noWrap/>
            <w:vAlign w:val="center"/>
          </w:tcPr>
          <w:p w:rsidR="00873A52" w:rsidRPr="007614E6" w:rsidRDefault="00873A52" w:rsidP="00F93260">
            <w:pPr>
              <w:suppressAutoHyphens/>
              <w:jc w:val="center"/>
              <w:rPr>
                <w:sz w:val="16"/>
                <w:szCs w:val="16"/>
                <w:lang w:eastAsia="ar-SA"/>
              </w:rPr>
            </w:pPr>
          </w:p>
        </w:tc>
        <w:tc>
          <w:tcPr>
            <w:tcW w:w="139" w:type="pct"/>
            <w:tcBorders>
              <w:top w:val="single" w:sz="4" w:space="0" w:color="auto"/>
              <w:left w:val="nil"/>
              <w:bottom w:val="single" w:sz="4" w:space="0" w:color="auto"/>
              <w:right w:val="single" w:sz="4" w:space="0" w:color="auto"/>
            </w:tcBorders>
            <w:noWrap/>
            <w:vAlign w:val="center"/>
          </w:tcPr>
          <w:p w:rsidR="00873A52" w:rsidRPr="007614E6" w:rsidRDefault="00873A52" w:rsidP="00F93260">
            <w:pPr>
              <w:suppressAutoHyphens/>
              <w:jc w:val="center"/>
              <w:rPr>
                <w:sz w:val="16"/>
                <w:szCs w:val="16"/>
                <w:lang w:eastAsia="ar-SA"/>
              </w:rPr>
            </w:pPr>
          </w:p>
        </w:tc>
        <w:tc>
          <w:tcPr>
            <w:tcW w:w="139" w:type="pct"/>
            <w:tcBorders>
              <w:top w:val="single" w:sz="4" w:space="0" w:color="auto"/>
              <w:left w:val="nil"/>
              <w:bottom w:val="single" w:sz="4" w:space="0" w:color="auto"/>
              <w:right w:val="single" w:sz="4" w:space="0" w:color="auto"/>
            </w:tcBorders>
            <w:noWrap/>
            <w:vAlign w:val="center"/>
          </w:tcPr>
          <w:p w:rsidR="00873A52" w:rsidRPr="007614E6" w:rsidRDefault="00873A52" w:rsidP="00F93260">
            <w:pPr>
              <w:suppressAutoHyphens/>
              <w:jc w:val="center"/>
              <w:rPr>
                <w:sz w:val="16"/>
                <w:szCs w:val="16"/>
                <w:lang w:eastAsia="ar-SA"/>
              </w:rPr>
            </w:pPr>
          </w:p>
        </w:tc>
        <w:tc>
          <w:tcPr>
            <w:tcW w:w="147" w:type="pct"/>
            <w:tcBorders>
              <w:top w:val="single" w:sz="4" w:space="0" w:color="auto"/>
              <w:left w:val="nil"/>
              <w:bottom w:val="single" w:sz="4" w:space="0" w:color="auto"/>
              <w:right w:val="single" w:sz="4" w:space="0" w:color="auto"/>
            </w:tcBorders>
            <w:noWrap/>
            <w:vAlign w:val="center"/>
          </w:tcPr>
          <w:p w:rsidR="00873A52" w:rsidRPr="007614E6" w:rsidRDefault="00873A52" w:rsidP="00F93260">
            <w:pPr>
              <w:suppressAutoHyphens/>
              <w:jc w:val="center"/>
              <w:rPr>
                <w:sz w:val="16"/>
                <w:szCs w:val="16"/>
                <w:lang w:eastAsia="ar-SA"/>
              </w:rPr>
            </w:pPr>
          </w:p>
        </w:tc>
        <w:tc>
          <w:tcPr>
            <w:tcW w:w="139" w:type="pct"/>
            <w:tcBorders>
              <w:top w:val="single" w:sz="4" w:space="0" w:color="auto"/>
              <w:left w:val="nil"/>
              <w:bottom w:val="single" w:sz="4" w:space="0" w:color="auto"/>
              <w:right w:val="single" w:sz="4" w:space="0" w:color="auto"/>
            </w:tcBorders>
            <w:vAlign w:val="center"/>
          </w:tcPr>
          <w:p w:rsidR="00873A52" w:rsidRPr="007614E6" w:rsidRDefault="00873A52" w:rsidP="00F93260">
            <w:pPr>
              <w:suppressAutoHyphens/>
              <w:jc w:val="center"/>
              <w:rPr>
                <w:sz w:val="16"/>
                <w:szCs w:val="16"/>
                <w:lang w:eastAsia="ar-SA"/>
              </w:rPr>
            </w:pPr>
          </w:p>
        </w:tc>
      </w:tr>
    </w:tbl>
    <w:p w:rsidR="00873A52" w:rsidRPr="007614E6" w:rsidRDefault="00873A52" w:rsidP="00873A52">
      <w:pPr>
        <w:suppressAutoHyphens/>
        <w:rPr>
          <w:b/>
          <w:bCs/>
          <w:lang w:eastAsia="ar-SA"/>
        </w:rPr>
      </w:pPr>
    </w:p>
    <w:p w:rsidR="00873A52" w:rsidRPr="00384C27" w:rsidRDefault="00873A52" w:rsidP="00873A52">
      <w:pPr>
        <w:rPr>
          <w:color w:val="808080"/>
        </w:rPr>
      </w:pPr>
      <w:r w:rsidRPr="00384C27">
        <w:rPr>
          <w:color w:val="808080"/>
        </w:rPr>
        <w:t>ИНСТРУКЦИИ ПО ЗАПОЛНЕНИЮ</w:t>
      </w:r>
    </w:p>
    <w:p w:rsidR="00873A52" w:rsidRPr="00384C27" w:rsidRDefault="00873A52" w:rsidP="00873A52">
      <w:pPr>
        <w:rPr>
          <w:color w:val="808080"/>
        </w:rPr>
      </w:pPr>
      <w:r w:rsidRPr="00384C27">
        <w:rPr>
          <w:color w:val="808080"/>
        </w:rPr>
        <w:t xml:space="preserve">1. Данные инструкции не следует воспроизводить в документах, подготовленных Претендентом на участие в </w:t>
      </w:r>
      <w:r>
        <w:rPr>
          <w:color w:val="808080"/>
        </w:rPr>
        <w:t>О</w:t>
      </w:r>
      <w:r w:rsidRPr="00384C27">
        <w:rPr>
          <w:color w:val="808080"/>
        </w:rPr>
        <w:t xml:space="preserve">ткрытом </w:t>
      </w:r>
      <w:r w:rsidRPr="00690B23">
        <w:rPr>
          <w:color w:val="808080"/>
        </w:rPr>
        <w:t>запрос</w:t>
      </w:r>
      <w:r>
        <w:rPr>
          <w:color w:val="808080"/>
        </w:rPr>
        <w:t>е</w:t>
      </w:r>
      <w:r w:rsidRPr="00690B23">
        <w:rPr>
          <w:color w:val="808080"/>
        </w:rPr>
        <w:t xml:space="preserve"> предложений</w:t>
      </w:r>
      <w:r w:rsidRPr="00384C27">
        <w:rPr>
          <w:color w:val="808080"/>
        </w:rPr>
        <w:t>.</w:t>
      </w:r>
    </w:p>
    <w:p w:rsidR="00873A52" w:rsidRDefault="00873A52" w:rsidP="00873A52">
      <w:pPr>
        <w:rPr>
          <w:color w:val="808080"/>
        </w:rPr>
      </w:pPr>
      <w:r w:rsidRPr="00384C27">
        <w:rPr>
          <w:color w:val="808080"/>
        </w:rPr>
        <w:t xml:space="preserve">2. Претендент на участие в </w:t>
      </w:r>
      <w:r>
        <w:rPr>
          <w:color w:val="808080"/>
        </w:rPr>
        <w:t>О</w:t>
      </w:r>
      <w:r w:rsidRPr="00384C27">
        <w:rPr>
          <w:color w:val="808080"/>
        </w:rPr>
        <w:t xml:space="preserve">ткрытом </w:t>
      </w:r>
      <w:r w:rsidRPr="00690B23">
        <w:rPr>
          <w:color w:val="808080"/>
        </w:rPr>
        <w:t>запрос</w:t>
      </w:r>
      <w:r>
        <w:rPr>
          <w:color w:val="808080"/>
        </w:rPr>
        <w:t>е</w:t>
      </w:r>
      <w:r w:rsidRPr="00690B23">
        <w:rPr>
          <w:color w:val="808080"/>
        </w:rPr>
        <w:t xml:space="preserve"> предложений</w:t>
      </w:r>
      <w:r w:rsidRPr="00384C27">
        <w:rPr>
          <w:color w:val="808080"/>
        </w:rPr>
        <w:t xml:space="preserve"> приводит номер и дату Заявки </w:t>
      </w:r>
      <w:r>
        <w:rPr>
          <w:color w:val="808080"/>
        </w:rPr>
        <w:t xml:space="preserve">на участие в Открытом </w:t>
      </w:r>
      <w:r w:rsidRPr="00690B23">
        <w:rPr>
          <w:color w:val="808080"/>
        </w:rPr>
        <w:t>запрос</w:t>
      </w:r>
      <w:r>
        <w:rPr>
          <w:color w:val="808080"/>
        </w:rPr>
        <w:t>е</w:t>
      </w:r>
      <w:r w:rsidRPr="00690B23">
        <w:rPr>
          <w:color w:val="808080"/>
        </w:rPr>
        <w:t xml:space="preserve"> предложений</w:t>
      </w:r>
      <w:r w:rsidRPr="00384C27">
        <w:rPr>
          <w:color w:val="808080"/>
        </w:rPr>
        <w:t xml:space="preserve">, приложением </w:t>
      </w:r>
      <w:proofErr w:type="gramStart"/>
      <w:r w:rsidRPr="00384C27">
        <w:rPr>
          <w:color w:val="808080"/>
        </w:rPr>
        <w:t>к</w:t>
      </w:r>
      <w:proofErr w:type="gramEnd"/>
      <w:r w:rsidRPr="00384C27">
        <w:rPr>
          <w:color w:val="808080"/>
        </w:rPr>
        <w:t xml:space="preserve"> которой является </w:t>
      </w:r>
      <w:r>
        <w:rPr>
          <w:color w:val="808080"/>
        </w:rPr>
        <w:t>данная форма</w:t>
      </w:r>
      <w:r w:rsidRPr="00384C27">
        <w:rPr>
          <w:color w:val="808080"/>
        </w:rPr>
        <w:t>.</w:t>
      </w:r>
      <w:r>
        <w:rPr>
          <w:color w:val="808080"/>
        </w:rPr>
        <w:t xml:space="preserve"> </w:t>
      </w:r>
    </w:p>
    <w:p w:rsidR="00873A52" w:rsidRDefault="00873A52" w:rsidP="00873A52">
      <w:pPr>
        <w:rPr>
          <w:color w:val="808080"/>
        </w:rPr>
        <w:sectPr w:rsidR="00873A52" w:rsidSect="00F93260">
          <w:headerReference w:type="first" r:id="rId41"/>
          <w:pgSz w:w="16839" w:h="11907" w:orient="landscape" w:code="9"/>
          <w:pgMar w:top="1134" w:right="851" w:bottom="567" w:left="567" w:header="720" w:footer="720" w:gutter="0"/>
          <w:cols w:space="708"/>
          <w:noEndnote/>
          <w:titlePg/>
          <w:docGrid w:linePitch="326"/>
        </w:sectPr>
      </w:pPr>
      <w:r>
        <w:rPr>
          <w:color w:val="808080"/>
        </w:rPr>
        <w:t xml:space="preserve">3. </w:t>
      </w:r>
      <w:r w:rsidRPr="00384C27">
        <w:rPr>
          <w:color w:val="808080"/>
        </w:rPr>
        <w:t xml:space="preserve">Претендент на участие в </w:t>
      </w:r>
      <w:r>
        <w:rPr>
          <w:color w:val="808080"/>
        </w:rPr>
        <w:t xml:space="preserve">Открытом </w:t>
      </w:r>
      <w:r w:rsidRPr="00690B23">
        <w:rPr>
          <w:color w:val="808080"/>
        </w:rPr>
        <w:t>запрос</w:t>
      </w:r>
      <w:r>
        <w:rPr>
          <w:color w:val="808080"/>
        </w:rPr>
        <w:t>е</w:t>
      </w:r>
      <w:r w:rsidRPr="00690B23">
        <w:rPr>
          <w:color w:val="808080"/>
        </w:rPr>
        <w:t xml:space="preserve"> предложений</w:t>
      </w:r>
      <w:r w:rsidRPr="00384C27" w:rsidDel="00782B65">
        <w:rPr>
          <w:color w:val="808080"/>
        </w:rPr>
        <w:t xml:space="preserve"> </w:t>
      </w:r>
      <w:r w:rsidRPr="00384C27">
        <w:rPr>
          <w:color w:val="808080"/>
        </w:rPr>
        <w:t>указывает свое фирменное наименование (в т.</w:t>
      </w:r>
      <w:r>
        <w:rPr>
          <w:color w:val="808080"/>
        </w:rPr>
        <w:t xml:space="preserve"> </w:t>
      </w:r>
      <w:r w:rsidRPr="00384C27">
        <w:rPr>
          <w:color w:val="808080"/>
        </w:rPr>
        <w:t>ч. организационно-правовую форму)</w:t>
      </w:r>
    </w:p>
    <w:p w:rsidR="00F109E4" w:rsidRPr="00E82F20" w:rsidRDefault="00F109E4" w:rsidP="00F109E4">
      <w:pPr>
        <w:pStyle w:val="1"/>
        <w:keepLines w:val="0"/>
        <w:spacing w:before="240" w:after="120"/>
        <w:ind w:left="792" w:hanging="360"/>
        <w:jc w:val="both"/>
        <w:rPr>
          <w:rFonts w:ascii="Times New Roman" w:eastAsia="MS Mincho" w:hAnsi="Times New Roman"/>
          <w:color w:val="548DD4"/>
          <w:kern w:val="32"/>
          <w:szCs w:val="24"/>
        </w:rPr>
      </w:pPr>
      <w:r>
        <w:rPr>
          <w:rFonts w:ascii="Times New Roman" w:eastAsia="MS Mincho" w:hAnsi="Times New Roman"/>
          <w:color w:val="548DD4"/>
          <w:kern w:val="32"/>
          <w:szCs w:val="24"/>
        </w:rPr>
        <w:lastRenderedPageBreak/>
        <w:t>Форма 6</w:t>
      </w:r>
      <w:r w:rsidRPr="00E82F20">
        <w:rPr>
          <w:rFonts w:ascii="Times New Roman" w:eastAsia="MS Mincho" w:hAnsi="Times New Roman"/>
          <w:color w:val="548DD4"/>
          <w:kern w:val="32"/>
          <w:szCs w:val="24"/>
        </w:rPr>
        <w:t xml:space="preserve"> </w:t>
      </w:r>
    </w:p>
    <w:p w:rsidR="00F109E4" w:rsidRPr="00E82F20" w:rsidRDefault="00F109E4" w:rsidP="00F109E4"/>
    <w:p w:rsidR="00F109E4" w:rsidRDefault="00F109E4" w:rsidP="00F109E4">
      <w:pPr>
        <w:pStyle w:val="Default"/>
        <w:rPr>
          <w:sz w:val="23"/>
          <w:szCs w:val="23"/>
        </w:rPr>
      </w:pPr>
      <w:r>
        <w:rPr>
          <w:sz w:val="23"/>
          <w:szCs w:val="23"/>
        </w:rPr>
        <w:t xml:space="preserve">Приложение к Заявке на участие в </w:t>
      </w:r>
      <w:r w:rsidR="005F62BB">
        <w:rPr>
          <w:sz w:val="23"/>
          <w:szCs w:val="23"/>
        </w:rPr>
        <w:t>Запросе предложений</w:t>
      </w:r>
      <w:r>
        <w:rPr>
          <w:sz w:val="23"/>
          <w:szCs w:val="23"/>
        </w:rPr>
        <w:t xml:space="preserve"> от «_» ____ 20___ г. № ______ </w:t>
      </w:r>
    </w:p>
    <w:p w:rsidR="00F109E4" w:rsidRDefault="00F109E4" w:rsidP="00F109E4">
      <w:pPr>
        <w:pStyle w:val="Default"/>
        <w:rPr>
          <w:sz w:val="23"/>
          <w:szCs w:val="23"/>
        </w:rPr>
      </w:pPr>
    </w:p>
    <w:p w:rsidR="00F109E4" w:rsidRDefault="005F62BB" w:rsidP="00F109E4">
      <w:pPr>
        <w:pStyle w:val="Default"/>
        <w:rPr>
          <w:sz w:val="23"/>
          <w:szCs w:val="23"/>
        </w:rPr>
      </w:pPr>
      <w:r>
        <w:rPr>
          <w:sz w:val="23"/>
          <w:szCs w:val="23"/>
        </w:rPr>
        <w:t>Запрос предложений</w:t>
      </w:r>
      <w:r w:rsidR="00F109E4">
        <w:rPr>
          <w:sz w:val="23"/>
          <w:szCs w:val="23"/>
        </w:rPr>
        <w:t xml:space="preserve"> в электронной форме на право заключения договора </w:t>
      </w:r>
      <w:proofErr w:type="gramStart"/>
      <w:r w:rsidR="00F109E4">
        <w:rPr>
          <w:sz w:val="23"/>
          <w:szCs w:val="23"/>
        </w:rPr>
        <w:t>на</w:t>
      </w:r>
      <w:proofErr w:type="gramEnd"/>
      <w:r w:rsidR="00F109E4">
        <w:rPr>
          <w:sz w:val="23"/>
          <w:szCs w:val="23"/>
        </w:rPr>
        <w:t xml:space="preserve"> ___________ </w:t>
      </w:r>
    </w:p>
    <w:p w:rsidR="00F109E4" w:rsidRDefault="00F109E4" w:rsidP="00F109E4">
      <w:pPr>
        <w:pStyle w:val="Default"/>
        <w:rPr>
          <w:sz w:val="23"/>
          <w:szCs w:val="23"/>
        </w:rPr>
      </w:pPr>
    </w:p>
    <w:p w:rsidR="00F109E4" w:rsidRDefault="00F109E4" w:rsidP="00F109E4">
      <w:pPr>
        <w:pStyle w:val="Default"/>
        <w:jc w:val="center"/>
        <w:rPr>
          <w:sz w:val="23"/>
          <w:szCs w:val="23"/>
        </w:rPr>
      </w:pPr>
      <w:r>
        <w:rPr>
          <w:sz w:val="23"/>
          <w:szCs w:val="23"/>
        </w:rPr>
        <w:t>СПРАВКА ОБ ОПЫТЕ ВЫПОЛНЕНИЯ ДОГОВОРОВ</w:t>
      </w:r>
    </w:p>
    <w:p w:rsidR="00F109E4" w:rsidRDefault="00F109E4" w:rsidP="00F109E4">
      <w:pPr>
        <w:pStyle w:val="Default"/>
        <w:rPr>
          <w:sz w:val="23"/>
          <w:szCs w:val="23"/>
        </w:rPr>
      </w:pPr>
    </w:p>
    <w:p w:rsidR="00F109E4" w:rsidRDefault="00F109E4" w:rsidP="00F109E4">
      <w:pPr>
        <w:rPr>
          <w:sz w:val="23"/>
          <w:szCs w:val="23"/>
        </w:rPr>
      </w:pPr>
      <w:r>
        <w:rPr>
          <w:sz w:val="23"/>
          <w:szCs w:val="23"/>
        </w:rPr>
        <w:t>Участник процедуры закупки: _</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17"/>
        <w:gridCol w:w="3260"/>
        <w:gridCol w:w="2268"/>
        <w:gridCol w:w="1418"/>
        <w:gridCol w:w="2126"/>
      </w:tblGrid>
      <w:tr w:rsidR="00F109E4" w:rsidTr="00F93260">
        <w:tc>
          <w:tcPr>
            <w:tcW w:w="817" w:type="dxa"/>
            <w:shd w:val="clear" w:color="auto" w:fill="auto"/>
          </w:tcPr>
          <w:p w:rsidR="00F109E4" w:rsidRPr="00912AA1" w:rsidRDefault="00F109E4" w:rsidP="00F93260">
            <w:pPr>
              <w:rPr>
                <w:color w:val="000000"/>
                <w:sz w:val="23"/>
                <w:szCs w:val="23"/>
              </w:rPr>
            </w:pPr>
            <w:r w:rsidRPr="00912AA1">
              <w:rPr>
                <w:color w:val="000000"/>
                <w:sz w:val="23"/>
                <w:szCs w:val="23"/>
              </w:rPr>
              <w:t xml:space="preserve">№ </w:t>
            </w:r>
          </w:p>
        </w:tc>
        <w:tc>
          <w:tcPr>
            <w:tcW w:w="3260" w:type="dxa"/>
            <w:shd w:val="clear" w:color="auto" w:fill="auto"/>
          </w:tcPr>
          <w:p w:rsidR="00F109E4" w:rsidRPr="00912AA1" w:rsidRDefault="00F109E4" w:rsidP="00F93260">
            <w:pPr>
              <w:rPr>
                <w:color w:val="000000"/>
                <w:sz w:val="23"/>
                <w:szCs w:val="23"/>
              </w:rPr>
            </w:pPr>
            <w:r w:rsidRPr="00912AA1">
              <w:rPr>
                <w:color w:val="000000"/>
                <w:sz w:val="23"/>
                <w:szCs w:val="23"/>
              </w:rPr>
              <w:t>Сроки выполнения (год и месяц начала выполнения</w:t>
            </w:r>
            <w:r w:rsidR="003D46AF">
              <w:rPr>
                <w:color w:val="000000"/>
                <w:sz w:val="23"/>
                <w:szCs w:val="23"/>
              </w:rPr>
              <w:t xml:space="preserve"> </w:t>
            </w:r>
            <w:r w:rsidRPr="00912AA1">
              <w:rPr>
                <w:color w:val="000000"/>
                <w:sz w:val="23"/>
                <w:szCs w:val="23"/>
              </w:rPr>
              <w:t>-</w:t>
            </w:r>
            <w:r w:rsidR="003D46AF">
              <w:rPr>
                <w:color w:val="000000"/>
                <w:sz w:val="23"/>
                <w:szCs w:val="23"/>
              </w:rPr>
              <w:t xml:space="preserve"> </w:t>
            </w:r>
            <w:r w:rsidRPr="00912AA1">
              <w:rPr>
                <w:color w:val="000000"/>
                <w:sz w:val="23"/>
                <w:szCs w:val="23"/>
              </w:rPr>
              <w:t>год и месяц фактического или планируемого окончания выполнения)</w:t>
            </w:r>
          </w:p>
        </w:tc>
        <w:tc>
          <w:tcPr>
            <w:tcW w:w="2268" w:type="dxa"/>
            <w:shd w:val="clear" w:color="auto" w:fill="auto"/>
          </w:tcPr>
          <w:p w:rsidR="00F109E4" w:rsidRPr="00912AA1" w:rsidRDefault="00F109E4" w:rsidP="00F93260">
            <w:pPr>
              <w:rPr>
                <w:color w:val="000000"/>
                <w:sz w:val="23"/>
                <w:szCs w:val="23"/>
              </w:rPr>
            </w:pPr>
            <w:r>
              <w:rPr>
                <w:color w:val="000000"/>
                <w:sz w:val="23"/>
                <w:szCs w:val="23"/>
              </w:rPr>
              <w:t>Покупатель</w:t>
            </w:r>
            <w:r w:rsidRPr="00912AA1">
              <w:rPr>
                <w:color w:val="000000"/>
                <w:sz w:val="23"/>
                <w:szCs w:val="23"/>
              </w:rPr>
              <w:t xml:space="preserve"> (наименование, адрес, контактное лицо с указанием должности, контактные телефоны)</w:t>
            </w:r>
          </w:p>
        </w:tc>
        <w:tc>
          <w:tcPr>
            <w:tcW w:w="1418" w:type="dxa"/>
            <w:shd w:val="clear" w:color="auto" w:fill="auto"/>
          </w:tcPr>
          <w:p w:rsidR="00F109E4" w:rsidRPr="00912AA1" w:rsidRDefault="00F109E4" w:rsidP="00F93260">
            <w:pPr>
              <w:rPr>
                <w:color w:val="000000"/>
                <w:sz w:val="23"/>
                <w:szCs w:val="23"/>
              </w:rPr>
            </w:pPr>
            <w:r w:rsidRPr="00912AA1">
              <w:rPr>
                <w:color w:val="000000"/>
                <w:sz w:val="23"/>
                <w:szCs w:val="23"/>
              </w:rPr>
              <w:t>Сумма договора, рублей</w:t>
            </w:r>
          </w:p>
        </w:tc>
        <w:tc>
          <w:tcPr>
            <w:tcW w:w="2126" w:type="dxa"/>
            <w:shd w:val="clear" w:color="auto" w:fill="auto"/>
          </w:tcPr>
          <w:p w:rsidR="00F109E4" w:rsidRPr="00912AA1" w:rsidRDefault="00F109E4" w:rsidP="00F93260">
            <w:pPr>
              <w:rPr>
                <w:color w:val="000000"/>
                <w:sz w:val="23"/>
                <w:szCs w:val="23"/>
              </w:rPr>
            </w:pPr>
            <w:r w:rsidRPr="00912AA1">
              <w:rPr>
                <w:color w:val="000000"/>
                <w:sz w:val="23"/>
                <w:szCs w:val="23"/>
              </w:rPr>
              <w:t>Сведения о рекламациях по перечисленным договорам, процент завершенности выполнения</w:t>
            </w:r>
          </w:p>
        </w:tc>
      </w:tr>
      <w:tr w:rsidR="00F109E4" w:rsidTr="00F93260">
        <w:tc>
          <w:tcPr>
            <w:tcW w:w="817" w:type="dxa"/>
            <w:shd w:val="clear" w:color="auto" w:fill="auto"/>
          </w:tcPr>
          <w:p w:rsidR="00F109E4" w:rsidRPr="00912AA1" w:rsidRDefault="00F109E4" w:rsidP="00F93260">
            <w:pPr>
              <w:rPr>
                <w:color w:val="000000"/>
                <w:sz w:val="23"/>
                <w:szCs w:val="23"/>
              </w:rPr>
            </w:pPr>
            <w:r w:rsidRPr="00912AA1">
              <w:rPr>
                <w:color w:val="000000"/>
                <w:sz w:val="23"/>
                <w:szCs w:val="23"/>
              </w:rPr>
              <w:t>1.</w:t>
            </w:r>
          </w:p>
        </w:tc>
        <w:tc>
          <w:tcPr>
            <w:tcW w:w="3260" w:type="dxa"/>
            <w:shd w:val="clear" w:color="auto" w:fill="auto"/>
          </w:tcPr>
          <w:p w:rsidR="00F109E4" w:rsidRPr="00912AA1" w:rsidRDefault="00F109E4" w:rsidP="00F93260">
            <w:pPr>
              <w:rPr>
                <w:color w:val="000000"/>
                <w:sz w:val="23"/>
                <w:szCs w:val="23"/>
              </w:rPr>
            </w:pPr>
            <w:r w:rsidRPr="00912AA1">
              <w:rPr>
                <w:color w:val="000000"/>
                <w:sz w:val="23"/>
                <w:szCs w:val="23"/>
              </w:rPr>
              <w:t>Договор 1</w:t>
            </w:r>
          </w:p>
        </w:tc>
        <w:tc>
          <w:tcPr>
            <w:tcW w:w="2268" w:type="dxa"/>
            <w:shd w:val="clear" w:color="auto" w:fill="auto"/>
          </w:tcPr>
          <w:p w:rsidR="00F109E4" w:rsidRPr="00912AA1" w:rsidRDefault="00F109E4" w:rsidP="00F93260">
            <w:pPr>
              <w:rPr>
                <w:color w:val="000000"/>
                <w:sz w:val="23"/>
                <w:szCs w:val="23"/>
              </w:rPr>
            </w:pPr>
          </w:p>
        </w:tc>
        <w:tc>
          <w:tcPr>
            <w:tcW w:w="1418" w:type="dxa"/>
            <w:shd w:val="clear" w:color="auto" w:fill="auto"/>
          </w:tcPr>
          <w:p w:rsidR="00F109E4" w:rsidRPr="00912AA1" w:rsidRDefault="00F109E4" w:rsidP="00F93260">
            <w:pPr>
              <w:rPr>
                <w:color w:val="000000"/>
                <w:sz w:val="23"/>
                <w:szCs w:val="23"/>
              </w:rPr>
            </w:pPr>
          </w:p>
        </w:tc>
        <w:tc>
          <w:tcPr>
            <w:tcW w:w="2126" w:type="dxa"/>
            <w:shd w:val="clear" w:color="auto" w:fill="auto"/>
          </w:tcPr>
          <w:p w:rsidR="00F109E4" w:rsidRPr="00912AA1" w:rsidRDefault="00F109E4" w:rsidP="00F93260">
            <w:pPr>
              <w:rPr>
                <w:color w:val="000000"/>
                <w:sz w:val="23"/>
                <w:szCs w:val="23"/>
              </w:rPr>
            </w:pPr>
          </w:p>
        </w:tc>
      </w:tr>
      <w:tr w:rsidR="00F109E4" w:rsidTr="00F93260">
        <w:tc>
          <w:tcPr>
            <w:tcW w:w="817" w:type="dxa"/>
            <w:shd w:val="clear" w:color="auto" w:fill="auto"/>
          </w:tcPr>
          <w:p w:rsidR="00F109E4" w:rsidRPr="00912AA1" w:rsidRDefault="00F109E4" w:rsidP="00F93260">
            <w:pPr>
              <w:rPr>
                <w:color w:val="000000"/>
                <w:sz w:val="23"/>
                <w:szCs w:val="23"/>
              </w:rPr>
            </w:pPr>
          </w:p>
        </w:tc>
        <w:tc>
          <w:tcPr>
            <w:tcW w:w="3260" w:type="dxa"/>
            <w:shd w:val="clear" w:color="auto" w:fill="auto"/>
          </w:tcPr>
          <w:p w:rsidR="00F109E4" w:rsidRPr="00912AA1" w:rsidRDefault="00F109E4" w:rsidP="00F93260">
            <w:pPr>
              <w:rPr>
                <w:color w:val="000000"/>
                <w:sz w:val="23"/>
                <w:szCs w:val="23"/>
              </w:rPr>
            </w:pPr>
          </w:p>
        </w:tc>
        <w:tc>
          <w:tcPr>
            <w:tcW w:w="2268" w:type="dxa"/>
            <w:shd w:val="clear" w:color="auto" w:fill="auto"/>
          </w:tcPr>
          <w:p w:rsidR="00F109E4" w:rsidRPr="00912AA1" w:rsidRDefault="00F109E4" w:rsidP="00F93260">
            <w:pPr>
              <w:rPr>
                <w:color w:val="000000"/>
                <w:sz w:val="23"/>
                <w:szCs w:val="23"/>
              </w:rPr>
            </w:pPr>
          </w:p>
        </w:tc>
        <w:tc>
          <w:tcPr>
            <w:tcW w:w="1418" w:type="dxa"/>
            <w:shd w:val="clear" w:color="auto" w:fill="auto"/>
          </w:tcPr>
          <w:p w:rsidR="00F109E4" w:rsidRPr="00912AA1" w:rsidRDefault="00F109E4" w:rsidP="00F93260">
            <w:pPr>
              <w:rPr>
                <w:color w:val="000000"/>
                <w:sz w:val="23"/>
                <w:szCs w:val="23"/>
              </w:rPr>
            </w:pPr>
          </w:p>
        </w:tc>
        <w:tc>
          <w:tcPr>
            <w:tcW w:w="2126" w:type="dxa"/>
            <w:shd w:val="clear" w:color="auto" w:fill="auto"/>
          </w:tcPr>
          <w:p w:rsidR="00F109E4" w:rsidRPr="00912AA1" w:rsidRDefault="00F109E4" w:rsidP="00F93260">
            <w:pPr>
              <w:rPr>
                <w:color w:val="000000"/>
                <w:sz w:val="23"/>
                <w:szCs w:val="23"/>
              </w:rPr>
            </w:pPr>
          </w:p>
        </w:tc>
      </w:tr>
      <w:tr w:rsidR="00F109E4" w:rsidTr="00F93260">
        <w:tc>
          <w:tcPr>
            <w:tcW w:w="817" w:type="dxa"/>
            <w:shd w:val="clear" w:color="auto" w:fill="auto"/>
          </w:tcPr>
          <w:p w:rsidR="00F109E4" w:rsidRPr="00912AA1" w:rsidRDefault="00F109E4" w:rsidP="00F93260">
            <w:pPr>
              <w:rPr>
                <w:color w:val="000000"/>
                <w:sz w:val="23"/>
                <w:szCs w:val="23"/>
              </w:rPr>
            </w:pPr>
          </w:p>
        </w:tc>
        <w:tc>
          <w:tcPr>
            <w:tcW w:w="3260" w:type="dxa"/>
            <w:shd w:val="clear" w:color="auto" w:fill="auto"/>
          </w:tcPr>
          <w:p w:rsidR="00F109E4" w:rsidRPr="00912AA1" w:rsidRDefault="00F109E4" w:rsidP="00F93260">
            <w:pPr>
              <w:rPr>
                <w:color w:val="000000"/>
                <w:sz w:val="23"/>
                <w:szCs w:val="23"/>
              </w:rPr>
            </w:pPr>
          </w:p>
        </w:tc>
        <w:tc>
          <w:tcPr>
            <w:tcW w:w="2268" w:type="dxa"/>
            <w:shd w:val="clear" w:color="auto" w:fill="auto"/>
          </w:tcPr>
          <w:p w:rsidR="00F109E4" w:rsidRPr="00912AA1" w:rsidRDefault="00F109E4" w:rsidP="00F93260">
            <w:pPr>
              <w:rPr>
                <w:color w:val="000000"/>
                <w:sz w:val="23"/>
                <w:szCs w:val="23"/>
              </w:rPr>
            </w:pPr>
          </w:p>
        </w:tc>
        <w:tc>
          <w:tcPr>
            <w:tcW w:w="1418" w:type="dxa"/>
            <w:shd w:val="clear" w:color="auto" w:fill="auto"/>
          </w:tcPr>
          <w:p w:rsidR="00F109E4" w:rsidRPr="00912AA1" w:rsidRDefault="00F109E4" w:rsidP="00F93260">
            <w:pPr>
              <w:rPr>
                <w:color w:val="000000"/>
                <w:sz w:val="23"/>
                <w:szCs w:val="23"/>
              </w:rPr>
            </w:pPr>
          </w:p>
        </w:tc>
        <w:tc>
          <w:tcPr>
            <w:tcW w:w="2126" w:type="dxa"/>
            <w:shd w:val="clear" w:color="auto" w:fill="auto"/>
          </w:tcPr>
          <w:p w:rsidR="00F109E4" w:rsidRPr="00912AA1" w:rsidRDefault="00F109E4" w:rsidP="00F93260">
            <w:pPr>
              <w:rPr>
                <w:color w:val="000000"/>
                <w:sz w:val="23"/>
                <w:szCs w:val="23"/>
              </w:rPr>
            </w:pPr>
          </w:p>
        </w:tc>
      </w:tr>
      <w:tr w:rsidR="00F109E4" w:rsidTr="00F93260">
        <w:tc>
          <w:tcPr>
            <w:tcW w:w="817" w:type="dxa"/>
            <w:shd w:val="clear" w:color="auto" w:fill="auto"/>
          </w:tcPr>
          <w:p w:rsidR="00F109E4" w:rsidRPr="00912AA1" w:rsidRDefault="00F109E4" w:rsidP="00F93260">
            <w:pPr>
              <w:rPr>
                <w:color w:val="000000"/>
                <w:sz w:val="23"/>
                <w:szCs w:val="23"/>
              </w:rPr>
            </w:pPr>
          </w:p>
        </w:tc>
        <w:tc>
          <w:tcPr>
            <w:tcW w:w="3260" w:type="dxa"/>
            <w:shd w:val="clear" w:color="auto" w:fill="auto"/>
          </w:tcPr>
          <w:p w:rsidR="00F109E4" w:rsidRPr="00912AA1" w:rsidRDefault="00F109E4" w:rsidP="00F93260">
            <w:pPr>
              <w:rPr>
                <w:color w:val="000000"/>
                <w:sz w:val="23"/>
                <w:szCs w:val="23"/>
              </w:rPr>
            </w:pPr>
          </w:p>
        </w:tc>
        <w:tc>
          <w:tcPr>
            <w:tcW w:w="2268" w:type="dxa"/>
            <w:shd w:val="clear" w:color="auto" w:fill="auto"/>
          </w:tcPr>
          <w:p w:rsidR="00F109E4" w:rsidRPr="00912AA1" w:rsidRDefault="00F109E4" w:rsidP="00F93260">
            <w:pPr>
              <w:rPr>
                <w:color w:val="000000"/>
                <w:sz w:val="23"/>
                <w:szCs w:val="23"/>
              </w:rPr>
            </w:pPr>
          </w:p>
        </w:tc>
        <w:tc>
          <w:tcPr>
            <w:tcW w:w="1418" w:type="dxa"/>
            <w:shd w:val="clear" w:color="auto" w:fill="auto"/>
          </w:tcPr>
          <w:p w:rsidR="00F109E4" w:rsidRPr="00912AA1" w:rsidRDefault="00F109E4" w:rsidP="00F93260">
            <w:pPr>
              <w:rPr>
                <w:color w:val="000000"/>
                <w:sz w:val="23"/>
                <w:szCs w:val="23"/>
              </w:rPr>
            </w:pPr>
          </w:p>
        </w:tc>
        <w:tc>
          <w:tcPr>
            <w:tcW w:w="2126" w:type="dxa"/>
            <w:shd w:val="clear" w:color="auto" w:fill="auto"/>
          </w:tcPr>
          <w:p w:rsidR="00F109E4" w:rsidRPr="00912AA1" w:rsidRDefault="00F109E4" w:rsidP="00F93260">
            <w:pPr>
              <w:rPr>
                <w:color w:val="000000"/>
                <w:sz w:val="23"/>
                <w:szCs w:val="23"/>
              </w:rPr>
            </w:pPr>
          </w:p>
        </w:tc>
      </w:tr>
      <w:tr w:rsidR="00F109E4" w:rsidTr="00F93260">
        <w:tc>
          <w:tcPr>
            <w:tcW w:w="817" w:type="dxa"/>
            <w:shd w:val="clear" w:color="auto" w:fill="auto"/>
          </w:tcPr>
          <w:p w:rsidR="00F109E4" w:rsidRPr="00912AA1" w:rsidRDefault="00F109E4" w:rsidP="00F93260">
            <w:pPr>
              <w:rPr>
                <w:color w:val="000000"/>
                <w:sz w:val="23"/>
                <w:szCs w:val="23"/>
              </w:rPr>
            </w:pPr>
            <w:r w:rsidRPr="00912AA1">
              <w:rPr>
                <w:color w:val="000000"/>
                <w:sz w:val="23"/>
                <w:szCs w:val="23"/>
              </w:rPr>
              <w:t>2.</w:t>
            </w:r>
          </w:p>
        </w:tc>
        <w:tc>
          <w:tcPr>
            <w:tcW w:w="3260" w:type="dxa"/>
            <w:shd w:val="clear" w:color="auto" w:fill="auto"/>
          </w:tcPr>
          <w:p w:rsidR="00F109E4" w:rsidRPr="00912AA1" w:rsidRDefault="00F109E4" w:rsidP="00F93260">
            <w:pPr>
              <w:rPr>
                <w:color w:val="000000"/>
                <w:sz w:val="23"/>
                <w:szCs w:val="23"/>
              </w:rPr>
            </w:pPr>
            <w:r w:rsidRPr="00912AA1">
              <w:rPr>
                <w:color w:val="000000"/>
                <w:sz w:val="23"/>
                <w:szCs w:val="23"/>
              </w:rPr>
              <w:t>Договор 2</w:t>
            </w:r>
          </w:p>
        </w:tc>
        <w:tc>
          <w:tcPr>
            <w:tcW w:w="2268" w:type="dxa"/>
            <w:shd w:val="clear" w:color="auto" w:fill="auto"/>
          </w:tcPr>
          <w:p w:rsidR="00F109E4" w:rsidRPr="00912AA1" w:rsidRDefault="00F109E4" w:rsidP="00F93260">
            <w:pPr>
              <w:rPr>
                <w:color w:val="000000"/>
                <w:sz w:val="23"/>
                <w:szCs w:val="23"/>
              </w:rPr>
            </w:pPr>
          </w:p>
        </w:tc>
        <w:tc>
          <w:tcPr>
            <w:tcW w:w="1418" w:type="dxa"/>
            <w:shd w:val="clear" w:color="auto" w:fill="auto"/>
          </w:tcPr>
          <w:p w:rsidR="00F109E4" w:rsidRPr="00912AA1" w:rsidRDefault="00F109E4" w:rsidP="00F93260">
            <w:pPr>
              <w:rPr>
                <w:color w:val="000000"/>
                <w:sz w:val="23"/>
                <w:szCs w:val="23"/>
              </w:rPr>
            </w:pPr>
          </w:p>
        </w:tc>
        <w:tc>
          <w:tcPr>
            <w:tcW w:w="2126" w:type="dxa"/>
            <w:shd w:val="clear" w:color="auto" w:fill="auto"/>
          </w:tcPr>
          <w:p w:rsidR="00F109E4" w:rsidRPr="00912AA1" w:rsidRDefault="00F109E4" w:rsidP="00F93260">
            <w:pPr>
              <w:rPr>
                <w:color w:val="000000"/>
                <w:sz w:val="23"/>
                <w:szCs w:val="23"/>
              </w:rPr>
            </w:pPr>
          </w:p>
        </w:tc>
      </w:tr>
      <w:tr w:rsidR="00F109E4" w:rsidTr="00F93260">
        <w:tc>
          <w:tcPr>
            <w:tcW w:w="817" w:type="dxa"/>
            <w:shd w:val="clear" w:color="auto" w:fill="auto"/>
          </w:tcPr>
          <w:p w:rsidR="00F109E4" w:rsidRPr="00912AA1" w:rsidRDefault="00F109E4" w:rsidP="00F93260">
            <w:pPr>
              <w:rPr>
                <w:color w:val="000000"/>
                <w:sz w:val="23"/>
                <w:szCs w:val="23"/>
              </w:rPr>
            </w:pPr>
          </w:p>
        </w:tc>
        <w:tc>
          <w:tcPr>
            <w:tcW w:w="3260" w:type="dxa"/>
            <w:shd w:val="clear" w:color="auto" w:fill="auto"/>
          </w:tcPr>
          <w:p w:rsidR="00F109E4" w:rsidRPr="00912AA1" w:rsidRDefault="00F109E4" w:rsidP="00F93260">
            <w:pPr>
              <w:rPr>
                <w:color w:val="000000"/>
                <w:sz w:val="23"/>
                <w:szCs w:val="23"/>
              </w:rPr>
            </w:pPr>
          </w:p>
        </w:tc>
        <w:tc>
          <w:tcPr>
            <w:tcW w:w="2268" w:type="dxa"/>
            <w:shd w:val="clear" w:color="auto" w:fill="auto"/>
          </w:tcPr>
          <w:p w:rsidR="00F109E4" w:rsidRPr="00912AA1" w:rsidRDefault="00F109E4" w:rsidP="00F93260">
            <w:pPr>
              <w:rPr>
                <w:color w:val="000000"/>
                <w:sz w:val="23"/>
                <w:szCs w:val="23"/>
              </w:rPr>
            </w:pPr>
          </w:p>
        </w:tc>
        <w:tc>
          <w:tcPr>
            <w:tcW w:w="1418" w:type="dxa"/>
            <w:shd w:val="clear" w:color="auto" w:fill="auto"/>
          </w:tcPr>
          <w:p w:rsidR="00F109E4" w:rsidRPr="00912AA1" w:rsidRDefault="00F109E4" w:rsidP="00F93260">
            <w:pPr>
              <w:rPr>
                <w:color w:val="000000"/>
                <w:sz w:val="23"/>
                <w:szCs w:val="23"/>
              </w:rPr>
            </w:pPr>
          </w:p>
        </w:tc>
        <w:tc>
          <w:tcPr>
            <w:tcW w:w="2126" w:type="dxa"/>
            <w:shd w:val="clear" w:color="auto" w:fill="auto"/>
          </w:tcPr>
          <w:p w:rsidR="00F109E4" w:rsidRPr="00912AA1" w:rsidRDefault="00F109E4" w:rsidP="00F93260">
            <w:pPr>
              <w:rPr>
                <w:color w:val="000000"/>
                <w:sz w:val="23"/>
                <w:szCs w:val="23"/>
              </w:rPr>
            </w:pPr>
          </w:p>
        </w:tc>
      </w:tr>
      <w:tr w:rsidR="00F109E4" w:rsidTr="00F93260">
        <w:tc>
          <w:tcPr>
            <w:tcW w:w="817" w:type="dxa"/>
            <w:shd w:val="clear" w:color="auto" w:fill="auto"/>
          </w:tcPr>
          <w:p w:rsidR="00F109E4" w:rsidRPr="00912AA1" w:rsidRDefault="00F109E4" w:rsidP="00F93260">
            <w:pPr>
              <w:rPr>
                <w:color w:val="000000"/>
                <w:sz w:val="23"/>
                <w:szCs w:val="23"/>
              </w:rPr>
            </w:pPr>
          </w:p>
        </w:tc>
        <w:tc>
          <w:tcPr>
            <w:tcW w:w="3260" w:type="dxa"/>
            <w:shd w:val="clear" w:color="auto" w:fill="auto"/>
          </w:tcPr>
          <w:p w:rsidR="00F109E4" w:rsidRPr="00912AA1" w:rsidRDefault="00F109E4" w:rsidP="00F93260">
            <w:pPr>
              <w:rPr>
                <w:color w:val="000000"/>
                <w:sz w:val="23"/>
                <w:szCs w:val="23"/>
              </w:rPr>
            </w:pPr>
          </w:p>
        </w:tc>
        <w:tc>
          <w:tcPr>
            <w:tcW w:w="2268" w:type="dxa"/>
            <w:shd w:val="clear" w:color="auto" w:fill="auto"/>
          </w:tcPr>
          <w:p w:rsidR="00F109E4" w:rsidRPr="00912AA1" w:rsidRDefault="00F109E4" w:rsidP="00F93260">
            <w:pPr>
              <w:rPr>
                <w:color w:val="000000"/>
                <w:sz w:val="23"/>
                <w:szCs w:val="23"/>
              </w:rPr>
            </w:pPr>
          </w:p>
        </w:tc>
        <w:tc>
          <w:tcPr>
            <w:tcW w:w="1418" w:type="dxa"/>
            <w:shd w:val="clear" w:color="auto" w:fill="auto"/>
          </w:tcPr>
          <w:p w:rsidR="00F109E4" w:rsidRPr="00912AA1" w:rsidRDefault="00F109E4" w:rsidP="00F93260">
            <w:pPr>
              <w:rPr>
                <w:color w:val="000000"/>
                <w:sz w:val="23"/>
                <w:szCs w:val="23"/>
              </w:rPr>
            </w:pPr>
          </w:p>
        </w:tc>
        <w:tc>
          <w:tcPr>
            <w:tcW w:w="2126" w:type="dxa"/>
            <w:shd w:val="clear" w:color="auto" w:fill="auto"/>
          </w:tcPr>
          <w:p w:rsidR="00F109E4" w:rsidRPr="00912AA1" w:rsidRDefault="00F109E4" w:rsidP="00F93260">
            <w:pPr>
              <w:rPr>
                <w:color w:val="000000"/>
                <w:sz w:val="23"/>
                <w:szCs w:val="23"/>
              </w:rPr>
            </w:pPr>
          </w:p>
        </w:tc>
      </w:tr>
      <w:tr w:rsidR="00F109E4" w:rsidTr="00F93260">
        <w:tc>
          <w:tcPr>
            <w:tcW w:w="817" w:type="dxa"/>
            <w:shd w:val="clear" w:color="auto" w:fill="auto"/>
          </w:tcPr>
          <w:p w:rsidR="00F109E4" w:rsidRPr="00912AA1" w:rsidRDefault="00F109E4" w:rsidP="00F93260">
            <w:pPr>
              <w:rPr>
                <w:color w:val="000000"/>
                <w:sz w:val="23"/>
                <w:szCs w:val="23"/>
              </w:rPr>
            </w:pPr>
          </w:p>
        </w:tc>
        <w:tc>
          <w:tcPr>
            <w:tcW w:w="3260" w:type="dxa"/>
            <w:shd w:val="clear" w:color="auto" w:fill="auto"/>
          </w:tcPr>
          <w:p w:rsidR="00F109E4" w:rsidRPr="00912AA1" w:rsidRDefault="00F109E4" w:rsidP="00F93260">
            <w:pPr>
              <w:rPr>
                <w:color w:val="000000"/>
                <w:sz w:val="23"/>
                <w:szCs w:val="23"/>
              </w:rPr>
            </w:pPr>
          </w:p>
        </w:tc>
        <w:tc>
          <w:tcPr>
            <w:tcW w:w="2268" w:type="dxa"/>
            <w:shd w:val="clear" w:color="auto" w:fill="auto"/>
          </w:tcPr>
          <w:p w:rsidR="00F109E4" w:rsidRPr="00912AA1" w:rsidRDefault="00F109E4" w:rsidP="00F93260">
            <w:pPr>
              <w:rPr>
                <w:color w:val="000000"/>
                <w:sz w:val="23"/>
                <w:szCs w:val="23"/>
              </w:rPr>
            </w:pPr>
          </w:p>
        </w:tc>
        <w:tc>
          <w:tcPr>
            <w:tcW w:w="1418" w:type="dxa"/>
            <w:shd w:val="clear" w:color="auto" w:fill="auto"/>
          </w:tcPr>
          <w:p w:rsidR="00F109E4" w:rsidRPr="00912AA1" w:rsidRDefault="00F109E4" w:rsidP="00F93260">
            <w:pPr>
              <w:rPr>
                <w:color w:val="000000"/>
                <w:sz w:val="23"/>
                <w:szCs w:val="23"/>
              </w:rPr>
            </w:pPr>
          </w:p>
        </w:tc>
        <w:tc>
          <w:tcPr>
            <w:tcW w:w="2126" w:type="dxa"/>
            <w:shd w:val="clear" w:color="auto" w:fill="auto"/>
          </w:tcPr>
          <w:p w:rsidR="00F109E4" w:rsidRPr="00912AA1" w:rsidRDefault="00F109E4" w:rsidP="00F93260">
            <w:pPr>
              <w:rPr>
                <w:color w:val="000000"/>
                <w:sz w:val="23"/>
                <w:szCs w:val="23"/>
              </w:rPr>
            </w:pPr>
          </w:p>
        </w:tc>
      </w:tr>
      <w:tr w:rsidR="00F109E4" w:rsidTr="00F93260">
        <w:tc>
          <w:tcPr>
            <w:tcW w:w="817" w:type="dxa"/>
            <w:shd w:val="clear" w:color="auto" w:fill="auto"/>
          </w:tcPr>
          <w:p w:rsidR="00F109E4" w:rsidRPr="00912AA1" w:rsidRDefault="00F109E4" w:rsidP="00F93260">
            <w:pPr>
              <w:rPr>
                <w:color w:val="000000"/>
                <w:sz w:val="23"/>
                <w:szCs w:val="23"/>
              </w:rPr>
            </w:pPr>
          </w:p>
        </w:tc>
        <w:tc>
          <w:tcPr>
            <w:tcW w:w="3260" w:type="dxa"/>
            <w:shd w:val="clear" w:color="auto" w:fill="auto"/>
          </w:tcPr>
          <w:p w:rsidR="00F109E4" w:rsidRPr="00912AA1" w:rsidRDefault="00F109E4" w:rsidP="00F93260">
            <w:pPr>
              <w:rPr>
                <w:color w:val="000000"/>
                <w:sz w:val="23"/>
                <w:szCs w:val="23"/>
              </w:rPr>
            </w:pPr>
          </w:p>
        </w:tc>
        <w:tc>
          <w:tcPr>
            <w:tcW w:w="2268" w:type="dxa"/>
            <w:shd w:val="clear" w:color="auto" w:fill="auto"/>
          </w:tcPr>
          <w:p w:rsidR="00F109E4" w:rsidRPr="00912AA1" w:rsidRDefault="00F109E4" w:rsidP="00F93260">
            <w:pPr>
              <w:rPr>
                <w:color w:val="000000"/>
                <w:sz w:val="23"/>
                <w:szCs w:val="23"/>
              </w:rPr>
            </w:pPr>
          </w:p>
        </w:tc>
        <w:tc>
          <w:tcPr>
            <w:tcW w:w="1418" w:type="dxa"/>
            <w:shd w:val="clear" w:color="auto" w:fill="auto"/>
          </w:tcPr>
          <w:p w:rsidR="00F109E4" w:rsidRPr="00912AA1" w:rsidRDefault="00F109E4" w:rsidP="00F93260">
            <w:pPr>
              <w:rPr>
                <w:color w:val="000000"/>
                <w:sz w:val="23"/>
                <w:szCs w:val="23"/>
              </w:rPr>
            </w:pPr>
          </w:p>
        </w:tc>
        <w:tc>
          <w:tcPr>
            <w:tcW w:w="2126" w:type="dxa"/>
            <w:shd w:val="clear" w:color="auto" w:fill="auto"/>
          </w:tcPr>
          <w:p w:rsidR="00F109E4" w:rsidRPr="00912AA1" w:rsidRDefault="00F109E4" w:rsidP="00F93260">
            <w:pPr>
              <w:rPr>
                <w:color w:val="000000"/>
                <w:sz w:val="23"/>
                <w:szCs w:val="23"/>
              </w:rPr>
            </w:pPr>
          </w:p>
        </w:tc>
      </w:tr>
      <w:tr w:rsidR="00F109E4" w:rsidTr="00F93260">
        <w:tc>
          <w:tcPr>
            <w:tcW w:w="817" w:type="dxa"/>
            <w:shd w:val="clear" w:color="auto" w:fill="auto"/>
          </w:tcPr>
          <w:p w:rsidR="00F109E4" w:rsidRPr="00912AA1" w:rsidRDefault="00F109E4" w:rsidP="00F93260">
            <w:pPr>
              <w:rPr>
                <w:color w:val="000000"/>
                <w:sz w:val="23"/>
                <w:szCs w:val="23"/>
              </w:rPr>
            </w:pPr>
            <w:r w:rsidRPr="00912AA1">
              <w:rPr>
                <w:color w:val="000000"/>
                <w:sz w:val="23"/>
                <w:szCs w:val="23"/>
              </w:rPr>
              <w:t>3.</w:t>
            </w:r>
          </w:p>
        </w:tc>
        <w:tc>
          <w:tcPr>
            <w:tcW w:w="3260" w:type="dxa"/>
            <w:shd w:val="clear" w:color="auto" w:fill="auto"/>
          </w:tcPr>
          <w:p w:rsidR="00F109E4" w:rsidRPr="00912AA1" w:rsidRDefault="00F109E4" w:rsidP="00F93260">
            <w:pPr>
              <w:rPr>
                <w:color w:val="000000"/>
                <w:sz w:val="23"/>
                <w:szCs w:val="23"/>
              </w:rPr>
            </w:pPr>
            <w:r w:rsidRPr="00912AA1">
              <w:rPr>
                <w:color w:val="000000"/>
                <w:sz w:val="23"/>
                <w:szCs w:val="23"/>
              </w:rPr>
              <w:t>Договор 3</w:t>
            </w:r>
          </w:p>
        </w:tc>
        <w:tc>
          <w:tcPr>
            <w:tcW w:w="2268" w:type="dxa"/>
            <w:shd w:val="clear" w:color="auto" w:fill="auto"/>
          </w:tcPr>
          <w:p w:rsidR="00F109E4" w:rsidRPr="00912AA1" w:rsidRDefault="00F109E4" w:rsidP="00F93260">
            <w:pPr>
              <w:rPr>
                <w:color w:val="000000"/>
                <w:sz w:val="23"/>
                <w:szCs w:val="23"/>
              </w:rPr>
            </w:pPr>
          </w:p>
        </w:tc>
        <w:tc>
          <w:tcPr>
            <w:tcW w:w="1418" w:type="dxa"/>
            <w:shd w:val="clear" w:color="auto" w:fill="auto"/>
          </w:tcPr>
          <w:p w:rsidR="00F109E4" w:rsidRPr="00912AA1" w:rsidRDefault="00F109E4" w:rsidP="00F93260">
            <w:pPr>
              <w:rPr>
                <w:color w:val="000000"/>
                <w:sz w:val="23"/>
                <w:szCs w:val="23"/>
              </w:rPr>
            </w:pPr>
          </w:p>
        </w:tc>
        <w:tc>
          <w:tcPr>
            <w:tcW w:w="2126" w:type="dxa"/>
            <w:shd w:val="clear" w:color="auto" w:fill="auto"/>
          </w:tcPr>
          <w:p w:rsidR="00F109E4" w:rsidRPr="00912AA1" w:rsidRDefault="00F109E4" w:rsidP="00F93260">
            <w:pPr>
              <w:rPr>
                <w:color w:val="000000"/>
                <w:sz w:val="23"/>
                <w:szCs w:val="23"/>
              </w:rPr>
            </w:pPr>
          </w:p>
        </w:tc>
      </w:tr>
      <w:tr w:rsidR="00F109E4" w:rsidTr="00F93260">
        <w:tc>
          <w:tcPr>
            <w:tcW w:w="817" w:type="dxa"/>
            <w:shd w:val="clear" w:color="auto" w:fill="auto"/>
          </w:tcPr>
          <w:p w:rsidR="00F109E4" w:rsidRPr="00912AA1" w:rsidRDefault="00F109E4" w:rsidP="00F93260">
            <w:pPr>
              <w:rPr>
                <w:color w:val="000000"/>
                <w:sz w:val="23"/>
                <w:szCs w:val="23"/>
              </w:rPr>
            </w:pPr>
          </w:p>
        </w:tc>
        <w:tc>
          <w:tcPr>
            <w:tcW w:w="3260" w:type="dxa"/>
            <w:shd w:val="clear" w:color="auto" w:fill="auto"/>
          </w:tcPr>
          <w:p w:rsidR="00F109E4" w:rsidRPr="00912AA1" w:rsidRDefault="00F109E4" w:rsidP="00F93260">
            <w:pPr>
              <w:rPr>
                <w:color w:val="000000"/>
                <w:sz w:val="23"/>
                <w:szCs w:val="23"/>
              </w:rPr>
            </w:pPr>
          </w:p>
        </w:tc>
        <w:tc>
          <w:tcPr>
            <w:tcW w:w="2268" w:type="dxa"/>
            <w:shd w:val="clear" w:color="auto" w:fill="auto"/>
          </w:tcPr>
          <w:p w:rsidR="00F109E4" w:rsidRPr="00912AA1" w:rsidRDefault="00F109E4" w:rsidP="00F93260">
            <w:pPr>
              <w:rPr>
                <w:color w:val="000000"/>
                <w:sz w:val="23"/>
                <w:szCs w:val="23"/>
              </w:rPr>
            </w:pPr>
          </w:p>
        </w:tc>
        <w:tc>
          <w:tcPr>
            <w:tcW w:w="1418" w:type="dxa"/>
            <w:shd w:val="clear" w:color="auto" w:fill="auto"/>
          </w:tcPr>
          <w:p w:rsidR="00F109E4" w:rsidRPr="00912AA1" w:rsidRDefault="00F109E4" w:rsidP="00F93260">
            <w:pPr>
              <w:rPr>
                <w:color w:val="000000"/>
                <w:sz w:val="23"/>
                <w:szCs w:val="23"/>
              </w:rPr>
            </w:pPr>
          </w:p>
        </w:tc>
        <w:tc>
          <w:tcPr>
            <w:tcW w:w="2126" w:type="dxa"/>
            <w:shd w:val="clear" w:color="auto" w:fill="auto"/>
          </w:tcPr>
          <w:p w:rsidR="00F109E4" w:rsidRPr="00912AA1" w:rsidRDefault="00F109E4" w:rsidP="00F93260">
            <w:pPr>
              <w:rPr>
                <w:color w:val="000000"/>
                <w:sz w:val="23"/>
                <w:szCs w:val="23"/>
              </w:rPr>
            </w:pPr>
          </w:p>
        </w:tc>
      </w:tr>
      <w:tr w:rsidR="00F109E4" w:rsidTr="00F93260">
        <w:tc>
          <w:tcPr>
            <w:tcW w:w="817" w:type="dxa"/>
            <w:shd w:val="clear" w:color="auto" w:fill="auto"/>
          </w:tcPr>
          <w:p w:rsidR="00F109E4" w:rsidRPr="00912AA1" w:rsidRDefault="00F109E4" w:rsidP="00F93260">
            <w:pPr>
              <w:rPr>
                <w:color w:val="000000"/>
                <w:sz w:val="23"/>
                <w:szCs w:val="23"/>
              </w:rPr>
            </w:pPr>
          </w:p>
        </w:tc>
        <w:tc>
          <w:tcPr>
            <w:tcW w:w="3260" w:type="dxa"/>
            <w:shd w:val="clear" w:color="auto" w:fill="auto"/>
          </w:tcPr>
          <w:p w:rsidR="00F109E4" w:rsidRPr="00912AA1" w:rsidRDefault="00F109E4" w:rsidP="00F93260">
            <w:pPr>
              <w:rPr>
                <w:color w:val="000000"/>
                <w:sz w:val="23"/>
                <w:szCs w:val="23"/>
              </w:rPr>
            </w:pPr>
          </w:p>
        </w:tc>
        <w:tc>
          <w:tcPr>
            <w:tcW w:w="2268" w:type="dxa"/>
            <w:shd w:val="clear" w:color="auto" w:fill="auto"/>
          </w:tcPr>
          <w:p w:rsidR="00F109E4" w:rsidRPr="00912AA1" w:rsidRDefault="00F109E4" w:rsidP="00F93260">
            <w:pPr>
              <w:rPr>
                <w:color w:val="000000"/>
                <w:sz w:val="23"/>
                <w:szCs w:val="23"/>
              </w:rPr>
            </w:pPr>
          </w:p>
        </w:tc>
        <w:tc>
          <w:tcPr>
            <w:tcW w:w="1418" w:type="dxa"/>
            <w:shd w:val="clear" w:color="auto" w:fill="auto"/>
          </w:tcPr>
          <w:p w:rsidR="00F109E4" w:rsidRPr="00912AA1" w:rsidRDefault="00F109E4" w:rsidP="00F93260">
            <w:pPr>
              <w:rPr>
                <w:color w:val="000000"/>
                <w:sz w:val="23"/>
                <w:szCs w:val="23"/>
              </w:rPr>
            </w:pPr>
          </w:p>
        </w:tc>
        <w:tc>
          <w:tcPr>
            <w:tcW w:w="2126" w:type="dxa"/>
            <w:shd w:val="clear" w:color="auto" w:fill="auto"/>
          </w:tcPr>
          <w:p w:rsidR="00F109E4" w:rsidRPr="00912AA1" w:rsidRDefault="00F109E4" w:rsidP="00F93260">
            <w:pPr>
              <w:rPr>
                <w:color w:val="000000"/>
                <w:sz w:val="23"/>
                <w:szCs w:val="23"/>
              </w:rPr>
            </w:pPr>
          </w:p>
        </w:tc>
      </w:tr>
      <w:tr w:rsidR="00F109E4" w:rsidTr="00F93260">
        <w:tc>
          <w:tcPr>
            <w:tcW w:w="817" w:type="dxa"/>
            <w:shd w:val="clear" w:color="auto" w:fill="auto"/>
          </w:tcPr>
          <w:p w:rsidR="00F109E4" w:rsidRPr="00912AA1" w:rsidRDefault="00F109E4" w:rsidP="00F93260">
            <w:pPr>
              <w:rPr>
                <w:color w:val="000000"/>
                <w:sz w:val="23"/>
                <w:szCs w:val="23"/>
              </w:rPr>
            </w:pPr>
          </w:p>
        </w:tc>
        <w:tc>
          <w:tcPr>
            <w:tcW w:w="3260" w:type="dxa"/>
            <w:shd w:val="clear" w:color="auto" w:fill="auto"/>
          </w:tcPr>
          <w:p w:rsidR="00F109E4" w:rsidRPr="00912AA1" w:rsidRDefault="00F109E4" w:rsidP="00F93260">
            <w:pPr>
              <w:rPr>
                <w:color w:val="000000"/>
                <w:sz w:val="23"/>
                <w:szCs w:val="23"/>
              </w:rPr>
            </w:pPr>
          </w:p>
        </w:tc>
        <w:tc>
          <w:tcPr>
            <w:tcW w:w="2268" w:type="dxa"/>
            <w:shd w:val="clear" w:color="auto" w:fill="auto"/>
          </w:tcPr>
          <w:p w:rsidR="00F109E4" w:rsidRPr="00912AA1" w:rsidRDefault="00F109E4" w:rsidP="00F93260">
            <w:pPr>
              <w:rPr>
                <w:color w:val="000000"/>
                <w:sz w:val="23"/>
                <w:szCs w:val="23"/>
              </w:rPr>
            </w:pPr>
          </w:p>
        </w:tc>
        <w:tc>
          <w:tcPr>
            <w:tcW w:w="1418" w:type="dxa"/>
            <w:shd w:val="clear" w:color="auto" w:fill="auto"/>
          </w:tcPr>
          <w:p w:rsidR="00F109E4" w:rsidRPr="00912AA1" w:rsidRDefault="00F109E4" w:rsidP="00F93260">
            <w:pPr>
              <w:rPr>
                <w:color w:val="000000"/>
                <w:sz w:val="23"/>
                <w:szCs w:val="23"/>
              </w:rPr>
            </w:pPr>
          </w:p>
        </w:tc>
        <w:tc>
          <w:tcPr>
            <w:tcW w:w="2126" w:type="dxa"/>
            <w:shd w:val="clear" w:color="auto" w:fill="auto"/>
          </w:tcPr>
          <w:p w:rsidR="00F109E4" w:rsidRPr="00912AA1" w:rsidRDefault="00F109E4" w:rsidP="00F93260">
            <w:pPr>
              <w:rPr>
                <w:color w:val="000000"/>
                <w:sz w:val="23"/>
                <w:szCs w:val="23"/>
              </w:rPr>
            </w:pPr>
          </w:p>
        </w:tc>
      </w:tr>
      <w:tr w:rsidR="00F109E4" w:rsidTr="00F93260">
        <w:tc>
          <w:tcPr>
            <w:tcW w:w="817" w:type="dxa"/>
            <w:shd w:val="clear" w:color="auto" w:fill="auto"/>
          </w:tcPr>
          <w:p w:rsidR="00F109E4" w:rsidRPr="00912AA1" w:rsidRDefault="00F109E4" w:rsidP="00F93260">
            <w:pPr>
              <w:rPr>
                <w:color w:val="000000"/>
                <w:sz w:val="23"/>
                <w:szCs w:val="23"/>
              </w:rPr>
            </w:pPr>
          </w:p>
        </w:tc>
        <w:tc>
          <w:tcPr>
            <w:tcW w:w="3260" w:type="dxa"/>
            <w:shd w:val="clear" w:color="auto" w:fill="auto"/>
          </w:tcPr>
          <w:p w:rsidR="00F109E4" w:rsidRPr="00912AA1" w:rsidRDefault="00F109E4" w:rsidP="00F93260">
            <w:pPr>
              <w:rPr>
                <w:color w:val="000000"/>
                <w:sz w:val="23"/>
                <w:szCs w:val="23"/>
              </w:rPr>
            </w:pPr>
          </w:p>
        </w:tc>
        <w:tc>
          <w:tcPr>
            <w:tcW w:w="2268" w:type="dxa"/>
            <w:shd w:val="clear" w:color="auto" w:fill="auto"/>
          </w:tcPr>
          <w:p w:rsidR="00F109E4" w:rsidRPr="00912AA1" w:rsidRDefault="00F109E4" w:rsidP="00F93260">
            <w:pPr>
              <w:rPr>
                <w:color w:val="000000"/>
                <w:sz w:val="23"/>
                <w:szCs w:val="23"/>
              </w:rPr>
            </w:pPr>
          </w:p>
        </w:tc>
        <w:tc>
          <w:tcPr>
            <w:tcW w:w="1418" w:type="dxa"/>
            <w:shd w:val="clear" w:color="auto" w:fill="auto"/>
          </w:tcPr>
          <w:p w:rsidR="00F109E4" w:rsidRPr="00912AA1" w:rsidRDefault="00F109E4" w:rsidP="00F93260">
            <w:pPr>
              <w:rPr>
                <w:color w:val="000000"/>
                <w:sz w:val="23"/>
                <w:szCs w:val="23"/>
              </w:rPr>
            </w:pPr>
          </w:p>
        </w:tc>
        <w:tc>
          <w:tcPr>
            <w:tcW w:w="2126" w:type="dxa"/>
            <w:shd w:val="clear" w:color="auto" w:fill="auto"/>
          </w:tcPr>
          <w:p w:rsidR="00F109E4" w:rsidRPr="00912AA1" w:rsidRDefault="00F109E4" w:rsidP="00F93260">
            <w:pPr>
              <w:rPr>
                <w:color w:val="000000"/>
                <w:sz w:val="23"/>
                <w:szCs w:val="23"/>
              </w:rPr>
            </w:pPr>
          </w:p>
        </w:tc>
      </w:tr>
      <w:tr w:rsidR="00F109E4" w:rsidTr="00F93260">
        <w:tc>
          <w:tcPr>
            <w:tcW w:w="817" w:type="dxa"/>
            <w:shd w:val="clear" w:color="auto" w:fill="auto"/>
          </w:tcPr>
          <w:p w:rsidR="00F109E4" w:rsidRPr="00912AA1" w:rsidRDefault="00F109E4" w:rsidP="00F93260">
            <w:pPr>
              <w:rPr>
                <w:color w:val="000000"/>
                <w:sz w:val="23"/>
                <w:szCs w:val="23"/>
              </w:rPr>
            </w:pPr>
            <w:r w:rsidRPr="00912AA1">
              <w:rPr>
                <w:color w:val="000000"/>
                <w:sz w:val="23"/>
                <w:szCs w:val="23"/>
              </w:rPr>
              <w:t>4.</w:t>
            </w:r>
          </w:p>
        </w:tc>
        <w:tc>
          <w:tcPr>
            <w:tcW w:w="3260" w:type="dxa"/>
            <w:shd w:val="clear" w:color="auto" w:fill="auto"/>
          </w:tcPr>
          <w:p w:rsidR="00F109E4" w:rsidRPr="00912AA1" w:rsidRDefault="00F109E4" w:rsidP="00F93260">
            <w:pPr>
              <w:rPr>
                <w:color w:val="000000"/>
                <w:sz w:val="23"/>
                <w:szCs w:val="23"/>
              </w:rPr>
            </w:pPr>
            <w:r w:rsidRPr="00912AA1">
              <w:rPr>
                <w:color w:val="000000"/>
                <w:sz w:val="23"/>
                <w:szCs w:val="23"/>
              </w:rPr>
              <w:t>Договор 4</w:t>
            </w:r>
          </w:p>
        </w:tc>
        <w:tc>
          <w:tcPr>
            <w:tcW w:w="2268" w:type="dxa"/>
            <w:shd w:val="clear" w:color="auto" w:fill="auto"/>
          </w:tcPr>
          <w:p w:rsidR="00F109E4" w:rsidRPr="00912AA1" w:rsidRDefault="00F109E4" w:rsidP="00F93260">
            <w:pPr>
              <w:rPr>
                <w:color w:val="000000"/>
                <w:sz w:val="23"/>
                <w:szCs w:val="23"/>
              </w:rPr>
            </w:pPr>
          </w:p>
        </w:tc>
        <w:tc>
          <w:tcPr>
            <w:tcW w:w="1418" w:type="dxa"/>
            <w:shd w:val="clear" w:color="auto" w:fill="auto"/>
          </w:tcPr>
          <w:p w:rsidR="00F109E4" w:rsidRPr="00912AA1" w:rsidRDefault="00F109E4" w:rsidP="00F93260">
            <w:pPr>
              <w:rPr>
                <w:color w:val="000000"/>
                <w:sz w:val="23"/>
                <w:szCs w:val="23"/>
              </w:rPr>
            </w:pPr>
          </w:p>
        </w:tc>
        <w:tc>
          <w:tcPr>
            <w:tcW w:w="2126" w:type="dxa"/>
            <w:shd w:val="clear" w:color="auto" w:fill="auto"/>
          </w:tcPr>
          <w:p w:rsidR="00F109E4" w:rsidRPr="00912AA1" w:rsidRDefault="00F109E4" w:rsidP="00F93260">
            <w:pPr>
              <w:rPr>
                <w:color w:val="000000"/>
                <w:sz w:val="23"/>
                <w:szCs w:val="23"/>
              </w:rPr>
            </w:pPr>
          </w:p>
        </w:tc>
      </w:tr>
      <w:tr w:rsidR="00F109E4" w:rsidTr="00F93260">
        <w:tc>
          <w:tcPr>
            <w:tcW w:w="817" w:type="dxa"/>
            <w:shd w:val="clear" w:color="auto" w:fill="auto"/>
          </w:tcPr>
          <w:p w:rsidR="00F109E4" w:rsidRPr="00912AA1" w:rsidRDefault="00F109E4" w:rsidP="00F93260">
            <w:pPr>
              <w:rPr>
                <w:color w:val="000000"/>
                <w:sz w:val="23"/>
                <w:szCs w:val="23"/>
              </w:rPr>
            </w:pPr>
          </w:p>
        </w:tc>
        <w:tc>
          <w:tcPr>
            <w:tcW w:w="3260" w:type="dxa"/>
            <w:shd w:val="clear" w:color="auto" w:fill="auto"/>
          </w:tcPr>
          <w:p w:rsidR="00F109E4" w:rsidRPr="00912AA1" w:rsidRDefault="00F109E4" w:rsidP="00F93260">
            <w:pPr>
              <w:rPr>
                <w:color w:val="000000"/>
                <w:sz w:val="23"/>
                <w:szCs w:val="23"/>
              </w:rPr>
            </w:pPr>
          </w:p>
        </w:tc>
        <w:tc>
          <w:tcPr>
            <w:tcW w:w="2268" w:type="dxa"/>
            <w:shd w:val="clear" w:color="auto" w:fill="auto"/>
          </w:tcPr>
          <w:p w:rsidR="00F109E4" w:rsidRPr="00912AA1" w:rsidRDefault="00F109E4" w:rsidP="00F93260">
            <w:pPr>
              <w:rPr>
                <w:color w:val="000000"/>
                <w:sz w:val="23"/>
                <w:szCs w:val="23"/>
              </w:rPr>
            </w:pPr>
          </w:p>
        </w:tc>
        <w:tc>
          <w:tcPr>
            <w:tcW w:w="1418" w:type="dxa"/>
            <w:shd w:val="clear" w:color="auto" w:fill="auto"/>
          </w:tcPr>
          <w:p w:rsidR="00F109E4" w:rsidRPr="00912AA1" w:rsidRDefault="00F109E4" w:rsidP="00F93260">
            <w:pPr>
              <w:rPr>
                <w:color w:val="000000"/>
                <w:sz w:val="23"/>
                <w:szCs w:val="23"/>
              </w:rPr>
            </w:pPr>
          </w:p>
        </w:tc>
        <w:tc>
          <w:tcPr>
            <w:tcW w:w="2126" w:type="dxa"/>
            <w:shd w:val="clear" w:color="auto" w:fill="auto"/>
          </w:tcPr>
          <w:p w:rsidR="00F109E4" w:rsidRPr="00912AA1" w:rsidRDefault="00F109E4" w:rsidP="00F93260">
            <w:pPr>
              <w:rPr>
                <w:color w:val="000000"/>
                <w:sz w:val="23"/>
                <w:szCs w:val="23"/>
              </w:rPr>
            </w:pPr>
          </w:p>
        </w:tc>
      </w:tr>
      <w:tr w:rsidR="00F109E4" w:rsidTr="00F93260">
        <w:tc>
          <w:tcPr>
            <w:tcW w:w="817" w:type="dxa"/>
            <w:shd w:val="clear" w:color="auto" w:fill="auto"/>
          </w:tcPr>
          <w:p w:rsidR="00F109E4" w:rsidRPr="00912AA1" w:rsidRDefault="00F109E4" w:rsidP="00F93260">
            <w:pPr>
              <w:rPr>
                <w:color w:val="000000"/>
                <w:sz w:val="23"/>
                <w:szCs w:val="23"/>
              </w:rPr>
            </w:pPr>
          </w:p>
        </w:tc>
        <w:tc>
          <w:tcPr>
            <w:tcW w:w="3260" w:type="dxa"/>
            <w:shd w:val="clear" w:color="auto" w:fill="auto"/>
          </w:tcPr>
          <w:p w:rsidR="00F109E4" w:rsidRPr="00912AA1" w:rsidRDefault="00F109E4" w:rsidP="00F93260">
            <w:pPr>
              <w:rPr>
                <w:color w:val="000000"/>
                <w:sz w:val="23"/>
                <w:szCs w:val="23"/>
              </w:rPr>
            </w:pPr>
          </w:p>
        </w:tc>
        <w:tc>
          <w:tcPr>
            <w:tcW w:w="2268" w:type="dxa"/>
            <w:shd w:val="clear" w:color="auto" w:fill="auto"/>
          </w:tcPr>
          <w:p w:rsidR="00F109E4" w:rsidRPr="00912AA1" w:rsidRDefault="00F109E4" w:rsidP="00F93260">
            <w:pPr>
              <w:rPr>
                <w:color w:val="000000"/>
                <w:sz w:val="23"/>
                <w:szCs w:val="23"/>
              </w:rPr>
            </w:pPr>
          </w:p>
        </w:tc>
        <w:tc>
          <w:tcPr>
            <w:tcW w:w="1418" w:type="dxa"/>
            <w:shd w:val="clear" w:color="auto" w:fill="auto"/>
          </w:tcPr>
          <w:p w:rsidR="00F109E4" w:rsidRPr="00912AA1" w:rsidRDefault="00F109E4" w:rsidP="00F93260">
            <w:pPr>
              <w:rPr>
                <w:color w:val="000000"/>
                <w:sz w:val="23"/>
                <w:szCs w:val="23"/>
              </w:rPr>
            </w:pPr>
          </w:p>
        </w:tc>
        <w:tc>
          <w:tcPr>
            <w:tcW w:w="2126" w:type="dxa"/>
            <w:shd w:val="clear" w:color="auto" w:fill="auto"/>
          </w:tcPr>
          <w:p w:rsidR="00F109E4" w:rsidRPr="00912AA1" w:rsidRDefault="00F109E4" w:rsidP="00F93260">
            <w:pPr>
              <w:rPr>
                <w:color w:val="000000"/>
                <w:sz w:val="23"/>
                <w:szCs w:val="23"/>
              </w:rPr>
            </w:pPr>
          </w:p>
        </w:tc>
      </w:tr>
      <w:tr w:rsidR="00F109E4" w:rsidTr="00F93260">
        <w:tc>
          <w:tcPr>
            <w:tcW w:w="817" w:type="dxa"/>
            <w:shd w:val="clear" w:color="auto" w:fill="auto"/>
          </w:tcPr>
          <w:p w:rsidR="00F109E4" w:rsidRPr="00912AA1" w:rsidRDefault="00F109E4" w:rsidP="00F93260">
            <w:pPr>
              <w:rPr>
                <w:color w:val="000000"/>
                <w:sz w:val="23"/>
                <w:szCs w:val="23"/>
              </w:rPr>
            </w:pPr>
          </w:p>
        </w:tc>
        <w:tc>
          <w:tcPr>
            <w:tcW w:w="3260" w:type="dxa"/>
            <w:shd w:val="clear" w:color="auto" w:fill="auto"/>
          </w:tcPr>
          <w:p w:rsidR="00F109E4" w:rsidRPr="00912AA1" w:rsidRDefault="00F109E4" w:rsidP="00F93260">
            <w:pPr>
              <w:rPr>
                <w:color w:val="000000"/>
                <w:sz w:val="23"/>
                <w:szCs w:val="23"/>
              </w:rPr>
            </w:pPr>
          </w:p>
        </w:tc>
        <w:tc>
          <w:tcPr>
            <w:tcW w:w="2268" w:type="dxa"/>
            <w:shd w:val="clear" w:color="auto" w:fill="auto"/>
          </w:tcPr>
          <w:p w:rsidR="00F109E4" w:rsidRPr="00912AA1" w:rsidRDefault="00F109E4" w:rsidP="00F93260">
            <w:pPr>
              <w:rPr>
                <w:color w:val="000000"/>
                <w:sz w:val="23"/>
                <w:szCs w:val="23"/>
              </w:rPr>
            </w:pPr>
          </w:p>
        </w:tc>
        <w:tc>
          <w:tcPr>
            <w:tcW w:w="1418" w:type="dxa"/>
            <w:shd w:val="clear" w:color="auto" w:fill="auto"/>
          </w:tcPr>
          <w:p w:rsidR="00F109E4" w:rsidRPr="00912AA1" w:rsidRDefault="00F109E4" w:rsidP="00F93260">
            <w:pPr>
              <w:rPr>
                <w:color w:val="000000"/>
                <w:sz w:val="23"/>
                <w:szCs w:val="23"/>
              </w:rPr>
            </w:pPr>
          </w:p>
        </w:tc>
        <w:tc>
          <w:tcPr>
            <w:tcW w:w="2126" w:type="dxa"/>
            <w:shd w:val="clear" w:color="auto" w:fill="auto"/>
          </w:tcPr>
          <w:p w:rsidR="00F109E4" w:rsidRPr="00912AA1" w:rsidRDefault="00F109E4" w:rsidP="00F93260">
            <w:pPr>
              <w:rPr>
                <w:color w:val="000000"/>
                <w:sz w:val="23"/>
                <w:szCs w:val="23"/>
              </w:rPr>
            </w:pPr>
          </w:p>
        </w:tc>
      </w:tr>
      <w:tr w:rsidR="00F109E4" w:rsidTr="00F93260">
        <w:tc>
          <w:tcPr>
            <w:tcW w:w="817" w:type="dxa"/>
            <w:shd w:val="clear" w:color="auto" w:fill="auto"/>
          </w:tcPr>
          <w:p w:rsidR="00F109E4" w:rsidRPr="00912AA1" w:rsidRDefault="00F109E4" w:rsidP="00F93260">
            <w:pPr>
              <w:rPr>
                <w:color w:val="000000"/>
                <w:sz w:val="23"/>
                <w:szCs w:val="23"/>
              </w:rPr>
            </w:pPr>
            <w:r w:rsidRPr="00912AA1">
              <w:rPr>
                <w:color w:val="000000"/>
                <w:sz w:val="23"/>
                <w:szCs w:val="23"/>
              </w:rPr>
              <w:t>Итого</w:t>
            </w:r>
          </w:p>
        </w:tc>
        <w:tc>
          <w:tcPr>
            <w:tcW w:w="3260" w:type="dxa"/>
            <w:shd w:val="clear" w:color="auto" w:fill="auto"/>
          </w:tcPr>
          <w:p w:rsidR="00F109E4" w:rsidRPr="00912AA1" w:rsidRDefault="00F109E4" w:rsidP="00F93260">
            <w:pPr>
              <w:rPr>
                <w:color w:val="000000"/>
                <w:sz w:val="23"/>
                <w:szCs w:val="23"/>
              </w:rPr>
            </w:pPr>
          </w:p>
        </w:tc>
        <w:tc>
          <w:tcPr>
            <w:tcW w:w="2268" w:type="dxa"/>
            <w:shd w:val="clear" w:color="auto" w:fill="auto"/>
          </w:tcPr>
          <w:p w:rsidR="00F109E4" w:rsidRPr="00912AA1" w:rsidRDefault="00F109E4" w:rsidP="00F93260">
            <w:pPr>
              <w:rPr>
                <w:color w:val="000000"/>
                <w:sz w:val="23"/>
                <w:szCs w:val="23"/>
              </w:rPr>
            </w:pPr>
          </w:p>
        </w:tc>
        <w:tc>
          <w:tcPr>
            <w:tcW w:w="1418" w:type="dxa"/>
            <w:shd w:val="clear" w:color="auto" w:fill="auto"/>
          </w:tcPr>
          <w:p w:rsidR="00F109E4" w:rsidRPr="00912AA1" w:rsidRDefault="00F109E4" w:rsidP="00F93260">
            <w:pPr>
              <w:rPr>
                <w:color w:val="000000"/>
                <w:sz w:val="23"/>
                <w:szCs w:val="23"/>
              </w:rPr>
            </w:pPr>
          </w:p>
        </w:tc>
        <w:tc>
          <w:tcPr>
            <w:tcW w:w="2126" w:type="dxa"/>
            <w:shd w:val="clear" w:color="auto" w:fill="auto"/>
          </w:tcPr>
          <w:p w:rsidR="00F109E4" w:rsidRPr="00912AA1" w:rsidRDefault="00F109E4" w:rsidP="00F93260">
            <w:pPr>
              <w:rPr>
                <w:color w:val="000000"/>
                <w:sz w:val="23"/>
                <w:szCs w:val="23"/>
              </w:rPr>
            </w:pPr>
            <w:proofErr w:type="spellStart"/>
            <w:r w:rsidRPr="00912AA1">
              <w:rPr>
                <w:color w:val="000000"/>
                <w:sz w:val="23"/>
                <w:szCs w:val="23"/>
              </w:rPr>
              <w:t>х</w:t>
            </w:r>
            <w:proofErr w:type="spellEnd"/>
          </w:p>
        </w:tc>
      </w:tr>
    </w:tbl>
    <w:p w:rsidR="00F109E4" w:rsidRDefault="00F109E4" w:rsidP="00F109E4">
      <w:pPr>
        <w:rPr>
          <w:color w:val="000000"/>
          <w:sz w:val="23"/>
          <w:szCs w:val="23"/>
        </w:rPr>
      </w:pPr>
    </w:p>
    <w:p w:rsidR="00F109E4" w:rsidRDefault="00F109E4" w:rsidP="00F109E4">
      <w:pPr>
        <w:pStyle w:val="Default"/>
        <w:rPr>
          <w:sz w:val="23"/>
          <w:szCs w:val="23"/>
        </w:rPr>
      </w:pPr>
      <w:r>
        <w:rPr>
          <w:sz w:val="23"/>
          <w:szCs w:val="23"/>
        </w:rPr>
        <w:t xml:space="preserve">______________________________ ___________________________________ </w:t>
      </w:r>
    </w:p>
    <w:p w:rsidR="00F109E4" w:rsidRDefault="00F109E4" w:rsidP="00F109E4">
      <w:pPr>
        <w:pStyle w:val="Default"/>
        <w:rPr>
          <w:sz w:val="20"/>
          <w:szCs w:val="20"/>
        </w:rPr>
      </w:pPr>
      <w:r>
        <w:rPr>
          <w:sz w:val="20"/>
          <w:szCs w:val="20"/>
        </w:rPr>
        <w:t xml:space="preserve">(Подпись уполномоченного представителя)                                                             (Имя и должность подписавшего) </w:t>
      </w:r>
    </w:p>
    <w:p w:rsidR="00F109E4" w:rsidRPr="001772A8" w:rsidRDefault="00F109E4" w:rsidP="00F109E4">
      <w:pPr>
        <w:rPr>
          <w:color w:val="000000"/>
          <w:sz w:val="23"/>
          <w:szCs w:val="23"/>
        </w:rPr>
      </w:pPr>
      <w:r>
        <w:rPr>
          <w:sz w:val="16"/>
          <w:szCs w:val="16"/>
        </w:rPr>
        <w:t>М.П.</w:t>
      </w:r>
    </w:p>
    <w:p w:rsidR="00873A52" w:rsidRDefault="00873A52" w:rsidP="00873A52"/>
    <w:p w:rsidR="00873A52" w:rsidRDefault="00873A52" w:rsidP="00873A52"/>
    <w:p w:rsidR="00873A52" w:rsidRDefault="00873A52" w:rsidP="00873A52"/>
    <w:p w:rsidR="00873A52" w:rsidRPr="00873A52" w:rsidRDefault="00873A52" w:rsidP="00873A52">
      <w:pPr>
        <w:pStyle w:val="affa"/>
      </w:pPr>
    </w:p>
    <w:p w:rsidR="00873A52" w:rsidRPr="00873A52" w:rsidRDefault="00873A52" w:rsidP="00873A52">
      <w:pPr>
        <w:pStyle w:val="affa"/>
      </w:pPr>
    </w:p>
    <w:p w:rsidR="00873A52" w:rsidRPr="00873A52" w:rsidRDefault="00873A52" w:rsidP="00873A52">
      <w:pPr>
        <w:pStyle w:val="affa"/>
      </w:pPr>
    </w:p>
    <w:p w:rsidR="00873A52" w:rsidRPr="00873A52" w:rsidRDefault="00873A52" w:rsidP="00873A52">
      <w:pPr>
        <w:pStyle w:val="affa"/>
      </w:pPr>
    </w:p>
    <w:p w:rsidR="00873A52" w:rsidRPr="00873A52" w:rsidRDefault="00873A52" w:rsidP="00873A52">
      <w:pPr>
        <w:pStyle w:val="affa"/>
      </w:pPr>
    </w:p>
    <w:p w:rsidR="00873A52" w:rsidRPr="00873A52" w:rsidRDefault="00873A52" w:rsidP="00873A52">
      <w:pPr>
        <w:pStyle w:val="affa"/>
      </w:pPr>
    </w:p>
    <w:p w:rsidR="00873A52" w:rsidRPr="00873A52" w:rsidRDefault="00873A52" w:rsidP="00873A52">
      <w:pPr>
        <w:pStyle w:val="affa"/>
      </w:pPr>
    </w:p>
    <w:p w:rsidR="00873A52" w:rsidRPr="00873A52" w:rsidRDefault="00873A52" w:rsidP="00873A52">
      <w:pPr>
        <w:pStyle w:val="affa"/>
      </w:pPr>
    </w:p>
    <w:p w:rsidR="00873A52" w:rsidRPr="00873A52" w:rsidRDefault="00873A52" w:rsidP="00873A52">
      <w:pPr>
        <w:pStyle w:val="affa"/>
      </w:pPr>
    </w:p>
    <w:p w:rsidR="00873A52" w:rsidRPr="00325455" w:rsidRDefault="00873A52" w:rsidP="00873A52">
      <w:pPr>
        <w:pStyle w:val="1"/>
        <w:keepLines w:val="0"/>
        <w:tabs>
          <w:tab w:val="left" w:pos="6424"/>
        </w:tabs>
        <w:spacing w:before="240" w:after="120"/>
        <w:ind w:left="792" w:hanging="360"/>
        <w:jc w:val="both"/>
        <w:rPr>
          <w:rFonts w:ascii="Times New Roman" w:eastAsia="MS Mincho" w:hAnsi="Times New Roman"/>
          <w:color w:val="17365D"/>
          <w:kern w:val="32"/>
          <w:szCs w:val="24"/>
        </w:rPr>
      </w:pPr>
      <w:bookmarkStart w:id="86" w:name="_РАЗДЕЛ_IV._Техническое"/>
      <w:bookmarkStart w:id="87" w:name="_Toc379270483"/>
      <w:bookmarkEnd w:id="86"/>
      <w:r w:rsidRPr="00325455">
        <w:rPr>
          <w:rFonts w:ascii="Times New Roman" w:eastAsia="MS Mincho" w:hAnsi="Times New Roman"/>
          <w:color w:val="17365D"/>
          <w:kern w:val="32"/>
          <w:szCs w:val="24"/>
        </w:rPr>
        <w:lastRenderedPageBreak/>
        <w:t>РАЗДЕЛ IV. Техническое задание</w:t>
      </w:r>
      <w:bookmarkEnd w:id="87"/>
    </w:p>
    <w:p w:rsidR="00873A52" w:rsidRDefault="00873A52" w:rsidP="00873A52">
      <w:pPr>
        <w:rPr>
          <w:rFonts w:eastAsia="MS Mincho"/>
        </w:rPr>
      </w:pPr>
    </w:p>
    <w:p w:rsidR="00F109E4" w:rsidRPr="00855B25" w:rsidRDefault="00F109E4" w:rsidP="00F109E4">
      <w:r w:rsidRPr="00C031AF">
        <w:rPr>
          <w:bCs/>
          <w:iCs/>
        </w:rPr>
        <w:t>Приложение №</w:t>
      </w:r>
      <w:r>
        <w:rPr>
          <w:bCs/>
          <w:iCs/>
        </w:rPr>
        <w:t>1</w:t>
      </w:r>
      <w:r w:rsidRPr="00C031AF">
        <w:rPr>
          <w:bCs/>
          <w:iCs/>
        </w:rPr>
        <w:t xml:space="preserve"> к Документации </w:t>
      </w:r>
      <w:r w:rsidRPr="008D38F2">
        <w:rPr>
          <w:bCs/>
          <w:iCs/>
        </w:rPr>
        <w:t>на отдельном файле</w:t>
      </w:r>
      <w:r w:rsidR="003D46AF">
        <w:rPr>
          <w:bCs/>
          <w:iCs/>
        </w:rPr>
        <w:t>.</w:t>
      </w:r>
    </w:p>
    <w:p w:rsidR="00873A52" w:rsidRPr="00325455" w:rsidRDefault="00873A52" w:rsidP="00873A52">
      <w:pPr>
        <w:rPr>
          <w:rFonts w:eastAsia="MS Mincho"/>
          <w:color w:val="17365D"/>
          <w:kern w:val="32"/>
        </w:rPr>
      </w:pPr>
      <w:r>
        <w:rPr>
          <w:rFonts w:eastAsia="MS Mincho"/>
        </w:rPr>
        <w:br w:type="page"/>
      </w:r>
    </w:p>
    <w:p w:rsidR="00873A52" w:rsidRPr="00325455" w:rsidRDefault="00873A52" w:rsidP="00873A52">
      <w:pPr>
        <w:pStyle w:val="1"/>
        <w:keepLines w:val="0"/>
        <w:tabs>
          <w:tab w:val="left" w:pos="6424"/>
        </w:tabs>
        <w:spacing w:before="240" w:after="120"/>
        <w:ind w:left="792" w:hanging="360"/>
        <w:jc w:val="both"/>
        <w:rPr>
          <w:rFonts w:ascii="Times New Roman" w:eastAsia="MS Mincho" w:hAnsi="Times New Roman"/>
          <w:color w:val="17365D"/>
          <w:kern w:val="32"/>
          <w:szCs w:val="24"/>
        </w:rPr>
      </w:pPr>
      <w:bookmarkStart w:id="88" w:name="_Toc379270484"/>
      <w:r w:rsidRPr="00325455">
        <w:rPr>
          <w:rFonts w:ascii="Times New Roman" w:eastAsia="MS Mincho" w:hAnsi="Times New Roman"/>
          <w:color w:val="17365D"/>
          <w:kern w:val="32"/>
          <w:szCs w:val="24"/>
        </w:rPr>
        <w:lastRenderedPageBreak/>
        <w:t>РАЗДЕЛ V. Проект договора</w:t>
      </w:r>
      <w:bookmarkEnd w:id="88"/>
    </w:p>
    <w:p w:rsidR="00F109E4" w:rsidRDefault="00F109E4" w:rsidP="00F109E4">
      <w:pPr>
        <w:jc w:val="both"/>
      </w:pPr>
      <w:r w:rsidRPr="00C031AF">
        <w:rPr>
          <w:bCs/>
          <w:iCs/>
        </w:rPr>
        <w:t>Приложение №</w:t>
      </w:r>
      <w:r>
        <w:rPr>
          <w:bCs/>
          <w:iCs/>
        </w:rPr>
        <w:t xml:space="preserve"> 2</w:t>
      </w:r>
      <w:r w:rsidRPr="00C031AF">
        <w:rPr>
          <w:bCs/>
          <w:iCs/>
        </w:rPr>
        <w:t xml:space="preserve"> к Документации </w:t>
      </w:r>
      <w:r w:rsidRPr="008D38F2">
        <w:rPr>
          <w:bCs/>
          <w:iCs/>
        </w:rPr>
        <w:t>на отдельном файле</w:t>
      </w:r>
      <w:r w:rsidR="003D46AF">
        <w:rPr>
          <w:bCs/>
          <w:iCs/>
        </w:rPr>
        <w:t>.</w:t>
      </w:r>
    </w:p>
    <w:p w:rsidR="00873A52" w:rsidRDefault="00873A52" w:rsidP="00873A52">
      <w:pPr>
        <w:rPr>
          <w:rFonts w:eastAsia="MS Mincho"/>
        </w:rPr>
      </w:pPr>
    </w:p>
    <w:p w:rsidR="00873A52" w:rsidRDefault="00873A52" w:rsidP="00873A52">
      <w:pPr>
        <w:jc w:val="right"/>
      </w:pPr>
    </w:p>
    <w:sectPr w:rsidR="00873A52" w:rsidSect="0059591D">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22345" w:rsidRDefault="00B22345" w:rsidP="00873A52">
      <w:r>
        <w:separator/>
      </w:r>
    </w:p>
  </w:endnote>
  <w:endnote w:type="continuationSeparator" w:id="0">
    <w:p w:rsidR="00B22345" w:rsidRDefault="00B22345" w:rsidP="00873A52">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 w:name="MS Mincho">
    <w:altName w:val="ＭＳ 明朝"/>
    <w:panose1 w:val="02020609040205080304"/>
    <w:charset w:val="80"/>
    <w:family w:val="modern"/>
    <w:pitch w:val="fixed"/>
    <w:sig w:usb0="A00002BF" w:usb1="68C7FCFB" w:usb2="00000010" w:usb3="00000000" w:csb0="0002009F" w:csb1="00000000"/>
  </w:font>
  <w:font w:name="Tahoma">
    <w:panose1 w:val="020B0604030504040204"/>
    <w:charset w:val="CC"/>
    <w:family w:val="swiss"/>
    <w:pitch w:val="variable"/>
    <w:sig w:usb0="61002A87" w:usb1="80000000" w:usb2="00000008" w:usb3="00000000" w:csb0="000101FF" w:csb1="00000000"/>
  </w:font>
  <w:font w:name="Arial">
    <w:panose1 w:val="020B0604020202020204"/>
    <w:charset w:val="CC"/>
    <w:family w:val="swiss"/>
    <w:pitch w:val="variable"/>
    <w:sig w:usb0="20002A87" w:usb1="80000000" w:usb2="00000008" w:usb3="00000000" w:csb0="000001FF" w:csb1="00000000"/>
  </w:font>
  <w:font w:name="Lucida Sans Unicode">
    <w:panose1 w:val="020B0602030504020204"/>
    <w:charset w:val="CC"/>
    <w:family w:val="swiss"/>
    <w:pitch w:val="variable"/>
    <w:sig w:usb0="80000AFF" w:usb1="0000396B" w:usb2="00000000" w:usb3="00000000" w:csb0="0000003F" w:csb1="00000000"/>
  </w:font>
  <w:font w:name="Cambria Math">
    <w:panose1 w:val="02040503050406030204"/>
    <w:charset w:val="CC"/>
    <w:family w:val="roman"/>
    <w:pitch w:val="variable"/>
    <w:sig w:usb0="A00002EF" w:usb1="420020EB" w:usb2="00000000" w:usb3="00000000" w:csb0="0000009F" w:csb1="00000000"/>
  </w:font>
  <w:font w:name="Times">
    <w:panose1 w:val="02020603060405020304"/>
    <w:charset w:val="CC"/>
    <w:family w:val="roman"/>
    <w:pitch w:val="variable"/>
    <w:sig w:usb0="20002A87" w:usb1="00000000" w:usb2="00000000"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22345" w:rsidRDefault="00B22345" w:rsidP="00873A52">
      <w:r>
        <w:separator/>
      </w:r>
    </w:p>
  </w:footnote>
  <w:footnote w:type="continuationSeparator" w:id="0">
    <w:p w:rsidR="00B22345" w:rsidRDefault="00B22345" w:rsidP="00873A5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02DE5" w:rsidRDefault="00293592">
    <w:pPr>
      <w:pStyle w:val="a6"/>
      <w:jc w:val="center"/>
    </w:pPr>
    <w:fldSimple w:instr="PAGE   \* MERGEFORMAT">
      <w:r w:rsidR="00EB0FF1">
        <w:rPr>
          <w:noProof/>
        </w:rPr>
        <w:t>38</w:t>
      </w:r>
    </w:fldSimple>
  </w:p>
  <w:p w:rsidR="00A02DE5" w:rsidRDefault="00A02DE5">
    <w:pPr>
      <w:pStyle w:val="a6"/>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02DE5" w:rsidRDefault="00A02DE5">
    <w:pPr>
      <w:pStyle w:val="a6"/>
      <w:jc w:val="center"/>
    </w:pPr>
  </w:p>
  <w:p w:rsidR="00A02DE5" w:rsidRDefault="00A02DE5">
    <w:pPr>
      <w:pStyle w:val="a6"/>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02DE5" w:rsidRDefault="00293592">
    <w:pPr>
      <w:pStyle w:val="a6"/>
      <w:jc w:val="center"/>
    </w:pPr>
    <w:fldSimple w:instr="PAGE   \* MERGEFORMAT">
      <w:r w:rsidR="00EB0FF1">
        <w:rPr>
          <w:noProof/>
        </w:rPr>
        <w:t>35</w:t>
      </w:r>
    </w:fldSimple>
  </w:p>
  <w:p w:rsidR="00A02DE5" w:rsidRDefault="00A02DE5">
    <w:pPr>
      <w:pStyle w:val="a6"/>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2C7FBB"/>
    <w:multiLevelType w:val="hybridMultilevel"/>
    <w:tmpl w:val="EE7A3EE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FAA1AC4"/>
    <w:multiLevelType w:val="multilevel"/>
    <w:tmpl w:val="5902318C"/>
    <w:lvl w:ilvl="0">
      <w:start w:val="3"/>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sz w:val="24"/>
        <w:szCs w:val="24"/>
      </w:rPr>
    </w:lvl>
    <w:lvl w:ilvl="2">
      <w:start w:val="1"/>
      <w:numFmt w:val="decimal"/>
      <w:isLgl/>
      <w:lvlText w:val="%1.%2.%3."/>
      <w:lvlJc w:val="left"/>
      <w:pPr>
        <w:tabs>
          <w:tab w:val="num" w:pos="1080"/>
        </w:tabs>
        <w:ind w:left="1080" w:hanging="720"/>
      </w:pPr>
      <w:rPr>
        <w:rFonts w:hint="default"/>
        <w:sz w:val="20"/>
      </w:rPr>
    </w:lvl>
    <w:lvl w:ilvl="3">
      <w:start w:val="1"/>
      <w:numFmt w:val="decimal"/>
      <w:isLgl/>
      <w:lvlText w:val="%1.%2.%3.%4."/>
      <w:lvlJc w:val="left"/>
      <w:pPr>
        <w:tabs>
          <w:tab w:val="num" w:pos="1080"/>
        </w:tabs>
        <w:ind w:left="1080" w:hanging="720"/>
      </w:pPr>
      <w:rPr>
        <w:rFonts w:hint="default"/>
        <w:sz w:val="20"/>
      </w:rPr>
    </w:lvl>
    <w:lvl w:ilvl="4">
      <w:start w:val="1"/>
      <w:numFmt w:val="decimal"/>
      <w:isLgl/>
      <w:lvlText w:val="%1.%2.%3.%4.%5."/>
      <w:lvlJc w:val="left"/>
      <w:pPr>
        <w:tabs>
          <w:tab w:val="num" w:pos="1440"/>
        </w:tabs>
        <w:ind w:left="1440" w:hanging="1080"/>
      </w:pPr>
      <w:rPr>
        <w:rFonts w:hint="default"/>
        <w:sz w:val="20"/>
      </w:rPr>
    </w:lvl>
    <w:lvl w:ilvl="5">
      <w:start w:val="1"/>
      <w:numFmt w:val="decimal"/>
      <w:isLgl/>
      <w:lvlText w:val="%1.%2.%3.%4.%5.%6."/>
      <w:lvlJc w:val="left"/>
      <w:pPr>
        <w:tabs>
          <w:tab w:val="num" w:pos="1440"/>
        </w:tabs>
        <w:ind w:left="1440" w:hanging="1080"/>
      </w:pPr>
      <w:rPr>
        <w:rFonts w:hint="default"/>
        <w:sz w:val="20"/>
      </w:rPr>
    </w:lvl>
    <w:lvl w:ilvl="6">
      <w:start w:val="1"/>
      <w:numFmt w:val="decimal"/>
      <w:isLgl/>
      <w:lvlText w:val="%1.%2.%3.%4.%5.%6.%7."/>
      <w:lvlJc w:val="left"/>
      <w:pPr>
        <w:tabs>
          <w:tab w:val="num" w:pos="1800"/>
        </w:tabs>
        <w:ind w:left="1800" w:hanging="1440"/>
      </w:pPr>
      <w:rPr>
        <w:rFonts w:hint="default"/>
        <w:sz w:val="20"/>
      </w:rPr>
    </w:lvl>
    <w:lvl w:ilvl="7">
      <w:start w:val="1"/>
      <w:numFmt w:val="decimal"/>
      <w:isLgl/>
      <w:lvlText w:val="%1.%2.%3.%4.%5.%6.%7.%8."/>
      <w:lvlJc w:val="left"/>
      <w:pPr>
        <w:tabs>
          <w:tab w:val="num" w:pos="1800"/>
        </w:tabs>
        <w:ind w:left="1800" w:hanging="1440"/>
      </w:pPr>
      <w:rPr>
        <w:rFonts w:hint="default"/>
        <w:sz w:val="20"/>
      </w:rPr>
    </w:lvl>
    <w:lvl w:ilvl="8">
      <w:start w:val="1"/>
      <w:numFmt w:val="decimal"/>
      <w:isLgl/>
      <w:lvlText w:val="%1.%2.%3.%4.%5.%6.%7.%8.%9."/>
      <w:lvlJc w:val="left"/>
      <w:pPr>
        <w:tabs>
          <w:tab w:val="num" w:pos="2160"/>
        </w:tabs>
        <w:ind w:left="2160" w:hanging="1800"/>
      </w:pPr>
      <w:rPr>
        <w:rFonts w:hint="default"/>
        <w:sz w:val="20"/>
      </w:rPr>
    </w:lvl>
  </w:abstractNum>
  <w:abstractNum w:abstractNumId="2">
    <w:nsid w:val="10B64CE9"/>
    <w:multiLevelType w:val="hybridMultilevel"/>
    <w:tmpl w:val="556C747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20B63E8"/>
    <w:multiLevelType w:val="hybridMultilevel"/>
    <w:tmpl w:val="92E4D6C6"/>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2520123"/>
    <w:multiLevelType w:val="hybridMultilevel"/>
    <w:tmpl w:val="829E512E"/>
    <w:lvl w:ilvl="0" w:tplc="B58068F2">
      <w:start w:val="1"/>
      <w:numFmt w:val="bullet"/>
      <w:suff w:val="space"/>
      <w:lvlText w:val=""/>
      <w:lvlJc w:val="left"/>
      <w:pPr>
        <w:ind w:left="0" w:firstLine="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BB52C7A"/>
    <w:multiLevelType w:val="hybridMultilevel"/>
    <w:tmpl w:val="1014201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1F507105"/>
    <w:multiLevelType w:val="hybridMultilevel"/>
    <w:tmpl w:val="59E29906"/>
    <w:lvl w:ilvl="0" w:tplc="4B8828FA">
      <w:start w:val="1"/>
      <w:numFmt w:val="bullet"/>
      <w:lvlText w:val=""/>
      <w:lvlJc w:val="left"/>
      <w:pPr>
        <w:ind w:left="1429" w:hanging="360"/>
      </w:pPr>
      <w:rPr>
        <w:rFonts w:ascii="Symbol" w:hAnsi="Symbol" w:hint="default"/>
      </w:rPr>
    </w:lvl>
    <w:lvl w:ilvl="1" w:tplc="69F8B9F8">
      <w:start w:val="1"/>
      <w:numFmt w:val="decimal"/>
      <w:lvlText w:val="%2."/>
      <w:lvlJc w:val="left"/>
      <w:pPr>
        <w:tabs>
          <w:tab w:val="num" w:pos="1440"/>
        </w:tabs>
        <w:ind w:left="1440" w:hanging="360"/>
      </w:pPr>
      <w:rPr>
        <w:rFonts w:cs="Times New Roman"/>
      </w:rPr>
    </w:lvl>
    <w:lvl w:ilvl="2" w:tplc="DB921D88">
      <w:start w:val="1"/>
      <w:numFmt w:val="decimal"/>
      <w:lvlText w:val="%3."/>
      <w:lvlJc w:val="left"/>
      <w:pPr>
        <w:tabs>
          <w:tab w:val="num" w:pos="2160"/>
        </w:tabs>
        <w:ind w:left="2160" w:hanging="360"/>
      </w:pPr>
      <w:rPr>
        <w:rFonts w:cs="Times New Roman"/>
      </w:rPr>
    </w:lvl>
    <w:lvl w:ilvl="3" w:tplc="666A6084">
      <w:start w:val="1"/>
      <w:numFmt w:val="decimal"/>
      <w:lvlText w:val="%4."/>
      <w:lvlJc w:val="left"/>
      <w:pPr>
        <w:tabs>
          <w:tab w:val="num" w:pos="2880"/>
        </w:tabs>
        <w:ind w:left="2880" w:hanging="360"/>
      </w:pPr>
      <w:rPr>
        <w:rFonts w:cs="Times New Roman"/>
      </w:rPr>
    </w:lvl>
    <w:lvl w:ilvl="4" w:tplc="0C660A92">
      <w:start w:val="1"/>
      <w:numFmt w:val="decimal"/>
      <w:lvlText w:val="%5."/>
      <w:lvlJc w:val="left"/>
      <w:pPr>
        <w:tabs>
          <w:tab w:val="num" w:pos="3600"/>
        </w:tabs>
        <w:ind w:left="3600" w:hanging="360"/>
      </w:pPr>
      <w:rPr>
        <w:rFonts w:cs="Times New Roman"/>
      </w:rPr>
    </w:lvl>
    <w:lvl w:ilvl="5" w:tplc="C7DE1972">
      <w:start w:val="1"/>
      <w:numFmt w:val="decimal"/>
      <w:lvlText w:val="%6."/>
      <w:lvlJc w:val="left"/>
      <w:pPr>
        <w:tabs>
          <w:tab w:val="num" w:pos="4320"/>
        </w:tabs>
        <w:ind w:left="4320" w:hanging="360"/>
      </w:pPr>
      <w:rPr>
        <w:rFonts w:cs="Times New Roman"/>
      </w:rPr>
    </w:lvl>
    <w:lvl w:ilvl="6" w:tplc="7212B2EC">
      <w:start w:val="1"/>
      <w:numFmt w:val="decimal"/>
      <w:lvlText w:val="%7."/>
      <w:lvlJc w:val="left"/>
      <w:pPr>
        <w:tabs>
          <w:tab w:val="num" w:pos="5040"/>
        </w:tabs>
        <w:ind w:left="5040" w:hanging="360"/>
      </w:pPr>
      <w:rPr>
        <w:rFonts w:cs="Times New Roman"/>
      </w:rPr>
    </w:lvl>
    <w:lvl w:ilvl="7" w:tplc="81C288D0">
      <w:start w:val="1"/>
      <w:numFmt w:val="decimal"/>
      <w:lvlText w:val="%8."/>
      <w:lvlJc w:val="left"/>
      <w:pPr>
        <w:tabs>
          <w:tab w:val="num" w:pos="5760"/>
        </w:tabs>
        <w:ind w:left="5760" w:hanging="360"/>
      </w:pPr>
      <w:rPr>
        <w:rFonts w:cs="Times New Roman"/>
      </w:rPr>
    </w:lvl>
    <w:lvl w:ilvl="8" w:tplc="1C4E2866">
      <w:start w:val="1"/>
      <w:numFmt w:val="decimal"/>
      <w:lvlText w:val="%9."/>
      <w:lvlJc w:val="left"/>
      <w:pPr>
        <w:tabs>
          <w:tab w:val="num" w:pos="6480"/>
        </w:tabs>
        <w:ind w:left="6480" w:hanging="360"/>
      </w:pPr>
      <w:rPr>
        <w:rFonts w:cs="Times New Roman"/>
      </w:rPr>
    </w:lvl>
  </w:abstractNum>
  <w:abstractNum w:abstractNumId="7">
    <w:nsid w:val="21021193"/>
    <w:multiLevelType w:val="hybridMultilevel"/>
    <w:tmpl w:val="249A8EE2"/>
    <w:lvl w:ilvl="0" w:tplc="2068B922">
      <w:start w:val="1"/>
      <w:numFmt w:val="decimal"/>
      <w:lvlText w:val="%1."/>
      <w:lvlJc w:val="left"/>
      <w:pPr>
        <w:tabs>
          <w:tab w:val="num" w:pos="720"/>
        </w:tabs>
        <w:ind w:left="720" w:hanging="360"/>
      </w:pPr>
      <w:rPr>
        <w:rFonts w:cs="Times New Roman" w:hint="default"/>
      </w:rPr>
    </w:lvl>
    <w:lvl w:ilvl="1" w:tplc="F1FCF88A">
      <w:start w:val="1"/>
      <w:numFmt w:val="decimal"/>
      <w:isLgl/>
      <w:lvlText w:val="%2.%2."/>
      <w:lvlJc w:val="left"/>
      <w:pPr>
        <w:tabs>
          <w:tab w:val="num" w:pos="1428"/>
        </w:tabs>
        <w:ind w:left="1428" w:hanging="720"/>
      </w:pPr>
      <w:rPr>
        <w:rFonts w:cs="Times New Roman" w:hint="default"/>
      </w:rPr>
    </w:lvl>
    <w:lvl w:ilvl="2" w:tplc="5F826012">
      <w:numFmt w:val="none"/>
      <w:lvlText w:val=""/>
      <w:lvlJc w:val="left"/>
      <w:pPr>
        <w:tabs>
          <w:tab w:val="num" w:pos="360"/>
        </w:tabs>
      </w:pPr>
      <w:rPr>
        <w:rFonts w:cs="Times New Roman"/>
      </w:rPr>
    </w:lvl>
    <w:lvl w:ilvl="3" w:tplc="FB021BDA">
      <w:numFmt w:val="none"/>
      <w:lvlText w:val=""/>
      <w:lvlJc w:val="left"/>
      <w:pPr>
        <w:tabs>
          <w:tab w:val="num" w:pos="360"/>
        </w:tabs>
      </w:pPr>
      <w:rPr>
        <w:rFonts w:cs="Times New Roman"/>
      </w:rPr>
    </w:lvl>
    <w:lvl w:ilvl="4" w:tplc="B8CE5B5A">
      <w:numFmt w:val="none"/>
      <w:lvlText w:val=""/>
      <w:lvlJc w:val="left"/>
      <w:pPr>
        <w:tabs>
          <w:tab w:val="num" w:pos="360"/>
        </w:tabs>
      </w:pPr>
      <w:rPr>
        <w:rFonts w:cs="Times New Roman"/>
      </w:rPr>
    </w:lvl>
    <w:lvl w:ilvl="5" w:tplc="E9B0C8DA">
      <w:numFmt w:val="none"/>
      <w:lvlText w:val=""/>
      <w:lvlJc w:val="left"/>
      <w:pPr>
        <w:tabs>
          <w:tab w:val="num" w:pos="360"/>
        </w:tabs>
      </w:pPr>
      <w:rPr>
        <w:rFonts w:cs="Times New Roman"/>
      </w:rPr>
    </w:lvl>
    <w:lvl w:ilvl="6" w:tplc="E876A62E">
      <w:numFmt w:val="none"/>
      <w:lvlText w:val=""/>
      <w:lvlJc w:val="left"/>
      <w:pPr>
        <w:tabs>
          <w:tab w:val="num" w:pos="360"/>
        </w:tabs>
      </w:pPr>
      <w:rPr>
        <w:rFonts w:cs="Times New Roman"/>
      </w:rPr>
    </w:lvl>
    <w:lvl w:ilvl="7" w:tplc="B860C7C2">
      <w:numFmt w:val="none"/>
      <w:lvlText w:val=""/>
      <w:lvlJc w:val="left"/>
      <w:pPr>
        <w:tabs>
          <w:tab w:val="num" w:pos="360"/>
        </w:tabs>
      </w:pPr>
      <w:rPr>
        <w:rFonts w:cs="Times New Roman"/>
      </w:rPr>
    </w:lvl>
    <w:lvl w:ilvl="8" w:tplc="E9D4E858">
      <w:numFmt w:val="none"/>
      <w:lvlText w:val=""/>
      <w:lvlJc w:val="left"/>
      <w:pPr>
        <w:tabs>
          <w:tab w:val="num" w:pos="360"/>
        </w:tabs>
      </w:pPr>
      <w:rPr>
        <w:rFonts w:cs="Times New Roman"/>
      </w:rPr>
    </w:lvl>
  </w:abstractNum>
  <w:abstractNum w:abstractNumId="8">
    <w:nsid w:val="22FF451C"/>
    <w:multiLevelType w:val="hybridMultilevel"/>
    <w:tmpl w:val="283E3E2A"/>
    <w:lvl w:ilvl="0" w:tplc="9FB69602">
      <w:start w:val="1"/>
      <w:numFmt w:val="russianLower"/>
      <w:lvlText w:val="%1)"/>
      <w:lvlJc w:val="left"/>
      <w:pPr>
        <w:tabs>
          <w:tab w:val="num" w:pos="720"/>
        </w:tabs>
        <w:ind w:left="720" w:hanging="360"/>
      </w:pPr>
      <w:rPr>
        <w:rFonts w:cs="Times New Roman"/>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9">
    <w:nsid w:val="26AA746D"/>
    <w:multiLevelType w:val="hybridMultilevel"/>
    <w:tmpl w:val="A8C294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2B7C624D"/>
    <w:multiLevelType w:val="multilevel"/>
    <w:tmpl w:val="C0286F5C"/>
    <w:lvl w:ilvl="0">
      <w:start w:val="4"/>
      <w:numFmt w:val="decimal"/>
      <w:lvlText w:val="%1."/>
      <w:lvlJc w:val="left"/>
      <w:pPr>
        <w:tabs>
          <w:tab w:val="num" w:pos="360"/>
        </w:tabs>
        <w:ind w:left="360" w:hanging="360"/>
      </w:pPr>
      <w:rPr>
        <w:rFonts w:cs="Times New Roman" w:hint="default"/>
      </w:rPr>
    </w:lvl>
    <w:lvl w:ilvl="1">
      <w:start w:val="14"/>
      <w:numFmt w:val="decimal"/>
      <w:lvlText w:val="%1.%2."/>
      <w:lvlJc w:val="left"/>
      <w:pPr>
        <w:tabs>
          <w:tab w:val="num" w:pos="2367"/>
        </w:tabs>
        <w:ind w:left="2367" w:hanging="720"/>
      </w:pPr>
      <w:rPr>
        <w:rFonts w:cs="Times New Roman" w:hint="default"/>
        <w:b/>
        <w:i w:val="0"/>
        <w:sz w:val="24"/>
        <w:szCs w:val="24"/>
      </w:rPr>
    </w:lvl>
    <w:lvl w:ilvl="2">
      <w:start w:val="1"/>
      <w:numFmt w:val="decimal"/>
      <w:lvlText w:val="%1.%2.%3."/>
      <w:lvlJc w:val="left"/>
      <w:pPr>
        <w:tabs>
          <w:tab w:val="num" w:pos="1288"/>
        </w:tabs>
        <w:ind w:left="1288" w:hanging="720"/>
      </w:pPr>
      <w:rPr>
        <w:rFonts w:ascii="Times New Roman" w:hAnsi="Times New Roman" w:cs="Times New Roman" w:hint="default"/>
        <w:b/>
        <w:i w:val="0"/>
        <w:sz w:val="24"/>
        <w:szCs w:val="24"/>
      </w:rPr>
    </w:lvl>
    <w:lvl w:ilvl="3">
      <w:start w:val="1"/>
      <w:numFmt w:val="decimal"/>
      <w:lvlText w:val="%1.%2.%3.%4."/>
      <w:lvlJc w:val="left"/>
      <w:pPr>
        <w:tabs>
          <w:tab w:val="num" w:pos="1506"/>
        </w:tabs>
        <w:ind w:left="0" w:firstLine="720"/>
      </w:pPr>
      <w:rPr>
        <w:rFonts w:cs="Times New Roman" w:hint="default"/>
      </w:rPr>
    </w:lvl>
    <w:lvl w:ilvl="4">
      <w:start w:val="1"/>
      <w:numFmt w:val="decimal"/>
      <w:lvlText w:val="%1.%2.%3.%4.%5."/>
      <w:lvlJc w:val="left"/>
      <w:pPr>
        <w:tabs>
          <w:tab w:val="num" w:pos="7668"/>
        </w:tabs>
        <w:ind w:left="7668" w:hanging="1080"/>
      </w:pPr>
      <w:rPr>
        <w:rFonts w:cs="Times New Roman" w:hint="default"/>
      </w:rPr>
    </w:lvl>
    <w:lvl w:ilvl="5">
      <w:start w:val="1"/>
      <w:numFmt w:val="decimal"/>
      <w:lvlText w:val="%1.%2.%3.%4.%5.%6."/>
      <w:lvlJc w:val="left"/>
      <w:pPr>
        <w:tabs>
          <w:tab w:val="num" w:pos="9675"/>
        </w:tabs>
        <w:ind w:left="9675" w:hanging="1440"/>
      </w:pPr>
      <w:rPr>
        <w:rFonts w:cs="Times New Roman" w:hint="default"/>
      </w:rPr>
    </w:lvl>
    <w:lvl w:ilvl="6">
      <w:start w:val="1"/>
      <w:numFmt w:val="decimal"/>
      <w:lvlText w:val="%1.%2.%3.%4.%5.%6.%7."/>
      <w:lvlJc w:val="left"/>
      <w:pPr>
        <w:tabs>
          <w:tab w:val="num" w:pos="11322"/>
        </w:tabs>
        <w:ind w:left="11322" w:hanging="1440"/>
      </w:pPr>
      <w:rPr>
        <w:rFonts w:cs="Times New Roman" w:hint="default"/>
      </w:rPr>
    </w:lvl>
    <w:lvl w:ilvl="7">
      <w:start w:val="1"/>
      <w:numFmt w:val="decimal"/>
      <w:lvlText w:val="%1.%2.%3.%4.%5.%6.%7.%8."/>
      <w:lvlJc w:val="left"/>
      <w:pPr>
        <w:tabs>
          <w:tab w:val="num" w:pos="13329"/>
        </w:tabs>
        <w:ind w:left="13329" w:hanging="1800"/>
      </w:pPr>
      <w:rPr>
        <w:rFonts w:cs="Times New Roman" w:hint="default"/>
      </w:rPr>
    </w:lvl>
    <w:lvl w:ilvl="8">
      <w:start w:val="1"/>
      <w:numFmt w:val="decimal"/>
      <w:lvlText w:val="%1.%2.%3.%4.%5.%6.%7.%8.%9."/>
      <w:lvlJc w:val="left"/>
      <w:pPr>
        <w:tabs>
          <w:tab w:val="num" w:pos="14976"/>
        </w:tabs>
        <w:ind w:left="14976" w:hanging="1800"/>
      </w:pPr>
      <w:rPr>
        <w:rFonts w:cs="Times New Roman" w:hint="default"/>
      </w:rPr>
    </w:lvl>
  </w:abstractNum>
  <w:abstractNum w:abstractNumId="11">
    <w:nsid w:val="36B16B97"/>
    <w:multiLevelType w:val="hybridMultilevel"/>
    <w:tmpl w:val="BE4ABE0E"/>
    <w:lvl w:ilvl="0" w:tplc="04190001">
      <w:start w:val="1"/>
      <w:numFmt w:val="bullet"/>
      <w:lvlText w:val=""/>
      <w:lvlJc w:val="left"/>
      <w:pPr>
        <w:ind w:left="1288" w:hanging="360"/>
      </w:pPr>
      <w:rPr>
        <w:rFonts w:ascii="Symbol" w:hAnsi="Symbol" w:hint="default"/>
      </w:rPr>
    </w:lvl>
    <w:lvl w:ilvl="1" w:tplc="04190003" w:tentative="1">
      <w:start w:val="1"/>
      <w:numFmt w:val="bullet"/>
      <w:lvlText w:val="o"/>
      <w:lvlJc w:val="left"/>
      <w:pPr>
        <w:ind w:left="2008" w:hanging="360"/>
      </w:pPr>
      <w:rPr>
        <w:rFonts w:ascii="Courier New" w:hAnsi="Courier New" w:cs="Courier New" w:hint="default"/>
      </w:rPr>
    </w:lvl>
    <w:lvl w:ilvl="2" w:tplc="04190005" w:tentative="1">
      <w:start w:val="1"/>
      <w:numFmt w:val="bullet"/>
      <w:lvlText w:val=""/>
      <w:lvlJc w:val="left"/>
      <w:pPr>
        <w:ind w:left="2728" w:hanging="360"/>
      </w:pPr>
      <w:rPr>
        <w:rFonts w:ascii="Wingdings" w:hAnsi="Wingdings" w:hint="default"/>
      </w:rPr>
    </w:lvl>
    <w:lvl w:ilvl="3" w:tplc="04190001" w:tentative="1">
      <w:start w:val="1"/>
      <w:numFmt w:val="bullet"/>
      <w:lvlText w:val=""/>
      <w:lvlJc w:val="left"/>
      <w:pPr>
        <w:ind w:left="3448" w:hanging="360"/>
      </w:pPr>
      <w:rPr>
        <w:rFonts w:ascii="Symbol" w:hAnsi="Symbol" w:hint="default"/>
      </w:rPr>
    </w:lvl>
    <w:lvl w:ilvl="4" w:tplc="04190003" w:tentative="1">
      <w:start w:val="1"/>
      <w:numFmt w:val="bullet"/>
      <w:lvlText w:val="o"/>
      <w:lvlJc w:val="left"/>
      <w:pPr>
        <w:ind w:left="4168" w:hanging="360"/>
      </w:pPr>
      <w:rPr>
        <w:rFonts w:ascii="Courier New" w:hAnsi="Courier New" w:cs="Courier New" w:hint="default"/>
      </w:rPr>
    </w:lvl>
    <w:lvl w:ilvl="5" w:tplc="04190005" w:tentative="1">
      <w:start w:val="1"/>
      <w:numFmt w:val="bullet"/>
      <w:lvlText w:val=""/>
      <w:lvlJc w:val="left"/>
      <w:pPr>
        <w:ind w:left="4888" w:hanging="360"/>
      </w:pPr>
      <w:rPr>
        <w:rFonts w:ascii="Wingdings" w:hAnsi="Wingdings" w:hint="default"/>
      </w:rPr>
    </w:lvl>
    <w:lvl w:ilvl="6" w:tplc="04190001" w:tentative="1">
      <w:start w:val="1"/>
      <w:numFmt w:val="bullet"/>
      <w:lvlText w:val=""/>
      <w:lvlJc w:val="left"/>
      <w:pPr>
        <w:ind w:left="5608" w:hanging="360"/>
      </w:pPr>
      <w:rPr>
        <w:rFonts w:ascii="Symbol" w:hAnsi="Symbol" w:hint="default"/>
      </w:rPr>
    </w:lvl>
    <w:lvl w:ilvl="7" w:tplc="04190003" w:tentative="1">
      <w:start w:val="1"/>
      <w:numFmt w:val="bullet"/>
      <w:lvlText w:val="o"/>
      <w:lvlJc w:val="left"/>
      <w:pPr>
        <w:ind w:left="6328" w:hanging="360"/>
      </w:pPr>
      <w:rPr>
        <w:rFonts w:ascii="Courier New" w:hAnsi="Courier New" w:cs="Courier New" w:hint="default"/>
      </w:rPr>
    </w:lvl>
    <w:lvl w:ilvl="8" w:tplc="04190005" w:tentative="1">
      <w:start w:val="1"/>
      <w:numFmt w:val="bullet"/>
      <w:lvlText w:val=""/>
      <w:lvlJc w:val="left"/>
      <w:pPr>
        <w:ind w:left="7048" w:hanging="360"/>
      </w:pPr>
      <w:rPr>
        <w:rFonts w:ascii="Wingdings" w:hAnsi="Wingdings" w:hint="default"/>
      </w:rPr>
    </w:lvl>
  </w:abstractNum>
  <w:abstractNum w:abstractNumId="12">
    <w:nsid w:val="37905097"/>
    <w:multiLevelType w:val="hybridMultilevel"/>
    <w:tmpl w:val="2E922170"/>
    <w:lvl w:ilvl="0" w:tplc="0419000F">
      <w:start w:val="1"/>
      <w:numFmt w:val="decimal"/>
      <w:lvlText w:val="%1."/>
      <w:lvlJc w:val="left"/>
      <w:pPr>
        <w:ind w:left="720" w:hanging="360"/>
      </w:pPr>
      <w:rPr>
        <w:rFonts w:hint="default"/>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B5860C3"/>
    <w:multiLevelType w:val="hybridMultilevel"/>
    <w:tmpl w:val="3DA2DE86"/>
    <w:lvl w:ilvl="0" w:tplc="0419000F">
      <w:start w:val="1"/>
      <w:numFmt w:val="decimal"/>
      <w:lvlText w:val="%1."/>
      <w:lvlJc w:val="left"/>
      <w:pPr>
        <w:ind w:left="644"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3CA37E4C"/>
    <w:multiLevelType w:val="multilevel"/>
    <w:tmpl w:val="2154DB8C"/>
    <w:lvl w:ilvl="0">
      <w:start w:val="1"/>
      <w:numFmt w:val="decimal"/>
      <w:lvlText w:val="%1."/>
      <w:lvlJc w:val="left"/>
      <w:pPr>
        <w:ind w:left="360" w:hanging="360"/>
      </w:pPr>
      <w:rPr>
        <w:rFonts w:hint="default"/>
      </w:rPr>
    </w:lvl>
    <w:lvl w:ilvl="1">
      <w:start w:val="1"/>
      <w:numFmt w:val="decimal"/>
      <w:lvlText w:val="%1.%2."/>
      <w:lvlJc w:val="left"/>
      <w:pPr>
        <w:ind w:left="660" w:hanging="360"/>
      </w:pPr>
      <w:rPr>
        <w:rFonts w:eastAsia="Calibri" w:hint="default"/>
      </w:rPr>
    </w:lvl>
    <w:lvl w:ilvl="2">
      <w:start w:val="1"/>
      <w:numFmt w:val="decimal"/>
      <w:lvlText w:val="%1.%2.%3."/>
      <w:lvlJc w:val="left"/>
      <w:pPr>
        <w:ind w:left="1320" w:hanging="720"/>
      </w:pPr>
      <w:rPr>
        <w:rFonts w:eastAsia="Calibri" w:hint="default"/>
      </w:rPr>
    </w:lvl>
    <w:lvl w:ilvl="3">
      <w:start w:val="1"/>
      <w:numFmt w:val="decimal"/>
      <w:lvlText w:val="%1.%2.%3.%4."/>
      <w:lvlJc w:val="left"/>
      <w:pPr>
        <w:ind w:left="1620" w:hanging="720"/>
      </w:pPr>
      <w:rPr>
        <w:rFonts w:eastAsia="Calibri" w:hint="default"/>
      </w:rPr>
    </w:lvl>
    <w:lvl w:ilvl="4">
      <w:start w:val="1"/>
      <w:numFmt w:val="decimal"/>
      <w:lvlText w:val="%1.%2.%3.%4.%5."/>
      <w:lvlJc w:val="left"/>
      <w:pPr>
        <w:ind w:left="2280" w:hanging="1080"/>
      </w:pPr>
      <w:rPr>
        <w:rFonts w:eastAsia="Calibri" w:hint="default"/>
      </w:rPr>
    </w:lvl>
    <w:lvl w:ilvl="5">
      <w:start w:val="1"/>
      <w:numFmt w:val="decimal"/>
      <w:lvlText w:val="%1.%2.%3.%4.%5.%6."/>
      <w:lvlJc w:val="left"/>
      <w:pPr>
        <w:ind w:left="2580" w:hanging="1080"/>
      </w:pPr>
      <w:rPr>
        <w:rFonts w:eastAsia="Calibri" w:hint="default"/>
      </w:rPr>
    </w:lvl>
    <w:lvl w:ilvl="6">
      <w:start w:val="1"/>
      <w:numFmt w:val="decimal"/>
      <w:lvlText w:val="%1.%2.%3.%4.%5.%6.%7."/>
      <w:lvlJc w:val="left"/>
      <w:pPr>
        <w:ind w:left="3240" w:hanging="1440"/>
      </w:pPr>
      <w:rPr>
        <w:rFonts w:eastAsia="Calibri" w:hint="default"/>
      </w:rPr>
    </w:lvl>
    <w:lvl w:ilvl="7">
      <w:start w:val="1"/>
      <w:numFmt w:val="decimal"/>
      <w:lvlText w:val="%1.%2.%3.%4.%5.%6.%7.%8."/>
      <w:lvlJc w:val="left"/>
      <w:pPr>
        <w:ind w:left="3540" w:hanging="1440"/>
      </w:pPr>
      <w:rPr>
        <w:rFonts w:eastAsia="Calibri" w:hint="default"/>
      </w:rPr>
    </w:lvl>
    <w:lvl w:ilvl="8">
      <w:start w:val="1"/>
      <w:numFmt w:val="decimal"/>
      <w:lvlText w:val="%1.%2.%3.%4.%5.%6.%7.%8.%9."/>
      <w:lvlJc w:val="left"/>
      <w:pPr>
        <w:ind w:left="4200" w:hanging="1800"/>
      </w:pPr>
      <w:rPr>
        <w:rFonts w:eastAsia="Calibri" w:hint="default"/>
      </w:rPr>
    </w:lvl>
  </w:abstractNum>
  <w:abstractNum w:abstractNumId="15">
    <w:nsid w:val="41854D49"/>
    <w:multiLevelType w:val="multilevel"/>
    <w:tmpl w:val="0DACDEF2"/>
    <w:lvl w:ilvl="0">
      <w:start w:val="4"/>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17"/>
        </w:tabs>
        <w:ind w:left="1440" w:hanging="720"/>
      </w:pPr>
      <w:rPr>
        <w:rFonts w:cs="Times New Roman" w:hint="default"/>
        <w:b/>
        <w:i w:val="0"/>
        <w:sz w:val="24"/>
        <w:szCs w:val="24"/>
      </w:rPr>
    </w:lvl>
    <w:lvl w:ilvl="2">
      <w:start w:val="1"/>
      <w:numFmt w:val="decimal"/>
      <w:lvlText w:val="%1.%2.%3."/>
      <w:lvlJc w:val="left"/>
      <w:pPr>
        <w:tabs>
          <w:tab w:val="num" w:pos="1560"/>
        </w:tabs>
        <w:ind w:left="0" w:firstLine="720"/>
      </w:pPr>
      <w:rPr>
        <w:rFonts w:ascii="Times New Roman" w:hAnsi="Times New Roman" w:cs="Times New Roman" w:hint="default"/>
        <w:b w:val="0"/>
        <w:i w:val="0"/>
        <w:sz w:val="24"/>
        <w:szCs w:val="24"/>
      </w:rPr>
    </w:lvl>
    <w:lvl w:ilvl="3">
      <w:start w:val="1"/>
      <w:numFmt w:val="decimal"/>
      <w:lvlText w:val="%1.%2.%3.%4."/>
      <w:lvlJc w:val="left"/>
      <w:pPr>
        <w:tabs>
          <w:tab w:val="num" w:pos="2040"/>
        </w:tabs>
        <w:ind w:left="0" w:firstLine="720"/>
      </w:pPr>
      <w:rPr>
        <w:rFonts w:cs="Times New Roman" w:hint="default"/>
      </w:rPr>
    </w:lvl>
    <w:lvl w:ilvl="4">
      <w:start w:val="1"/>
      <w:numFmt w:val="decimal"/>
      <w:lvlText w:val="%1.%2.%3.%4.%5."/>
      <w:lvlJc w:val="left"/>
      <w:pPr>
        <w:tabs>
          <w:tab w:val="num" w:pos="7668"/>
        </w:tabs>
        <w:ind w:left="7668" w:hanging="1080"/>
      </w:pPr>
      <w:rPr>
        <w:rFonts w:cs="Times New Roman" w:hint="default"/>
      </w:rPr>
    </w:lvl>
    <w:lvl w:ilvl="5">
      <w:start w:val="1"/>
      <w:numFmt w:val="decimal"/>
      <w:lvlText w:val="%1.%2.%3.%4.%5.%6."/>
      <w:lvlJc w:val="left"/>
      <w:pPr>
        <w:tabs>
          <w:tab w:val="num" w:pos="9675"/>
        </w:tabs>
        <w:ind w:left="9675" w:hanging="1440"/>
      </w:pPr>
      <w:rPr>
        <w:rFonts w:cs="Times New Roman" w:hint="default"/>
      </w:rPr>
    </w:lvl>
    <w:lvl w:ilvl="6">
      <w:start w:val="1"/>
      <w:numFmt w:val="decimal"/>
      <w:lvlText w:val="%1.%2.%3.%4.%5.%6.%7."/>
      <w:lvlJc w:val="left"/>
      <w:pPr>
        <w:tabs>
          <w:tab w:val="num" w:pos="11322"/>
        </w:tabs>
        <w:ind w:left="11322" w:hanging="1440"/>
      </w:pPr>
      <w:rPr>
        <w:rFonts w:cs="Times New Roman" w:hint="default"/>
      </w:rPr>
    </w:lvl>
    <w:lvl w:ilvl="7">
      <w:start w:val="1"/>
      <w:numFmt w:val="decimal"/>
      <w:lvlText w:val="%1.%2.%3.%4.%5.%6.%7.%8."/>
      <w:lvlJc w:val="left"/>
      <w:pPr>
        <w:tabs>
          <w:tab w:val="num" w:pos="13329"/>
        </w:tabs>
        <w:ind w:left="13329" w:hanging="1800"/>
      </w:pPr>
      <w:rPr>
        <w:rFonts w:cs="Times New Roman" w:hint="default"/>
      </w:rPr>
    </w:lvl>
    <w:lvl w:ilvl="8">
      <w:start w:val="1"/>
      <w:numFmt w:val="decimal"/>
      <w:lvlText w:val="%1.%2.%3.%4.%5.%6.%7.%8.%9."/>
      <w:lvlJc w:val="left"/>
      <w:pPr>
        <w:tabs>
          <w:tab w:val="num" w:pos="14976"/>
        </w:tabs>
        <w:ind w:left="14976" w:hanging="1800"/>
      </w:pPr>
      <w:rPr>
        <w:rFonts w:cs="Times New Roman" w:hint="default"/>
      </w:rPr>
    </w:lvl>
  </w:abstractNum>
  <w:abstractNum w:abstractNumId="16">
    <w:nsid w:val="45494AAD"/>
    <w:multiLevelType w:val="hybridMultilevel"/>
    <w:tmpl w:val="180E42F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4C2434B7"/>
    <w:multiLevelType w:val="hybridMultilevel"/>
    <w:tmpl w:val="2E922170"/>
    <w:lvl w:ilvl="0" w:tplc="0419000F">
      <w:start w:val="1"/>
      <w:numFmt w:val="decimal"/>
      <w:lvlText w:val="%1."/>
      <w:lvlJc w:val="left"/>
      <w:pPr>
        <w:ind w:left="720" w:hanging="360"/>
      </w:pPr>
      <w:rPr>
        <w:rFonts w:hint="default"/>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4CA64151"/>
    <w:multiLevelType w:val="multilevel"/>
    <w:tmpl w:val="159AFBB0"/>
    <w:lvl w:ilvl="0">
      <w:start w:val="1"/>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9">
    <w:nsid w:val="4D67407F"/>
    <w:multiLevelType w:val="hybridMultilevel"/>
    <w:tmpl w:val="F2460DD2"/>
    <w:lvl w:ilvl="0" w:tplc="A1DCE9B4">
      <w:start w:val="1"/>
      <w:numFmt w:val="decimal"/>
      <w:lvlText w:val="%1."/>
      <w:lvlJc w:val="left"/>
      <w:pPr>
        <w:tabs>
          <w:tab w:val="num" w:pos="720"/>
        </w:tabs>
        <w:ind w:left="720" w:hanging="360"/>
      </w:pPr>
      <w:rPr>
        <w:i w:val="0"/>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0">
    <w:nsid w:val="5054613E"/>
    <w:multiLevelType w:val="multilevel"/>
    <w:tmpl w:val="C0286F5C"/>
    <w:lvl w:ilvl="0">
      <w:start w:val="4"/>
      <w:numFmt w:val="decimal"/>
      <w:lvlText w:val="%1."/>
      <w:lvlJc w:val="left"/>
      <w:pPr>
        <w:tabs>
          <w:tab w:val="num" w:pos="360"/>
        </w:tabs>
        <w:ind w:left="360" w:hanging="360"/>
      </w:pPr>
      <w:rPr>
        <w:rFonts w:cs="Times New Roman" w:hint="default"/>
      </w:rPr>
    </w:lvl>
    <w:lvl w:ilvl="1">
      <w:start w:val="14"/>
      <w:numFmt w:val="decimal"/>
      <w:lvlText w:val="%1.%2."/>
      <w:lvlJc w:val="left"/>
      <w:pPr>
        <w:tabs>
          <w:tab w:val="num" w:pos="2367"/>
        </w:tabs>
        <w:ind w:left="2367" w:hanging="720"/>
      </w:pPr>
      <w:rPr>
        <w:rFonts w:cs="Times New Roman" w:hint="default"/>
        <w:b/>
        <w:i w:val="0"/>
        <w:sz w:val="24"/>
        <w:szCs w:val="24"/>
      </w:rPr>
    </w:lvl>
    <w:lvl w:ilvl="2">
      <w:start w:val="1"/>
      <w:numFmt w:val="decimal"/>
      <w:lvlText w:val="%1.%2.%3."/>
      <w:lvlJc w:val="left"/>
      <w:pPr>
        <w:tabs>
          <w:tab w:val="num" w:pos="1288"/>
        </w:tabs>
        <w:ind w:left="1288" w:hanging="720"/>
      </w:pPr>
      <w:rPr>
        <w:rFonts w:ascii="Times New Roman" w:hAnsi="Times New Roman" w:cs="Times New Roman" w:hint="default"/>
        <w:b/>
        <w:i w:val="0"/>
        <w:sz w:val="24"/>
        <w:szCs w:val="24"/>
      </w:rPr>
    </w:lvl>
    <w:lvl w:ilvl="3">
      <w:start w:val="1"/>
      <w:numFmt w:val="decimal"/>
      <w:lvlText w:val="%1.%2.%3.%4."/>
      <w:lvlJc w:val="left"/>
      <w:pPr>
        <w:tabs>
          <w:tab w:val="num" w:pos="1506"/>
        </w:tabs>
        <w:ind w:left="0" w:firstLine="720"/>
      </w:pPr>
      <w:rPr>
        <w:rFonts w:cs="Times New Roman" w:hint="default"/>
      </w:rPr>
    </w:lvl>
    <w:lvl w:ilvl="4">
      <w:start w:val="1"/>
      <w:numFmt w:val="decimal"/>
      <w:lvlText w:val="%1.%2.%3.%4.%5."/>
      <w:lvlJc w:val="left"/>
      <w:pPr>
        <w:tabs>
          <w:tab w:val="num" w:pos="7668"/>
        </w:tabs>
        <w:ind w:left="7668" w:hanging="1080"/>
      </w:pPr>
      <w:rPr>
        <w:rFonts w:cs="Times New Roman" w:hint="default"/>
      </w:rPr>
    </w:lvl>
    <w:lvl w:ilvl="5">
      <w:start w:val="1"/>
      <w:numFmt w:val="decimal"/>
      <w:lvlText w:val="%1.%2.%3.%4.%5.%6."/>
      <w:lvlJc w:val="left"/>
      <w:pPr>
        <w:tabs>
          <w:tab w:val="num" w:pos="9675"/>
        </w:tabs>
        <w:ind w:left="9675" w:hanging="1440"/>
      </w:pPr>
      <w:rPr>
        <w:rFonts w:cs="Times New Roman" w:hint="default"/>
      </w:rPr>
    </w:lvl>
    <w:lvl w:ilvl="6">
      <w:start w:val="1"/>
      <w:numFmt w:val="decimal"/>
      <w:lvlText w:val="%1.%2.%3.%4.%5.%6.%7."/>
      <w:lvlJc w:val="left"/>
      <w:pPr>
        <w:tabs>
          <w:tab w:val="num" w:pos="11322"/>
        </w:tabs>
        <w:ind w:left="11322" w:hanging="1440"/>
      </w:pPr>
      <w:rPr>
        <w:rFonts w:cs="Times New Roman" w:hint="default"/>
      </w:rPr>
    </w:lvl>
    <w:lvl w:ilvl="7">
      <w:start w:val="1"/>
      <w:numFmt w:val="decimal"/>
      <w:lvlText w:val="%1.%2.%3.%4.%5.%6.%7.%8."/>
      <w:lvlJc w:val="left"/>
      <w:pPr>
        <w:tabs>
          <w:tab w:val="num" w:pos="13329"/>
        </w:tabs>
        <w:ind w:left="13329" w:hanging="1800"/>
      </w:pPr>
      <w:rPr>
        <w:rFonts w:cs="Times New Roman" w:hint="default"/>
      </w:rPr>
    </w:lvl>
    <w:lvl w:ilvl="8">
      <w:start w:val="1"/>
      <w:numFmt w:val="decimal"/>
      <w:lvlText w:val="%1.%2.%3.%4.%5.%6.%7.%8.%9."/>
      <w:lvlJc w:val="left"/>
      <w:pPr>
        <w:tabs>
          <w:tab w:val="num" w:pos="14976"/>
        </w:tabs>
        <w:ind w:left="14976" w:hanging="1800"/>
      </w:pPr>
      <w:rPr>
        <w:rFonts w:cs="Times New Roman" w:hint="default"/>
      </w:rPr>
    </w:lvl>
  </w:abstractNum>
  <w:abstractNum w:abstractNumId="21">
    <w:nsid w:val="55887E20"/>
    <w:multiLevelType w:val="hybridMultilevel"/>
    <w:tmpl w:val="1332AF7A"/>
    <w:lvl w:ilvl="0" w:tplc="04190001">
      <w:start w:val="1"/>
      <w:numFmt w:val="bullet"/>
      <w:lvlText w:val=""/>
      <w:lvlJc w:val="left"/>
      <w:pPr>
        <w:ind w:left="786" w:hanging="360"/>
      </w:pPr>
      <w:rPr>
        <w:rFonts w:ascii="Symbol" w:hAnsi="Symbol" w:hint="default"/>
      </w:rPr>
    </w:lvl>
    <w:lvl w:ilvl="1" w:tplc="04190003" w:tentative="1">
      <w:start w:val="1"/>
      <w:numFmt w:val="bullet"/>
      <w:lvlText w:val="o"/>
      <w:lvlJc w:val="left"/>
      <w:pPr>
        <w:ind w:left="1512" w:hanging="360"/>
      </w:pPr>
      <w:rPr>
        <w:rFonts w:ascii="Courier New" w:hAnsi="Courier New" w:cs="Courier New" w:hint="default"/>
      </w:rPr>
    </w:lvl>
    <w:lvl w:ilvl="2" w:tplc="04190005" w:tentative="1">
      <w:start w:val="1"/>
      <w:numFmt w:val="bullet"/>
      <w:lvlText w:val=""/>
      <w:lvlJc w:val="left"/>
      <w:pPr>
        <w:ind w:left="2232" w:hanging="360"/>
      </w:pPr>
      <w:rPr>
        <w:rFonts w:ascii="Wingdings" w:hAnsi="Wingdings" w:hint="default"/>
      </w:rPr>
    </w:lvl>
    <w:lvl w:ilvl="3" w:tplc="04190001" w:tentative="1">
      <w:start w:val="1"/>
      <w:numFmt w:val="bullet"/>
      <w:lvlText w:val=""/>
      <w:lvlJc w:val="left"/>
      <w:pPr>
        <w:ind w:left="2952" w:hanging="360"/>
      </w:pPr>
      <w:rPr>
        <w:rFonts w:ascii="Symbol" w:hAnsi="Symbol" w:hint="default"/>
      </w:rPr>
    </w:lvl>
    <w:lvl w:ilvl="4" w:tplc="04190003" w:tentative="1">
      <w:start w:val="1"/>
      <w:numFmt w:val="bullet"/>
      <w:lvlText w:val="o"/>
      <w:lvlJc w:val="left"/>
      <w:pPr>
        <w:ind w:left="3672" w:hanging="360"/>
      </w:pPr>
      <w:rPr>
        <w:rFonts w:ascii="Courier New" w:hAnsi="Courier New" w:cs="Courier New" w:hint="default"/>
      </w:rPr>
    </w:lvl>
    <w:lvl w:ilvl="5" w:tplc="04190005" w:tentative="1">
      <w:start w:val="1"/>
      <w:numFmt w:val="bullet"/>
      <w:lvlText w:val=""/>
      <w:lvlJc w:val="left"/>
      <w:pPr>
        <w:ind w:left="4392" w:hanging="360"/>
      </w:pPr>
      <w:rPr>
        <w:rFonts w:ascii="Wingdings" w:hAnsi="Wingdings" w:hint="default"/>
      </w:rPr>
    </w:lvl>
    <w:lvl w:ilvl="6" w:tplc="04190001" w:tentative="1">
      <w:start w:val="1"/>
      <w:numFmt w:val="bullet"/>
      <w:lvlText w:val=""/>
      <w:lvlJc w:val="left"/>
      <w:pPr>
        <w:ind w:left="5112" w:hanging="360"/>
      </w:pPr>
      <w:rPr>
        <w:rFonts w:ascii="Symbol" w:hAnsi="Symbol" w:hint="default"/>
      </w:rPr>
    </w:lvl>
    <w:lvl w:ilvl="7" w:tplc="04190003" w:tentative="1">
      <w:start w:val="1"/>
      <w:numFmt w:val="bullet"/>
      <w:lvlText w:val="o"/>
      <w:lvlJc w:val="left"/>
      <w:pPr>
        <w:ind w:left="5832" w:hanging="360"/>
      </w:pPr>
      <w:rPr>
        <w:rFonts w:ascii="Courier New" w:hAnsi="Courier New" w:cs="Courier New" w:hint="default"/>
      </w:rPr>
    </w:lvl>
    <w:lvl w:ilvl="8" w:tplc="04190005" w:tentative="1">
      <w:start w:val="1"/>
      <w:numFmt w:val="bullet"/>
      <w:lvlText w:val=""/>
      <w:lvlJc w:val="left"/>
      <w:pPr>
        <w:ind w:left="6552" w:hanging="360"/>
      </w:pPr>
      <w:rPr>
        <w:rFonts w:ascii="Wingdings" w:hAnsi="Wingdings" w:hint="default"/>
      </w:rPr>
    </w:lvl>
  </w:abstractNum>
  <w:abstractNum w:abstractNumId="22">
    <w:nsid w:val="58BB471F"/>
    <w:multiLevelType w:val="hybridMultilevel"/>
    <w:tmpl w:val="5386991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5A1649B7"/>
    <w:multiLevelType w:val="multilevel"/>
    <w:tmpl w:val="40A2D514"/>
    <w:lvl w:ilvl="0">
      <w:start w:val="1"/>
      <w:numFmt w:val="decimal"/>
      <w:suff w:val="space"/>
      <w:lvlText w:val="%1."/>
      <w:lvlJc w:val="left"/>
      <w:pPr>
        <w:ind w:left="0" w:firstLine="0"/>
      </w:pPr>
      <w:rPr>
        <w:rFonts w:cs="Times New Roman" w:hint="default"/>
        <w:b/>
      </w:rPr>
    </w:lvl>
    <w:lvl w:ilvl="1">
      <w:start w:val="1"/>
      <w:numFmt w:val="decimal"/>
      <w:suff w:val="space"/>
      <w:lvlText w:val="%1.%2."/>
      <w:lvlJc w:val="left"/>
      <w:pPr>
        <w:ind w:left="0" w:firstLine="0"/>
      </w:pPr>
      <w:rPr>
        <w:rFonts w:cs="Times New Roman" w:hint="default"/>
        <w:b/>
        <w:i w:val="0"/>
        <w:sz w:val="26"/>
        <w:szCs w:val="26"/>
      </w:rPr>
    </w:lvl>
    <w:lvl w:ilvl="2">
      <w:start w:val="1"/>
      <w:numFmt w:val="decimal"/>
      <w:suff w:val="space"/>
      <w:lvlText w:val="%1.%2.%3."/>
      <w:lvlJc w:val="left"/>
      <w:pPr>
        <w:ind w:left="0" w:firstLine="0"/>
      </w:pPr>
      <w:rPr>
        <w:rFonts w:cs="Times New Roman" w:hint="default"/>
        <w:b/>
      </w:rPr>
    </w:lvl>
    <w:lvl w:ilvl="3">
      <w:start w:val="1"/>
      <w:numFmt w:val="decimal"/>
      <w:suff w:val="space"/>
      <w:lvlText w:val="%1.%2.%3.%4."/>
      <w:lvlJc w:val="left"/>
      <w:pPr>
        <w:ind w:left="0" w:firstLine="0"/>
      </w:pPr>
      <w:rPr>
        <w:rFonts w:cs="Times New Roman" w:hint="default"/>
        <w:b/>
      </w:rPr>
    </w:lvl>
    <w:lvl w:ilvl="4">
      <w:start w:val="1"/>
      <w:numFmt w:val="decimal"/>
      <w:suff w:val="space"/>
      <w:lvlText w:val="%1.%2.%3.%4.%5."/>
      <w:lvlJc w:val="left"/>
      <w:pPr>
        <w:ind w:left="0" w:firstLine="0"/>
      </w:pPr>
      <w:rPr>
        <w:rFonts w:cs="Times New Roman" w:hint="default"/>
        <w:b/>
      </w:rPr>
    </w:lvl>
    <w:lvl w:ilvl="5">
      <w:start w:val="1"/>
      <w:numFmt w:val="decimal"/>
      <w:suff w:val="space"/>
      <w:lvlText w:val="%1.%2.%3.%4.%5.%6."/>
      <w:lvlJc w:val="left"/>
      <w:pPr>
        <w:ind w:left="0" w:firstLine="0"/>
      </w:pPr>
      <w:rPr>
        <w:rFonts w:cs="Times New Roman" w:hint="default"/>
      </w:rPr>
    </w:lvl>
    <w:lvl w:ilvl="6">
      <w:start w:val="1"/>
      <w:numFmt w:val="decimal"/>
      <w:suff w:val="space"/>
      <w:lvlText w:val="%1.%2.%3.%4.%5.%6.%7."/>
      <w:lvlJc w:val="left"/>
      <w:pPr>
        <w:ind w:left="0" w:firstLine="0"/>
      </w:pPr>
      <w:rPr>
        <w:rFonts w:cs="Times New Roman" w:hint="default"/>
      </w:rPr>
    </w:lvl>
    <w:lvl w:ilvl="7">
      <w:start w:val="1"/>
      <w:numFmt w:val="decimal"/>
      <w:suff w:val="space"/>
      <w:lvlText w:val="%1.%2.%3.%4.%5.%6.%7.%8."/>
      <w:lvlJc w:val="left"/>
      <w:pPr>
        <w:ind w:left="0" w:firstLine="0"/>
      </w:pPr>
      <w:rPr>
        <w:rFonts w:cs="Times New Roman" w:hint="default"/>
      </w:rPr>
    </w:lvl>
    <w:lvl w:ilvl="8">
      <w:start w:val="1"/>
      <w:numFmt w:val="decimal"/>
      <w:suff w:val="space"/>
      <w:lvlText w:val="%1.%2.%3.%4.%5.%6.%7.%8.%9."/>
      <w:lvlJc w:val="left"/>
      <w:pPr>
        <w:ind w:left="0" w:firstLine="0"/>
      </w:pPr>
      <w:rPr>
        <w:rFonts w:cs="Times New Roman" w:hint="default"/>
      </w:rPr>
    </w:lvl>
  </w:abstractNum>
  <w:abstractNum w:abstractNumId="24">
    <w:nsid w:val="5A245303"/>
    <w:multiLevelType w:val="hybridMultilevel"/>
    <w:tmpl w:val="BFD498E2"/>
    <w:lvl w:ilvl="0" w:tplc="A59257FA">
      <w:start w:val="1"/>
      <w:numFmt w:val="bullet"/>
      <w:suff w:val="space"/>
      <w:lvlText w:val=""/>
      <w:lvlJc w:val="left"/>
      <w:pPr>
        <w:ind w:left="0" w:firstLine="0"/>
      </w:pPr>
      <w:rPr>
        <w:rFonts w:ascii="Symbol" w:hAnsi="Symbol" w:hint="default"/>
        <w:sz w:val="20"/>
        <w:szCs w:val="20"/>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5">
    <w:nsid w:val="5A4F413B"/>
    <w:multiLevelType w:val="hybridMultilevel"/>
    <w:tmpl w:val="403A587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5E622525"/>
    <w:multiLevelType w:val="multilevel"/>
    <w:tmpl w:val="E9DAE100"/>
    <w:lvl w:ilvl="0">
      <w:start w:val="2"/>
      <w:numFmt w:val="decimal"/>
      <w:lvlText w:val="%1."/>
      <w:lvlJc w:val="left"/>
      <w:pPr>
        <w:tabs>
          <w:tab w:val="num" w:pos="360"/>
        </w:tabs>
        <w:ind w:left="360" w:hanging="360"/>
      </w:pPr>
      <w:rPr>
        <w:rFonts w:cs="Times New Roman"/>
      </w:rPr>
    </w:lvl>
    <w:lvl w:ilvl="1">
      <w:start w:val="1"/>
      <w:numFmt w:val="decimal"/>
      <w:lvlText w:val="%1.%2."/>
      <w:lvlJc w:val="left"/>
      <w:pPr>
        <w:tabs>
          <w:tab w:val="num" w:pos="360"/>
        </w:tabs>
        <w:ind w:left="360" w:hanging="360"/>
      </w:pPr>
      <w:rPr>
        <w:rFonts w:cs="Times New Roman"/>
        <w:b/>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27">
    <w:nsid w:val="62192605"/>
    <w:multiLevelType w:val="multilevel"/>
    <w:tmpl w:val="8BC0AA88"/>
    <w:lvl w:ilvl="0">
      <w:start w:val="7"/>
      <w:numFmt w:val="decimal"/>
      <w:lvlText w:val="%1."/>
      <w:lvlJc w:val="left"/>
      <w:pPr>
        <w:ind w:left="360" w:hanging="360"/>
      </w:pPr>
      <w:rPr>
        <w:rFonts w:eastAsia="Calibri" w:hint="default"/>
      </w:rPr>
    </w:lvl>
    <w:lvl w:ilvl="1">
      <w:start w:val="1"/>
      <w:numFmt w:val="decimal"/>
      <w:lvlText w:val="%1.%2."/>
      <w:lvlJc w:val="left"/>
      <w:pPr>
        <w:ind w:left="660" w:hanging="360"/>
      </w:pPr>
      <w:rPr>
        <w:rFonts w:eastAsia="Calibri" w:hint="default"/>
      </w:rPr>
    </w:lvl>
    <w:lvl w:ilvl="2">
      <w:start w:val="1"/>
      <w:numFmt w:val="decimal"/>
      <w:lvlText w:val="%1.%2.%3."/>
      <w:lvlJc w:val="left"/>
      <w:pPr>
        <w:ind w:left="1320" w:hanging="720"/>
      </w:pPr>
      <w:rPr>
        <w:rFonts w:eastAsia="Calibri" w:hint="default"/>
      </w:rPr>
    </w:lvl>
    <w:lvl w:ilvl="3">
      <w:start w:val="1"/>
      <w:numFmt w:val="decimal"/>
      <w:lvlText w:val="%1.%2.%3.%4."/>
      <w:lvlJc w:val="left"/>
      <w:pPr>
        <w:ind w:left="1620" w:hanging="720"/>
      </w:pPr>
      <w:rPr>
        <w:rFonts w:eastAsia="Calibri" w:hint="default"/>
      </w:rPr>
    </w:lvl>
    <w:lvl w:ilvl="4">
      <w:start w:val="1"/>
      <w:numFmt w:val="decimal"/>
      <w:lvlText w:val="%1.%2.%3.%4.%5."/>
      <w:lvlJc w:val="left"/>
      <w:pPr>
        <w:ind w:left="2280" w:hanging="1080"/>
      </w:pPr>
      <w:rPr>
        <w:rFonts w:eastAsia="Calibri" w:hint="default"/>
      </w:rPr>
    </w:lvl>
    <w:lvl w:ilvl="5">
      <w:start w:val="1"/>
      <w:numFmt w:val="decimal"/>
      <w:lvlText w:val="%1.%2.%3.%4.%5.%6."/>
      <w:lvlJc w:val="left"/>
      <w:pPr>
        <w:ind w:left="2580" w:hanging="1080"/>
      </w:pPr>
      <w:rPr>
        <w:rFonts w:eastAsia="Calibri" w:hint="default"/>
      </w:rPr>
    </w:lvl>
    <w:lvl w:ilvl="6">
      <w:start w:val="1"/>
      <w:numFmt w:val="decimal"/>
      <w:lvlText w:val="%1.%2.%3.%4.%5.%6.%7."/>
      <w:lvlJc w:val="left"/>
      <w:pPr>
        <w:ind w:left="3240" w:hanging="1440"/>
      </w:pPr>
      <w:rPr>
        <w:rFonts w:eastAsia="Calibri" w:hint="default"/>
      </w:rPr>
    </w:lvl>
    <w:lvl w:ilvl="7">
      <w:start w:val="1"/>
      <w:numFmt w:val="decimal"/>
      <w:lvlText w:val="%1.%2.%3.%4.%5.%6.%7.%8."/>
      <w:lvlJc w:val="left"/>
      <w:pPr>
        <w:ind w:left="3540" w:hanging="1440"/>
      </w:pPr>
      <w:rPr>
        <w:rFonts w:eastAsia="Calibri" w:hint="default"/>
      </w:rPr>
    </w:lvl>
    <w:lvl w:ilvl="8">
      <w:start w:val="1"/>
      <w:numFmt w:val="decimal"/>
      <w:lvlText w:val="%1.%2.%3.%4.%5.%6.%7.%8.%9."/>
      <w:lvlJc w:val="left"/>
      <w:pPr>
        <w:ind w:left="4200" w:hanging="1800"/>
      </w:pPr>
      <w:rPr>
        <w:rFonts w:eastAsia="Calibri" w:hint="default"/>
      </w:rPr>
    </w:lvl>
  </w:abstractNum>
  <w:abstractNum w:abstractNumId="28">
    <w:nsid w:val="685A0C4F"/>
    <w:multiLevelType w:val="multilevel"/>
    <w:tmpl w:val="CA442B18"/>
    <w:lvl w:ilvl="0">
      <w:start w:val="2"/>
      <w:numFmt w:val="decimal"/>
      <w:lvlText w:val="%1."/>
      <w:lvlJc w:val="left"/>
      <w:pPr>
        <w:ind w:left="390" w:hanging="39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9">
    <w:nsid w:val="72EC0EE6"/>
    <w:multiLevelType w:val="multilevel"/>
    <w:tmpl w:val="7CDA34BE"/>
    <w:styleLink w:val="4"/>
    <w:lvl w:ilvl="0">
      <w:start w:val="1"/>
      <w:numFmt w:val="decimal"/>
      <w:lvlText w:val="%1."/>
      <w:lvlJc w:val="left"/>
      <w:pPr>
        <w:ind w:left="660" w:hanging="660"/>
      </w:pPr>
      <w:rPr>
        <w:rFonts w:cs="Times New Roman"/>
      </w:rPr>
    </w:lvl>
    <w:lvl w:ilvl="1">
      <w:start w:val="1"/>
      <w:numFmt w:val="decimal"/>
      <w:lvlText w:val="%1.%2."/>
      <w:lvlJc w:val="left"/>
      <w:pPr>
        <w:ind w:left="984" w:hanging="660"/>
      </w:pPr>
      <w:rPr>
        <w:rFonts w:cs="Times New Roman"/>
      </w:rPr>
    </w:lvl>
    <w:lvl w:ilvl="2">
      <w:start w:val="1"/>
      <w:numFmt w:val="decimal"/>
      <w:lvlText w:val="13.2.%3"/>
      <w:lvlJc w:val="left"/>
      <w:pPr>
        <w:ind w:left="1004" w:hanging="720"/>
      </w:pPr>
      <w:rPr>
        <w:rFonts w:cs="Times New Roman"/>
      </w:rPr>
    </w:lvl>
    <w:lvl w:ilvl="3">
      <w:start w:val="1"/>
      <w:numFmt w:val="decimal"/>
      <w:lvlText w:val="%1.%2.%3.%4."/>
      <w:lvlJc w:val="left"/>
      <w:pPr>
        <w:ind w:left="1692" w:hanging="720"/>
      </w:pPr>
      <w:rPr>
        <w:rFonts w:cs="Times New Roman"/>
      </w:rPr>
    </w:lvl>
    <w:lvl w:ilvl="4">
      <w:start w:val="1"/>
      <w:numFmt w:val="decimal"/>
      <w:lvlText w:val="%1.%2.%3.%4.%5."/>
      <w:lvlJc w:val="left"/>
      <w:pPr>
        <w:ind w:left="2376" w:hanging="1080"/>
      </w:pPr>
      <w:rPr>
        <w:rFonts w:cs="Times New Roman"/>
      </w:rPr>
    </w:lvl>
    <w:lvl w:ilvl="5">
      <w:start w:val="1"/>
      <w:numFmt w:val="decimal"/>
      <w:lvlText w:val="%1.%2.%3.%4.%5.%6."/>
      <w:lvlJc w:val="left"/>
      <w:pPr>
        <w:ind w:left="2700" w:hanging="1080"/>
      </w:pPr>
      <w:rPr>
        <w:rFonts w:cs="Times New Roman"/>
      </w:rPr>
    </w:lvl>
    <w:lvl w:ilvl="6">
      <w:start w:val="1"/>
      <w:numFmt w:val="decimal"/>
      <w:lvlText w:val="%1.%2.%3.%4.%5.%6.%7."/>
      <w:lvlJc w:val="left"/>
      <w:pPr>
        <w:ind w:left="3384" w:hanging="1440"/>
      </w:pPr>
      <w:rPr>
        <w:rFonts w:cs="Times New Roman"/>
      </w:rPr>
    </w:lvl>
    <w:lvl w:ilvl="7">
      <w:start w:val="1"/>
      <w:numFmt w:val="decimal"/>
      <w:lvlText w:val="%1.%2.%3.%4.%5.%6.%7.%8."/>
      <w:lvlJc w:val="left"/>
      <w:pPr>
        <w:ind w:left="3708" w:hanging="1440"/>
      </w:pPr>
      <w:rPr>
        <w:rFonts w:cs="Times New Roman"/>
      </w:rPr>
    </w:lvl>
    <w:lvl w:ilvl="8">
      <w:start w:val="1"/>
      <w:numFmt w:val="decimal"/>
      <w:lvlText w:val="%1.%2.%3.%4.%5.%6.%7.%8.%9."/>
      <w:lvlJc w:val="left"/>
      <w:pPr>
        <w:ind w:left="4392" w:hanging="1800"/>
      </w:pPr>
      <w:rPr>
        <w:rFonts w:cs="Times New Roman"/>
      </w:rPr>
    </w:lvl>
  </w:abstractNum>
  <w:abstractNum w:abstractNumId="30">
    <w:nsid w:val="7526745C"/>
    <w:multiLevelType w:val="hybridMultilevel"/>
    <w:tmpl w:val="8EFA8512"/>
    <w:lvl w:ilvl="0" w:tplc="0419000F">
      <w:start w:val="1"/>
      <w:numFmt w:val="decimal"/>
      <w:lvlText w:val="%1."/>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75B44393"/>
    <w:multiLevelType w:val="multilevel"/>
    <w:tmpl w:val="9B3CEABC"/>
    <w:lvl w:ilvl="0">
      <w:start w:val="6"/>
      <w:numFmt w:val="decimal"/>
      <w:lvlText w:val="%1."/>
      <w:lvlJc w:val="left"/>
      <w:pPr>
        <w:ind w:left="643" w:hanging="360"/>
      </w:pPr>
      <w:rPr>
        <w:rFonts w:hint="default"/>
      </w:rPr>
    </w:lvl>
    <w:lvl w:ilvl="1">
      <w:start w:val="1"/>
      <w:numFmt w:val="decimal"/>
      <w:isLgl/>
      <w:lvlText w:val="%1.%2."/>
      <w:lvlJc w:val="left"/>
      <w:pPr>
        <w:ind w:left="643" w:hanging="360"/>
      </w:pPr>
      <w:rPr>
        <w:rFonts w:hint="default"/>
        <w:b w:val="0"/>
      </w:rPr>
    </w:lvl>
    <w:lvl w:ilvl="2">
      <w:start w:val="1"/>
      <w:numFmt w:val="decimal"/>
      <w:isLgl/>
      <w:lvlText w:val="%1.%2.%3."/>
      <w:lvlJc w:val="left"/>
      <w:pPr>
        <w:ind w:left="1003" w:hanging="720"/>
      </w:pPr>
      <w:rPr>
        <w:rFonts w:hint="default"/>
        <w:b w:val="0"/>
      </w:rPr>
    </w:lvl>
    <w:lvl w:ilvl="3">
      <w:start w:val="1"/>
      <w:numFmt w:val="decimal"/>
      <w:isLgl/>
      <w:lvlText w:val="%1.%2.%3.%4."/>
      <w:lvlJc w:val="left"/>
      <w:pPr>
        <w:ind w:left="1003" w:hanging="720"/>
      </w:pPr>
      <w:rPr>
        <w:rFonts w:hint="default"/>
        <w:b w:val="0"/>
      </w:rPr>
    </w:lvl>
    <w:lvl w:ilvl="4">
      <w:start w:val="1"/>
      <w:numFmt w:val="decimal"/>
      <w:isLgl/>
      <w:lvlText w:val="%1.%2.%3.%4.%5."/>
      <w:lvlJc w:val="left"/>
      <w:pPr>
        <w:ind w:left="1363" w:hanging="1080"/>
      </w:pPr>
      <w:rPr>
        <w:rFonts w:hint="default"/>
        <w:b w:val="0"/>
      </w:rPr>
    </w:lvl>
    <w:lvl w:ilvl="5">
      <w:start w:val="1"/>
      <w:numFmt w:val="decimal"/>
      <w:isLgl/>
      <w:lvlText w:val="%1.%2.%3.%4.%5.%6."/>
      <w:lvlJc w:val="left"/>
      <w:pPr>
        <w:ind w:left="1363" w:hanging="1080"/>
      </w:pPr>
      <w:rPr>
        <w:rFonts w:hint="default"/>
        <w:b w:val="0"/>
      </w:rPr>
    </w:lvl>
    <w:lvl w:ilvl="6">
      <w:start w:val="1"/>
      <w:numFmt w:val="decimal"/>
      <w:isLgl/>
      <w:lvlText w:val="%1.%2.%3.%4.%5.%6.%7."/>
      <w:lvlJc w:val="left"/>
      <w:pPr>
        <w:ind w:left="1723" w:hanging="1440"/>
      </w:pPr>
      <w:rPr>
        <w:rFonts w:hint="default"/>
        <w:b w:val="0"/>
      </w:rPr>
    </w:lvl>
    <w:lvl w:ilvl="7">
      <w:start w:val="1"/>
      <w:numFmt w:val="decimal"/>
      <w:isLgl/>
      <w:lvlText w:val="%1.%2.%3.%4.%5.%6.%7.%8."/>
      <w:lvlJc w:val="left"/>
      <w:pPr>
        <w:ind w:left="1723" w:hanging="1440"/>
      </w:pPr>
      <w:rPr>
        <w:rFonts w:hint="default"/>
        <w:b w:val="0"/>
      </w:rPr>
    </w:lvl>
    <w:lvl w:ilvl="8">
      <w:start w:val="1"/>
      <w:numFmt w:val="decimal"/>
      <w:isLgl/>
      <w:lvlText w:val="%1.%2.%3.%4.%5.%6.%7.%8.%9."/>
      <w:lvlJc w:val="left"/>
      <w:pPr>
        <w:ind w:left="2083" w:hanging="1800"/>
      </w:pPr>
      <w:rPr>
        <w:rFonts w:hint="default"/>
        <w:b w:val="0"/>
      </w:rPr>
    </w:lvl>
  </w:abstractNum>
  <w:abstractNum w:abstractNumId="32">
    <w:nsid w:val="7A93246B"/>
    <w:multiLevelType w:val="hybridMultilevel"/>
    <w:tmpl w:val="829E53A0"/>
    <w:lvl w:ilvl="0" w:tplc="ADB69FC4">
      <w:start w:val="1"/>
      <w:numFmt w:val="upperRoman"/>
      <w:pStyle w:val="2"/>
      <w:lvlText w:val="%1."/>
      <w:lvlJc w:val="left"/>
      <w:pPr>
        <w:ind w:left="960" w:hanging="720"/>
      </w:pPr>
      <w:rPr>
        <w:rFonts w:hint="default"/>
      </w:rPr>
    </w:lvl>
    <w:lvl w:ilvl="1" w:tplc="04190019" w:tentative="1">
      <w:start w:val="1"/>
      <w:numFmt w:val="lowerLetter"/>
      <w:lvlText w:val="%2."/>
      <w:lvlJc w:val="left"/>
      <w:pPr>
        <w:ind w:left="1320" w:hanging="360"/>
      </w:pPr>
    </w:lvl>
    <w:lvl w:ilvl="2" w:tplc="0419001B" w:tentative="1">
      <w:start w:val="1"/>
      <w:numFmt w:val="lowerRoman"/>
      <w:lvlText w:val="%3."/>
      <w:lvlJc w:val="right"/>
      <w:pPr>
        <w:ind w:left="2040" w:hanging="180"/>
      </w:pPr>
    </w:lvl>
    <w:lvl w:ilvl="3" w:tplc="0419000F" w:tentative="1">
      <w:start w:val="1"/>
      <w:numFmt w:val="decimal"/>
      <w:lvlText w:val="%4."/>
      <w:lvlJc w:val="left"/>
      <w:pPr>
        <w:ind w:left="2760" w:hanging="360"/>
      </w:pPr>
    </w:lvl>
    <w:lvl w:ilvl="4" w:tplc="04190019" w:tentative="1">
      <w:start w:val="1"/>
      <w:numFmt w:val="lowerLetter"/>
      <w:lvlText w:val="%5."/>
      <w:lvlJc w:val="left"/>
      <w:pPr>
        <w:ind w:left="3480" w:hanging="360"/>
      </w:pPr>
    </w:lvl>
    <w:lvl w:ilvl="5" w:tplc="0419001B" w:tentative="1">
      <w:start w:val="1"/>
      <w:numFmt w:val="lowerRoman"/>
      <w:lvlText w:val="%6."/>
      <w:lvlJc w:val="right"/>
      <w:pPr>
        <w:ind w:left="4200" w:hanging="180"/>
      </w:pPr>
    </w:lvl>
    <w:lvl w:ilvl="6" w:tplc="0419000F" w:tentative="1">
      <w:start w:val="1"/>
      <w:numFmt w:val="decimal"/>
      <w:lvlText w:val="%7."/>
      <w:lvlJc w:val="left"/>
      <w:pPr>
        <w:ind w:left="4920" w:hanging="360"/>
      </w:pPr>
    </w:lvl>
    <w:lvl w:ilvl="7" w:tplc="04190019" w:tentative="1">
      <w:start w:val="1"/>
      <w:numFmt w:val="lowerLetter"/>
      <w:lvlText w:val="%8."/>
      <w:lvlJc w:val="left"/>
      <w:pPr>
        <w:ind w:left="5640" w:hanging="360"/>
      </w:pPr>
    </w:lvl>
    <w:lvl w:ilvl="8" w:tplc="0419001B" w:tentative="1">
      <w:start w:val="1"/>
      <w:numFmt w:val="lowerRoman"/>
      <w:lvlText w:val="%9."/>
      <w:lvlJc w:val="right"/>
      <w:pPr>
        <w:ind w:left="6360" w:hanging="180"/>
      </w:pPr>
    </w:lvl>
  </w:abstractNum>
  <w:abstractNum w:abstractNumId="33">
    <w:nsid w:val="7C5817AB"/>
    <w:multiLevelType w:val="multilevel"/>
    <w:tmpl w:val="53B4906C"/>
    <w:lvl w:ilvl="0">
      <w:start w:val="3"/>
      <w:numFmt w:val="decimal"/>
      <w:lvlText w:val="%1."/>
      <w:lvlJc w:val="left"/>
      <w:pPr>
        <w:ind w:left="390" w:hanging="39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abstractNumId w:val="32"/>
  </w:num>
  <w:num w:numId="2">
    <w:abstractNumId w:val="22"/>
  </w:num>
  <w:num w:numId="3">
    <w:abstractNumId w:val="30"/>
  </w:num>
  <w:num w:numId="4">
    <w:abstractNumId w:val="0"/>
  </w:num>
  <w:num w:numId="5">
    <w:abstractNumId w:val="12"/>
  </w:num>
  <w:num w:numId="6">
    <w:abstractNumId w:val="27"/>
  </w:num>
  <w:num w:numId="7">
    <w:abstractNumId w:val="3"/>
  </w:num>
  <w:num w:numId="8">
    <w:abstractNumId w:val="16"/>
  </w:num>
  <w:num w:numId="9">
    <w:abstractNumId w:val="13"/>
  </w:num>
  <w:num w:numId="10">
    <w:abstractNumId w:val="7"/>
  </w:num>
  <w:num w:numId="11">
    <w:abstractNumId w:val="1"/>
  </w:num>
  <w:num w:numId="12">
    <w:abstractNumId w:val="18"/>
  </w:num>
  <w:num w:numId="13">
    <w:abstractNumId w:val="9"/>
  </w:num>
  <w:num w:numId="14">
    <w:abstractNumId w:val="11"/>
  </w:num>
  <w:num w:numId="15">
    <w:abstractNumId w:val="31"/>
  </w:num>
  <w:num w:numId="16">
    <w:abstractNumId w:val="33"/>
  </w:num>
  <w:num w:numId="17">
    <w:abstractNumId w:val="15"/>
  </w:num>
  <w:num w:numId="18">
    <w:abstractNumId w:val="25"/>
  </w:num>
  <w:num w:numId="19">
    <w:abstractNumId w:val="29"/>
  </w:num>
  <w:num w:numId="20">
    <w:abstractNumId w:val="23"/>
  </w:num>
  <w:num w:numId="21">
    <w:abstractNumId w:val="24"/>
  </w:num>
  <w:num w:numId="22">
    <w:abstractNumId w:val="2"/>
  </w:num>
  <w:num w:numId="23">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
  </w:num>
  <w:num w:numId="25">
    <w:abstractNumId w:val="19"/>
  </w:num>
  <w:num w:numId="26">
    <w:abstractNumId w:val="5"/>
  </w:num>
  <w:num w:numId="27">
    <w:abstractNumId w:val="17"/>
  </w:num>
  <w:num w:numId="2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0"/>
  </w:num>
  <w:num w:numId="30">
    <w:abstractNumId w:val="2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0"/>
  </w:num>
  <w:num w:numId="32">
    <w:abstractNumId w:val="14"/>
  </w:num>
  <w:num w:numId="33">
    <w:abstractNumId w:val="21"/>
  </w:num>
  <w:num w:numId="34">
    <w:abstractNumId w:val="2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rsids>
    <w:rsidRoot w:val="00873A52"/>
    <w:rsid w:val="00080FE5"/>
    <w:rsid w:val="000C75D6"/>
    <w:rsid w:val="000D0C42"/>
    <w:rsid w:val="000F44D8"/>
    <w:rsid w:val="000F6239"/>
    <w:rsid w:val="0013516D"/>
    <w:rsid w:val="001B31F4"/>
    <w:rsid w:val="001E260E"/>
    <w:rsid w:val="00203A8F"/>
    <w:rsid w:val="00293592"/>
    <w:rsid w:val="002A2638"/>
    <w:rsid w:val="00310208"/>
    <w:rsid w:val="00375C01"/>
    <w:rsid w:val="0038091E"/>
    <w:rsid w:val="00387DB6"/>
    <w:rsid w:val="003A57AC"/>
    <w:rsid w:val="003A629B"/>
    <w:rsid w:val="003D46AF"/>
    <w:rsid w:val="00411BDC"/>
    <w:rsid w:val="0043319D"/>
    <w:rsid w:val="00446433"/>
    <w:rsid w:val="004E7792"/>
    <w:rsid w:val="00514697"/>
    <w:rsid w:val="005250CB"/>
    <w:rsid w:val="00525A0F"/>
    <w:rsid w:val="0054549D"/>
    <w:rsid w:val="00577367"/>
    <w:rsid w:val="0059591D"/>
    <w:rsid w:val="005F62BB"/>
    <w:rsid w:val="006064AC"/>
    <w:rsid w:val="00633014"/>
    <w:rsid w:val="00744D5E"/>
    <w:rsid w:val="007673C9"/>
    <w:rsid w:val="00776A44"/>
    <w:rsid w:val="007D3CC7"/>
    <w:rsid w:val="007D7307"/>
    <w:rsid w:val="008254E1"/>
    <w:rsid w:val="00836F7A"/>
    <w:rsid w:val="00873A52"/>
    <w:rsid w:val="008A70BB"/>
    <w:rsid w:val="008D1672"/>
    <w:rsid w:val="008E41A8"/>
    <w:rsid w:val="009611D9"/>
    <w:rsid w:val="009A5E59"/>
    <w:rsid w:val="009D22B3"/>
    <w:rsid w:val="009E3672"/>
    <w:rsid w:val="00A02DE5"/>
    <w:rsid w:val="00A50CCA"/>
    <w:rsid w:val="00AF32F7"/>
    <w:rsid w:val="00B02A24"/>
    <w:rsid w:val="00B06EAD"/>
    <w:rsid w:val="00B22345"/>
    <w:rsid w:val="00B31B21"/>
    <w:rsid w:val="00B379AB"/>
    <w:rsid w:val="00B84309"/>
    <w:rsid w:val="00B910E4"/>
    <w:rsid w:val="00B91805"/>
    <w:rsid w:val="00B97E24"/>
    <w:rsid w:val="00BF0E3D"/>
    <w:rsid w:val="00C003AF"/>
    <w:rsid w:val="00C60B14"/>
    <w:rsid w:val="00C71E5F"/>
    <w:rsid w:val="00C83C21"/>
    <w:rsid w:val="00C863BE"/>
    <w:rsid w:val="00CB6358"/>
    <w:rsid w:val="00CC7602"/>
    <w:rsid w:val="00CD3102"/>
    <w:rsid w:val="00D24BEE"/>
    <w:rsid w:val="00D36240"/>
    <w:rsid w:val="00D45B9B"/>
    <w:rsid w:val="00D91178"/>
    <w:rsid w:val="00DA20B3"/>
    <w:rsid w:val="00DA34A0"/>
    <w:rsid w:val="00DF59DA"/>
    <w:rsid w:val="00E21700"/>
    <w:rsid w:val="00E40BBF"/>
    <w:rsid w:val="00E42CC8"/>
    <w:rsid w:val="00E45D1D"/>
    <w:rsid w:val="00EB0FF1"/>
    <w:rsid w:val="00EB223A"/>
    <w:rsid w:val="00EE2723"/>
    <w:rsid w:val="00F00BE9"/>
    <w:rsid w:val="00F109E4"/>
    <w:rsid w:val="00F14E17"/>
    <w:rsid w:val="00F3716A"/>
    <w:rsid w:val="00F93260"/>
    <w:rsid w:val="00F9558D"/>
    <w:rsid w:val="00FA02C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73A52"/>
    <w:pPr>
      <w:spacing w:after="0" w:line="240" w:lineRule="auto"/>
    </w:pPr>
    <w:rPr>
      <w:rFonts w:ascii="Times New Roman" w:eastAsia="Times New Roman" w:hAnsi="Times New Roman" w:cs="Times New Roman"/>
      <w:sz w:val="24"/>
      <w:szCs w:val="24"/>
      <w:lang w:eastAsia="ru-RU"/>
    </w:rPr>
  </w:style>
  <w:style w:type="paragraph" w:styleId="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H1 Знак"/>
    <w:basedOn w:val="a"/>
    <w:next w:val="a"/>
    <w:link w:val="10"/>
    <w:qFormat/>
    <w:rsid w:val="00873A52"/>
    <w:pPr>
      <w:keepNext/>
      <w:keepLines/>
      <w:spacing w:before="480"/>
      <w:outlineLvl w:val="0"/>
    </w:pPr>
    <w:rPr>
      <w:rFonts w:ascii="Cambria" w:hAnsi="Cambria"/>
      <w:b/>
      <w:bCs/>
      <w:color w:val="365F91"/>
      <w:sz w:val="28"/>
      <w:szCs w:val="28"/>
    </w:rPr>
  </w:style>
  <w:style w:type="paragraph" w:styleId="20">
    <w:name w:val="heading 2"/>
    <w:aliases w:val="H2,H2 Знак"/>
    <w:basedOn w:val="a"/>
    <w:next w:val="a"/>
    <w:link w:val="21"/>
    <w:qFormat/>
    <w:rsid w:val="00873A52"/>
    <w:pPr>
      <w:keepNext/>
      <w:keepLines/>
      <w:spacing w:before="200"/>
      <w:outlineLvl w:val="1"/>
    </w:pPr>
    <w:rPr>
      <w:rFonts w:ascii="Cambria" w:hAnsi="Cambria"/>
      <w:b/>
      <w:bCs/>
      <w:color w:val="4F81BD"/>
      <w:sz w:val="26"/>
      <w:szCs w:val="26"/>
    </w:rPr>
  </w:style>
  <w:style w:type="paragraph" w:styleId="3">
    <w:name w:val="heading 3"/>
    <w:aliases w:val=" Знак2,Знак2"/>
    <w:basedOn w:val="a"/>
    <w:next w:val="a"/>
    <w:link w:val="30"/>
    <w:qFormat/>
    <w:rsid w:val="00873A52"/>
    <w:pPr>
      <w:keepNext/>
      <w:keepLines/>
      <w:spacing w:before="200"/>
      <w:outlineLvl w:val="2"/>
    </w:pPr>
    <w:rPr>
      <w:rFonts w:ascii="Cambria" w:hAnsi="Cambria"/>
      <w:b/>
      <w:bCs/>
      <w:color w:val="4F81BD"/>
    </w:rPr>
  </w:style>
  <w:style w:type="paragraph" w:styleId="40">
    <w:name w:val="heading 4"/>
    <w:basedOn w:val="a"/>
    <w:next w:val="a"/>
    <w:link w:val="41"/>
    <w:uiPriority w:val="9"/>
    <w:qFormat/>
    <w:rsid w:val="00873A52"/>
    <w:pPr>
      <w:keepNext/>
      <w:keepLines/>
      <w:spacing w:before="200"/>
      <w:outlineLvl w:val="3"/>
    </w:pPr>
    <w:rPr>
      <w:rFonts w:ascii="Cambria" w:hAnsi="Cambria"/>
      <w:b/>
      <w:bCs/>
      <w:i/>
      <w:iCs/>
      <w:color w:val="4F81BD"/>
    </w:rPr>
  </w:style>
  <w:style w:type="paragraph" w:styleId="5">
    <w:name w:val="heading 5"/>
    <w:basedOn w:val="a"/>
    <w:next w:val="a"/>
    <w:link w:val="50"/>
    <w:uiPriority w:val="9"/>
    <w:qFormat/>
    <w:rsid w:val="00873A52"/>
    <w:pPr>
      <w:keepNext/>
      <w:outlineLvl w:val="4"/>
    </w:pPr>
    <w:rPr>
      <w:b/>
      <w:i/>
      <w:sz w:val="26"/>
      <w:szCs w:val="26"/>
    </w:rPr>
  </w:style>
  <w:style w:type="paragraph" w:styleId="6">
    <w:name w:val="heading 6"/>
    <w:basedOn w:val="a"/>
    <w:next w:val="a"/>
    <w:link w:val="60"/>
    <w:uiPriority w:val="9"/>
    <w:qFormat/>
    <w:rsid w:val="00873A52"/>
    <w:pPr>
      <w:keepNext/>
      <w:ind w:firstLine="709"/>
      <w:jc w:val="right"/>
      <w:outlineLvl w:val="5"/>
    </w:pPr>
    <w:rPr>
      <w:b/>
      <w:sz w:val="26"/>
      <w:szCs w:val="26"/>
    </w:rPr>
  </w:style>
  <w:style w:type="paragraph" w:styleId="7">
    <w:name w:val="heading 7"/>
    <w:basedOn w:val="a"/>
    <w:next w:val="a"/>
    <w:link w:val="70"/>
    <w:qFormat/>
    <w:rsid w:val="00873A52"/>
    <w:pPr>
      <w:tabs>
        <w:tab w:val="num" w:pos="3469"/>
      </w:tabs>
      <w:spacing w:before="240" w:after="60"/>
      <w:ind w:left="3469" w:hanging="1296"/>
      <w:outlineLvl w:val="6"/>
    </w:pPr>
  </w:style>
  <w:style w:type="paragraph" w:styleId="8">
    <w:name w:val="heading 8"/>
    <w:basedOn w:val="a"/>
    <w:next w:val="a"/>
    <w:link w:val="80"/>
    <w:uiPriority w:val="9"/>
    <w:qFormat/>
    <w:rsid w:val="00873A52"/>
    <w:pPr>
      <w:keepNext/>
      <w:keepLines/>
      <w:spacing w:before="200"/>
      <w:outlineLvl w:val="7"/>
    </w:pPr>
    <w:rPr>
      <w:rFonts w:ascii="Cambria" w:hAnsi="Cambria"/>
      <w:color w:val="404040"/>
      <w:sz w:val="20"/>
      <w:szCs w:val="20"/>
    </w:rPr>
  </w:style>
  <w:style w:type="paragraph" w:styleId="9">
    <w:name w:val="heading 9"/>
    <w:basedOn w:val="a"/>
    <w:next w:val="a"/>
    <w:link w:val="90"/>
    <w:uiPriority w:val="9"/>
    <w:qFormat/>
    <w:rsid w:val="00873A52"/>
    <w:pPr>
      <w:keepNext/>
      <w:overflowPunct w:val="0"/>
      <w:autoSpaceDE w:val="0"/>
      <w:autoSpaceDN w:val="0"/>
      <w:adjustRightInd w:val="0"/>
      <w:jc w:val="center"/>
      <w:outlineLvl w:val="8"/>
    </w:pPr>
    <w:rPr>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Document Header1 Знак,H1 Знак1,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basedOn w:val="a0"/>
    <w:link w:val="1"/>
    <w:rsid w:val="00873A52"/>
    <w:rPr>
      <w:rFonts w:ascii="Cambria" w:eastAsia="Times New Roman" w:hAnsi="Cambria" w:cs="Times New Roman"/>
      <w:b/>
      <w:bCs/>
      <w:color w:val="365F91"/>
      <w:sz w:val="28"/>
      <w:szCs w:val="28"/>
      <w:lang w:eastAsia="ru-RU"/>
    </w:rPr>
  </w:style>
  <w:style w:type="character" w:customStyle="1" w:styleId="21">
    <w:name w:val="Заголовок 2 Знак"/>
    <w:aliases w:val="H2 Знак1,H2 Знак Знак"/>
    <w:basedOn w:val="a0"/>
    <w:link w:val="20"/>
    <w:rsid w:val="00873A52"/>
    <w:rPr>
      <w:rFonts w:ascii="Cambria" w:eastAsia="Times New Roman" w:hAnsi="Cambria" w:cs="Times New Roman"/>
      <w:b/>
      <w:bCs/>
      <w:color w:val="4F81BD"/>
      <w:sz w:val="26"/>
      <w:szCs w:val="26"/>
      <w:lang w:eastAsia="ru-RU"/>
    </w:rPr>
  </w:style>
  <w:style w:type="character" w:customStyle="1" w:styleId="30">
    <w:name w:val="Заголовок 3 Знак"/>
    <w:aliases w:val=" Знак2 Знак,Знак2 Знак"/>
    <w:basedOn w:val="a0"/>
    <w:link w:val="3"/>
    <w:rsid w:val="00873A52"/>
    <w:rPr>
      <w:rFonts w:ascii="Cambria" w:eastAsia="Times New Roman" w:hAnsi="Cambria" w:cs="Times New Roman"/>
      <w:b/>
      <w:bCs/>
      <w:color w:val="4F81BD"/>
      <w:sz w:val="24"/>
      <w:szCs w:val="24"/>
      <w:lang w:eastAsia="ru-RU"/>
    </w:rPr>
  </w:style>
  <w:style w:type="character" w:customStyle="1" w:styleId="41">
    <w:name w:val="Заголовок 4 Знак"/>
    <w:basedOn w:val="a0"/>
    <w:link w:val="40"/>
    <w:uiPriority w:val="9"/>
    <w:rsid w:val="00873A52"/>
    <w:rPr>
      <w:rFonts w:ascii="Cambria" w:eastAsia="Times New Roman" w:hAnsi="Cambria" w:cs="Times New Roman"/>
      <w:b/>
      <w:bCs/>
      <w:i/>
      <w:iCs/>
      <w:color w:val="4F81BD"/>
      <w:sz w:val="24"/>
      <w:szCs w:val="24"/>
      <w:lang w:eastAsia="ru-RU"/>
    </w:rPr>
  </w:style>
  <w:style w:type="character" w:customStyle="1" w:styleId="50">
    <w:name w:val="Заголовок 5 Знак"/>
    <w:basedOn w:val="a0"/>
    <w:link w:val="5"/>
    <w:uiPriority w:val="9"/>
    <w:rsid w:val="00873A52"/>
    <w:rPr>
      <w:rFonts w:ascii="Times New Roman" w:eastAsia="Times New Roman" w:hAnsi="Times New Roman" w:cs="Times New Roman"/>
      <w:b/>
      <w:i/>
      <w:sz w:val="26"/>
      <w:szCs w:val="26"/>
      <w:lang w:eastAsia="ru-RU"/>
    </w:rPr>
  </w:style>
  <w:style w:type="character" w:customStyle="1" w:styleId="60">
    <w:name w:val="Заголовок 6 Знак"/>
    <w:basedOn w:val="a0"/>
    <w:link w:val="6"/>
    <w:uiPriority w:val="9"/>
    <w:rsid w:val="00873A52"/>
    <w:rPr>
      <w:rFonts w:ascii="Times New Roman" w:eastAsia="Times New Roman" w:hAnsi="Times New Roman" w:cs="Times New Roman"/>
      <w:b/>
      <w:sz w:val="26"/>
      <w:szCs w:val="26"/>
      <w:lang w:eastAsia="ru-RU"/>
    </w:rPr>
  </w:style>
  <w:style w:type="character" w:customStyle="1" w:styleId="70">
    <w:name w:val="Заголовок 7 Знак"/>
    <w:basedOn w:val="a0"/>
    <w:link w:val="7"/>
    <w:rsid w:val="00873A52"/>
    <w:rPr>
      <w:rFonts w:ascii="Times New Roman" w:eastAsia="Times New Roman" w:hAnsi="Times New Roman" w:cs="Times New Roman"/>
      <w:sz w:val="24"/>
      <w:szCs w:val="24"/>
      <w:lang w:eastAsia="ru-RU"/>
    </w:rPr>
  </w:style>
  <w:style w:type="character" w:customStyle="1" w:styleId="80">
    <w:name w:val="Заголовок 8 Знак"/>
    <w:basedOn w:val="a0"/>
    <w:link w:val="8"/>
    <w:uiPriority w:val="9"/>
    <w:rsid w:val="00873A52"/>
    <w:rPr>
      <w:rFonts w:ascii="Cambria" w:eastAsia="Times New Roman" w:hAnsi="Cambria" w:cs="Times New Roman"/>
      <w:color w:val="404040"/>
      <w:sz w:val="20"/>
      <w:szCs w:val="20"/>
      <w:lang w:eastAsia="ru-RU"/>
    </w:rPr>
  </w:style>
  <w:style w:type="character" w:customStyle="1" w:styleId="90">
    <w:name w:val="Заголовок 9 Знак"/>
    <w:basedOn w:val="a0"/>
    <w:link w:val="9"/>
    <w:uiPriority w:val="9"/>
    <w:rsid w:val="00873A52"/>
    <w:rPr>
      <w:rFonts w:ascii="Times New Roman" w:eastAsia="Times New Roman" w:hAnsi="Times New Roman" w:cs="Times New Roman"/>
      <w:bCs/>
      <w:i/>
      <w:iCs/>
      <w:sz w:val="26"/>
      <w:szCs w:val="26"/>
      <w:lang w:eastAsia="ru-RU"/>
    </w:rPr>
  </w:style>
  <w:style w:type="paragraph" w:customStyle="1" w:styleId="11">
    <w:name w:val="заголовок 11"/>
    <w:basedOn w:val="a"/>
    <w:next w:val="a"/>
    <w:rsid w:val="00873A52"/>
    <w:pPr>
      <w:keepNext/>
      <w:snapToGrid w:val="0"/>
      <w:jc w:val="center"/>
    </w:pPr>
    <w:rPr>
      <w:szCs w:val="20"/>
    </w:rPr>
  </w:style>
  <w:style w:type="paragraph" w:customStyle="1" w:styleId="rvps1">
    <w:name w:val="rvps1"/>
    <w:basedOn w:val="a"/>
    <w:rsid w:val="00873A52"/>
    <w:pPr>
      <w:jc w:val="center"/>
    </w:pPr>
  </w:style>
  <w:style w:type="character" w:styleId="a3">
    <w:name w:val="Hyperlink"/>
    <w:uiPriority w:val="99"/>
    <w:unhideWhenUsed/>
    <w:rsid w:val="00873A52"/>
    <w:rPr>
      <w:color w:val="0000FF"/>
      <w:u w:val="single"/>
    </w:rPr>
  </w:style>
  <w:style w:type="paragraph" w:styleId="a4">
    <w:name w:val="List Paragraph"/>
    <w:basedOn w:val="a"/>
    <w:link w:val="a5"/>
    <w:uiPriority w:val="99"/>
    <w:qFormat/>
    <w:rsid w:val="00873A52"/>
    <w:pPr>
      <w:ind w:left="720"/>
      <w:contextualSpacing/>
    </w:pPr>
  </w:style>
  <w:style w:type="paragraph" w:styleId="12">
    <w:name w:val="toc 1"/>
    <w:basedOn w:val="a"/>
    <w:next w:val="a"/>
    <w:autoRedefine/>
    <w:uiPriority w:val="39"/>
    <w:qFormat/>
    <w:rsid w:val="00873A52"/>
    <w:pPr>
      <w:ind w:left="34" w:hanging="1"/>
    </w:pPr>
  </w:style>
  <w:style w:type="paragraph" w:styleId="2">
    <w:name w:val="toc 2"/>
    <w:basedOn w:val="a"/>
    <w:next w:val="a"/>
    <w:autoRedefine/>
    <w:uiPriority w:val="39"/>
    <w:qFormat/>
    <w:rsid w:val="00873A52"/>
    <w:pPr>
      <w:numPr>
        <w:numId w:val="1"/>
      </w:numPr>
      <w:tabs>
        <w:tab w:val="right" w:leader="dot" w:pos="10196"/>
      </w:tabs>
      <w:ind w:left="0"/>
    </w:pPr>
    <w:rPr>
      <w:rFonts w:eastAsia="MS Mincho"/>
      <w:b/>
      <w:i/>
      <w:iCs/>
      <w:noProof/>
    </w:rPr>
  </w:style>
  <w:style w:type="paragraph" w:styleId="a6">
    <w:name w:val="header"/>
    <w:basedOn w:val="a"/>
    <w:link w:val="a7"/>
    <w:uiPriority w:val="99"/>
    <w:unhideWhenUsed/>
    <w:rsid w:val="00873A52"/>
    <w:pPr>
      <w:tabs>
        <w:tab w:val="center" w:pos="4677"/>
        <w:tab w:val="right" w:pos="9355"/>
      </w:tabs>
    </w:pPr>
  </w:style>
  <w:style w:type="character" w:customStyle="1" w:styleId="a7">
    <w:name w:val="Верхний колонтитул Знак"/>
    <w:basedOn w:val="a0"/>
    <w:link w:val="a6"/>
    <w:uiPriority w:val="99"/>
    <w:rsid w:val="00873A52"/>
    <w:rPr>
      <w:rFonts w:ascii="Times New Roman" w:eastAsia="Times New Roman" w:hAnsi="Times New Roman" w:cs="Times New Roman"/>
      <w:sz w:val="24"/>
      <w:szCs w:val="24"/>
      <w:lang w:eastAsia="ru-RU"/>
    </w:rPr>
  </w:style>
  <w:style w:type="paragraph" w:styleId="a8">
    <w:name w:val="footer"/>
    <w:basedOn w:val="a"/>
    <w:link w:val="a9"/>
    <w:uiPriority w:val="99"/>
    <w:unhideWhenUsed/>
    <w:rsid w:val="00873A52"/>
    <w:pPr>
      <w:tabs>
        <w:tab w:val="center" w:pos="4677"/>
        <w:tab w:val="right" w:pos="9355"/>
      </w:tabs>
    </w:pPr>
  </w:style>
  <w:style w:type="character" w:customStyle="1" w:styleId="a9">
    <w:name w:val="Нижний колонтитул Знак"/>
    <w:basedOn w:val="a0"/>
    <w:link w:val="a8"/>
    <w:uiPriority w:val="99"/>
    <w:rsid w:val="00873A52"/>
    <w:rPr>
      <w:rFonts w:ascii="Times New Roman" w:eastAsia="Times New Roman" w:hAnsi="Times New Roman" w:cs="Times New Roman"/>
      <w:sz w:val="24"/>
      <w:szCs w:val="24"/>
      <w:lang w:eastAsia="ru-RU"/>
    </w:rPr>
  </w:style>
  <w:style w:type="paragraph" w:styleId="aa">
    <w:name w:val="Balloon Text"/>
    <w:basedOn w:val="a"/>
    <w:link w:val="ab"/>
    <w:uiPriority w:val="99"/>
    <w:semiHidden/>
    <w:unhideWhenUsed/>
    <w:rsid w:val="00873A52"/>
    <w:rPr>
      <w:rFonts w:ascii="Tahoma" w:hAnsi="Tahoma" w:cs="Tahoma"/>
      <w:sz w:val="16"/>
      <w:szCs w:val="16"/>
    </w:rPr>
  </w:style>
  <w:style w:type="character" w:customStyle="1" w:styleId="ab">
    <w:name w:val="Текст выноски Знак"/>
    <w:basedOn w:val="a0"/>
    <w:link w:val="aa"/>
    <w:uiPriority w:val="99"/>
    <w:semiHidden/>
    <w:rsid w:val="00873A52"/>
    <w:rPr>
      <w:rFonts w:ascii="Tahoma" w:eastAsia="Times New Roman" w:hAnsi="Tahoma" w:cs="Tahoma"/>
      <w:sz w:val="16"/>
      <w:szCs w:val="16"/>
      <w:lang w:eastAsia="ru-RU"/>
    </w:rPr>
  </w:style>
  <w:style w:type="table" w:styleId="ac">
    <w:name w:val="Table Grid"/>
    <w:basedOn w:val="a1"/>
    <w:uiPriority w:val="59"/>
    <w:rsid w:val="00873A52"/>
    <w:pPr>
      <w:spacing w:after="0" w:line="240" w:lineRule="auto"/>
    </w:pPr>
    <w:rPr>
      <w:rFonts w:ascii="Times New Roman" w:eastAsia="Calibri" w:hAnsi="Times New Roman" w:cs="Arial"/>
      <w:color w:val="000000"/>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d">
    <w:name w:val="Normal (Web)"/>
    <w:aliases w:val="Обычный (Web),Обычный (веб) Знак Знак,Обычный (Web) Знак Знак Знак"/>
    <w:basedOn w:val="a"/>
    <w:link w:val="ae"/>
    <w:rsid w:val="00873A52"/>
    <w:pPr>
      <w:spacing w:before="100" w:beforeAutospacing="1" w:after="100" w:afterAutospacing="1"/>
    </w:pPr>
  </w:style>
  <w:style w:type="paragraph" w:customStyle="1" w:styleId="Times12">
    <w:name w:val="Times 12"/>
    <w:basedOn w:val="a"/>
    <w:uiPriority w:val="99"/>
    <w:qFormat/>
    <w:rsid w:val="00873A52"/>
    <w:pPr>
      <w:overflowPunct w:val="0"/>
      <w:autoSpaceDE w:val="0"/>
      <w:autoSpaceDN w:val="0"/>
      <w:adjustRightInd w:val="0"/>
      <w:ind w:firstLine="567"/>
      <w:jc w:val="both"/>
    </w:pPr>
    <w:rPr>
      <w:bCs/>
      <w:szCs w:val="22"/>
    </w:rPr>
  </w:style>
  <w:style w:type="paragraph" w:customStyle="1" w:styleId="rvps9">
    <w:name w:val="rvps9"/>
    <w:basedOn w:val="a"/>
    <w:rsid w:val="00873A52"/>
    <w:pPr>
      <w:jc w:val="both"/>
    </w:pPr>
  </w:style>
  <w:style w:type="paragraph" w:customStyle="1" w:styleId="31">
    <w:name w:val="Стиль3"/>
    <w:basedOn w:val="22"/>
    <w:rsid w:val="00873A52"/>
    <w:pPr>
      <w:widowControl w:val="0"/>
      <w:tabs>
        <w:tab w:val="num" w:pos="1307"/>
      </w:tabs>
      <w:adjustRightInd w:val="0"/>
      <w:spacing w:after="0" w:line="240" w:lineRule="auto"/>
      <w:ind w:left="1080"/>
      <w:jc w:val="both"/>
    </w:pPr>
    <w:rPr>
      <w:szCs w:val="20"/>
    </w:rPr>
  </w:style>
  <w:style w:type="paragraph" w:styleId="22">
    <w:name w:val="Body Text Indent 2"/>
    <w:basedOn w:val="a"/>
    <w:link w:val="23"/>
    <w:uiPriority w:val="99"/>
    <w:semiHidden/>
    <w:unhideWhenUsed/>
    <w:rsid w:val="00873A52"/>
    <w:pPr>
      <w:spacing w:after="120" w:line="480" w:lineRule="auto"/>
      <w:ind w:left="283"/>
    </w:pPr>
  </w:style>
  <w:style w:type="character" w:customStyle="1" w:styleId="23">
    <w:name w:val="Основной текст с отступом 2 Знак"/>
    <w:basedOn w:val="a0"/>
    <w:link w:val="22"/>
    <w:uiPriority w:val="99"/>
    <w:semiHidden/>
    <w:rsid w:val="00873A52"/>
    <w:rPr>
      <w:rFonts w:ascii="Times New Roman" w:eastAsia="Times New Roman" w:hAnsi="Times New Roman" w:cs="Times New Roman"/>
      <w:sz w:val="24"/>
      <w:szCs w:val="24"/>
      <w:lang w:eastAsia="ru-RU"/>
    </w:rPr>
  </w:style>
  <w:style w:type="paragraph" w:styleId="af">
    <w:name w:val="Plain Text"/>
    <w:basedOn w:val="a"/>
    <w:link w:val="af0"/>
    <w:rsid w:val="00873A52"/>
    <w:pPr>
      <w:snapToGrid w:val="0"/>
    </w:pPr>
    <w:rPr>
      <w:rFonts w:ascii="Courier New" w:hAnsi="Courier New"/>
      <w:sz w:val="20"/>
      <w:szCs w:val="20"/>
    </w:rPr>
  </w:style>
  <w:style w:type="character" w:customStyle="1" w:styleId="af0">
    <w:name w:val="Текст Знак"/>
    <w:basedOn w:val="a0"/>
    <w:link w:val="af"/>
    <w:rsid w:val="00873A52"/>
    <w:rPr>
      <w:rFonts w:ascii="Courier New" w:eastAsia="Times New Roman" w:hAnsi="Courier New" w:cs="Times New Roman"/>
      <w:sz w:val="20"/>
      <w:szCs w:val="20"/>
      <w:lang w:eastAsia="ru-RU"/>
    </w:rPr>
  </w:style>
  <w:style w:type="paragraph" w:customStyle="1" w:styleId="af1">
    <w:name w:val="Таблица шапка"/>
    <w:basedOn w:val="a"/>
    <w:rsid w:val="00873A52"/>
    <w:pPr>
      <w:keepNext/>
      <w:snapToGrid w:val="0"/>
      <w:spacing w:before="40" w:after="40"/>
      <w:ind w:left="57" w:right="57"/>
    </w:pPr>
    <w:rPr>
      <w:sz w:val="22"/>
      <w:szCs w:val="20"/>
    </w:rPr>
  </w:style>
  <w:style w:type="paragraph" w:customStyle="1" w:styleId="af2">
    <w:name w:val="Таблица текст"/>
    <w:basedOn w:val="a"/>
    <w:rsid w:val="00873A52"/>
    <w:pPr>
      <w:snapToGrid w:val="0"/>
      <w:spacing w:before="40" w:after="40"/>
      <w:ind w:left="57" w:right="57"/>
    </w:pPr>
    <w:rPr>
      <w:szCs w:val="20"/>
    </w:rPr>
  </w:style>
  <w:style w:type="character" w:customStyle="1" w:styleId="13">
    <w:name w:val="Ариал Знак1"/>
    <w:link w:val="af3"/>
    <w:locked/>
    <w:rsid w:val="00873A52"/>
    <w:rPr>
      <w:rFonts w:ascii="Arial" w:hAnsi="Arial" w:cs="Arial"/>
    </w:rPr>
  </w:style>
  <w:style w:type="paragraph" w:customStyle="1" w:styleId="af3">
    <w:name w:val="Ариал"/>
    <w:basedOn w:val="a"/>
    <w:link w:val="13"/>
    <w:rsid w:val="00873A52"/>
    <w:pPr>
      <w:spacing w:before="120" w:after="120" w:line="360" w:lineRule="auto"/>
      <w:ind w:firstLine="851"/>
      <w:jc w:val="both"/>
    </w:pPr>
    <w:rPr>
      <w:rFonts w:ascii="Arial" w:eastAsiaTheme="minorHAnsi" w:hAnsi="Arial" w:cs="Arial"/>
      <w:sz w:val="22"/>
      <w:szCs w:val="22"/>
      <w:lang w:eastAsia="en-US"/>
    </w:rPr>
  </w:style>
  <w:style w:type="paragraph" w:customStyle="1" w:styleId="af4">
    <w:name w:val="Пункт б/н"/>
    <w:basedOn w:val="a"/>
    <w:rsid w:val="00873A52"/>
    <w:pPr>
      <w:tabs>
        <w:tab w:val="left" w:pos="1134"/>
      </w:tabs>
      <w:snapToGrid w:val="0"/>
      <w:spacing w:line="360" w:lineRule="auto"/>
      <w:ind w:firstLine="567"/>
      <w:jc w:val="both"/>
    </w:pPr>
    <w:rPr>
      <w:bCs/>
      <w:sz w:val="22"/>
      <w:szCs w:val="22"/>
    </w:rPr>
  </w:style>
  <w:style w:type="character" w:customStyle="1" w:styleId="af5">
    <w:name w:val="Ариал Таблица Знак"/>
    <w:link w:val="af6"/>
    <w:locked/>
    <w:rsid w:val="00873A52"/>
    <w:rPr>
      <w:rFonts w:ascii="Arial" w:hAnsi="Arial" w:cs="Arial"/>
    </w:rPr>
  </w:style>
  <w:style w:type="paragraph" w:customStyle="1" w:styleId="af6">
    <w:name w:val="Ариал Таблица"/>
    <w:basedOn w:val="af3"/>
    <w:link w:val="af5"/>
    <w:rsid w:val="00873A52"/>
    <w:pPr>
      <w:widowControl w:val="0"/>
      <w:adjustRightInd w:val="0"/>
      <w:spacing w:before="0" w:after="0" w:line="240" w:lineRule="auto"/>
      <w:ind w:firstLine="0"/>
    </w:pPr>
  </w:style>
  <w:style w:type="paragraph" w:styleId="af7">
    <w:name w:val="footnote text"/>
    <w:aliases w:val="Текст сноски Знак1, Знак1 Знак1,Текст сноски Знак Знак1,Текст сноски Знак Знак Знак1,Текст сноски Знак Знак Знак Знак,Текст сноски Знак1 Знак Знак Знак Знак,Текст сноски Знак Знак Знак Знак Знак Знак, Знак1 Знак Знак Знак Знак Знак Знак"/>
    <w:basedOn w:val="a"/>
    <w:link w:val="af8"/>
    <w:semiHidden/>
    <w:unhideWhenUsed/>
    <w:rsid w:val="00873A52"/>
    <w:rPr>
      <w:sz w:val="20"/>
      <w:szCs w:val="20"/>
    </w:rPr>
  </w:style>
  <w:style w:type="character" w:customStyle="1" w:styleId="af8">
    <w:name w:val="Текст сноски Знак"/>
    <w:aliases w:val="Текст сноски Знак1 Знак, Знак1 Знак1 Знак,Текст сноски Знак Знак1 Знак,Текст сноски Знак Знак Знак1 Знак,Текст сноски Знак Знак Знак Знак Знак,Текст сноски Знак1 Знак Знак Знак Знак Знак,Текст сноски Знак Знак Знак Знак Знак Знак Знак"/>
    <w:basedOn w:val="a0"/>
    <w:link w:val="af7"/>
    <w:semiHidden/>
    <w:rsid w:val="00873A52"/>
    <w:rPr>
      <w:rFonts w:ascii="Times New Roman" w:eastAsia="Times New Roman" w:hAnsi="Times New Roman" w:cs="Times New Roman"/>
      <w:sz w:val="20"/>
      <w:szCs w:val="20"/>
      <w:lang w:eastAsia="ru-RU"/>
    </w:rPr>
  </w:style>
  <w:style w:type="character" w:styleId="af9">
    <w:name w:val="footnote reference"/>
    <w:unhideWhenUsed/>
    <w:rsid w:val="00873A52"/>
    <w:rPr>
      <w:vertAlign w:val="superscript"/>
    </w:rPr>
  </w:style>
  <w:style w:type="paragraph" w:customStyle="1" w:styleId="ConsPlusNormal">
    <w:name w:val="ConsPlusNormal"/>
    <w:rsid w:val="00873A52"/>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character" w:styleId="afa">
    <w:name w:val="page number"/>
    <w:basedOn w:val="a0"/>
    <w:rsid w:val="00873A52"/>
  </w:style>
  <w:style w:type="paragraph" w:customStyle="1" w:styleId="rvps46">
    <w:name w:val="rvps46"/>
    <w:basedOn w:val="a"/>
    <w:rsid w:val="00873A52"/>
    <w:pPr>
      <w:spacing w:before="120" w:after="120"/>
    </w:pPr>
  </w:style>
  <w:style w:type="character" w:styleId="afb">
    <w:name w:val="annotation reference"/>
    <w:uiPriority w:val="99"/>
    <w:unhideWhenUsed/>
    <w:rsid w:val="00873A52"/>
    <w:rPr>
      <w:sz w:val="16"/>
      <w:szCs w:val="16"/>
    </w:rPr>
  </w:style>
  <w:style w:type="paragraph" w:styleId="afc">
    <w:name w:val="annotation text"/>
    <w:basedOn w:val="a"/>
    <w:link w:val="afd"/>
    <w:uiPriority w:val="99"/>
    <w:unhideWhenUsed/>
    <w:rsid w:val="00873A52"/>
    <w:rPr>
      <w:sz w:val="20"/>
      <w:szCs w:val="20"/>
    </w:rPr>
  </w:style>
  <w:style w:type="character" w:customStyle="1" w:styleId="afd">
    <w:name w:val="Текст примечания Знак"/>
    <w:basedOn w:val="a0"/>
    <w:link w:val="afc"/>
    <w:uiPriority w:val="99"/>
    <w:rsid w:val="00873A52"/>
    <w:rPr>
      <w:rFonts w:ascii="Times New Roman" w:eastAsia="Times New Roman" w:hAnsi="Times New Roman" w:cs="Times New Roman"/>
      <w:sz w:val="20"/>
      <w:szCs w:val="20"/>
      <w:lang w:eastAsia="ru-RU"/>
    </w:rPr>
  </w:style>
  <w:style w:type="paragraph" w:styleId="afe">
    <w:name w:val="annotation subject"/>
    <w:basedOn w:val="afc"/>
    <w:next w:val="afc"/>
    <w:link w:val="aff"/>
    <w:uiPriority w:val="99"/>
    <w:semiHidden/>
    <w:unhideWhenUsed/>
    <w:rsid w:val="00873A52"/>
    <w:rPr>
      <w:b/>
      <w:bCs/>
    </w:rPr>
  </w:style>
  <w:style w:type="character" w:customStyle="1" w:styleId="aff">
    <w:name w:val="Тема примечания Знак"/>
    <w:basedOn w:val="afd"/>
    <w:link w:val="afe"/>
    <w:uiPriority w:val="99"/>
    <w:semiHidden/>
    <w:rsid w:val="00873A52"/>
    <w:rPr>
      <w:b/>
      <w:bCs/>
    </w:rPr>
  </w:style>
  <w:style w:type="paragraph" w:styleId="aff0">
    <w:name w:val="Body Text Indent"/>
    <w:basedOn w:val="a"/>
    <w:link w:val="aff1"/>
    <w:uiPriority w:val="99"/>
    <w:unhideWhenUsed/>
    <w:rsid w:val="00873A52"/>
    <w:pPr>
      <w:ind w:firstLine="567"/>
      <w:jc w:val="both"/>
    </w:pPr>
    <w:rPr>
      <w:b/>
      <w:sz w:val="26"/>
      <w:szCs w:val="26"/>
    </w:rPr>
  </w:style>
  <w:style w:type="character" w:customStyle="1" w:styleId="aff1">
    <w:name w:val="Основной текст с отступом Знак"/>
    <w:basedOn w:val="a0"/>
    <w:link w:val="aff0"/>
    <w:uiPriority w:val="99"/>
    <w:rsid w:val="00873A52"/>
    <w:rPr>
      <w:rFonts w:ascii="Times New Roman" w:eastAsia="Times New Roman" w:hAnsi="Times New Roman" w:cs="Times New Roman"/>
      <w:b/>
      <w:sz w:val="26"/>
      <w:szCs w:val="26"/>
      <w:lang w:eastAsia="ru-RU"/>
    </w:rPr>
  </w:style>
  <w:style w:type="paragraph" w:styleId="aff2">
    <w:name w:val="Body Text"/>
    <w:basedOn w:val="a"/>
    <w:link w:val="aff3"/>
    <w:uiPriority w:val="99"/>
    <w:unhideWhenUsed/>
    <w:rsid w:val="00873A52"/>
    <w:rPr>
      <w:i/>
      <w:sz w:val="26"/>
      <w:szCs w:val="26"/>
    </w:rPr>
  </w:style>
  <w:style w:type="character" w:customStyle="1" w:styleId="aff3">
    <w:name w:val="Основной текст Знак"/>
    <w:basedOn w:val="a0"/>
    <w:link w:val="aff2"/>
    <w:uiPriority w:val="99"/>
    <w:rsid w:val="00873A52"/>
    <w:rPr>
      <w:rFonts w:ascii="Times New Roman" w:eastAsia="Times New Roman" w:hAnsi="Times New Roman" w:cs="Times New Roman"/>
      <w:i/>
      <w:sz w:val="26"/>
      <w:szCs w:val="26"/>
      <w:lang w:eastAsia="ru-RU"/>
    </w:rPr>
  </w:style>
  <w:style w:type="paragraph" w:styleId="24">
    <w:name w:val="Body Text 2"/>
    <w:basedOn w:val="a"/>
    <w:link w:val="25"/>
    <w:uiPriority w:val="99"/>
    <w:unhideWhenUsed/>
    <w:rsid w:val="00873A52"/>
    <w:rPr>
      <w:i/>
      <w:color w:val="FF0000"/>
      <w:sz w:val="26"/>
      <w:szCs w:val="26"/>
    </w:rPr>
  </w:style>
  <w:style w:type="character" w:customStyle="1" w:styleId="25">
    <w:name w:val="Основной текст 2 Знак"/>
    <w:basedOn w:val="a0"/>
    <w:link w:val="24"/>
    <w:uiPriority w:val="99"/>
    <w:rsid w:val="00873A52"/>
    <w:rPr>
      <w:rFonts w:ascii="Times New Roman" w:eastAsia="Times New Roman" w:hAnsi="Times New Roman" w:cs="Times New Roman"/>
      <w:i/>
      <w:color w:val="FF0000"/>
      <w:sz w:val="26"/>
      <w:szCs w:val="26"/>
      <w:lang w:eastAsia="ru-RU"/>
    </w:rPr>
  </w:style>
  <w:style w:type="paragraph" w:customStyle="1" w:styleId="aff4">
    <w:name w:val="Пункт"/>
    <w:basedOn w:val="a"/>
    <w:rsid w:val="00873A52"/>
    <w:pPr>
      <w:tabs>
        <w:tab w:val="num" w:pos="1980"/>
      </w:tabs>
      <w:ind w:left="1404" w:hanging="504"/>
      <w:jc w:val="both"/>
    </w:pPr>
    <w:rPr>
      <w:szCs w:val="28"/>
    </w:rPr>
  </w:style>
  <w:style w:type="paragraph" w:customStyle="1" w:styleId="ConsPlusNonformat">
    <w:name w:val="ConsPlusNonformat"/>
    <w:rsid w:val="00873A52"/>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styleId="aff5">
    <w:name w:val="TOC Heading"/>
    <w:basedOn w:val="1"/>
    <w:next w:val="a"/>
    <w:uiPriority w:val="39"/>
    <w:qFormat/>
    <w:rsid w:val="00873A52"/>
    <w:pPr>
      <w:spacing w:line="276" w:lineRule="auto"/>
      <w:outlineLvl w:val="9"/>
    </w:pPr>
  </w:style>
  <w:style w:type="paragraph" w:styleId="32">
    <w:name w:val="toc 3"/>
    <w:basedOn w:val="a"/>
    <w:next w:val="a"/>
    <w:autoRedefine/>
    <w:uiPriority w:val="39"/>
    <w:unhideWhenUsed/>
    <w:qFormat/>
    <w:rsid w:val="00873A52"/>
    <w:pPr>
      <w:spacing w:after="100" w:line="276" w:lineRule="auto"/>
      <w:ind w:left="440"/>
    </w:pPr>
    <w:rPr>
      <w:rFonts w:ascii="Calibri" w:hAnsi="Calibri"/>
      <w:sz w:val="22"/>
      <w:szCs w:val="22"/>
    </w:rPr>
  </w:style>
  <w:style w:type="paragraph" w:styleId="33">
    <w:name w:val="Body Text 3"/>
    <w:basedOn w:val="a"/>
    <w:link w:val="34"/>
    <w:uiPriority w:val="99"/>
    <w:unhideWhenUsed/>
    <w:rsid w:val="00873A52"/>
    <w:pPr>
      <w:autoSpaceDE w:val="0"/>
      <w:autoSpaceDN w:val="0"/>
      <w:adjustRightInd w:val="0"/>
    </w:pPr>
    <w:rPr>
      <w:sz w:val="26"/>
      <w:szCs w:val="26"/>
    </w:rPr>
  </w:style>
  <w:style w:type="character" w:customStyle="1" w:styleId="34">
    <w:name w:val="Основной текст 3 Знак"/>
    <w:basedOn w:val="a0"/>
    <w:link w:val="33"/>
    <w:uiPriority w:val="99"/>
    <w:rsid w:val="00873A52"/>
    <w:rPr>
      <w:rFonts w:ascii="Times New Roman" w:eastAsia="Times New Roman" w:hAnsi="Times New Roman" w:cs="Times New Roman"/>
      <w:sz w:val="26"/>
      <w:szCs w:val="26"/>
      <w:lang w:eastAsia="ru-RU"/>
    </w:rPr>
  </w:style>
  <w:style w:type="paragraph" w:styleId="35">
    <w:name w:val="Body Text Indent 3"/>
    <w:basedOn w:val="a"/>
    <w:link w:val="36"/>
    <w:uiPriority w:val="99"/>
    <w:unhideWhenUsed/>
    <w:rsid w:val="00873A52"/>
    <w:pPr>
      <w:tabs>
        <w:tab w:val="num" w:pos="1200"/>
      </w:tabs>
      <w:ind w:left="16"/>
      <w:jc w:val="both"/>
    </w:pPr>
    <w:rPr>
      <w:i/>
      <w:color w:val="808080"/>
    </w:rPr>
  </w:style>
  <w:style w:type="character" w:customStyle="1" w:styleId="36">
    <w:name w:val="Основной текст с отступом 3 Знак"/>
    <w:basedOn w:val="a0"/>
    <w:link w:val="35"/>
    <w:uiPriority w:val="99"/>
    <w:rsid w:val="00873A52"/>
    <w:rPr>
      <w:rFonts w:ascii="Times New Roman" w:eastAsia="Times New Roman" w:hAnsi="Times New Roman" w:cs="Times New Roman"/>
      <w:i/>
      <w:color w:val="808080"/>
      <w:sz w:val="24"/>
      <w:szCs w:val="24"/>
      <w:lang w:eastAsia="ru-RU"/>
    </w:rPr>
  </w:style>
  <w:style w:type="character" w:customStyle="1" w:styleId="ae">
    <w:name w:val="Обычный (веб) Знак"/>
    <w:aliases w:val="Обычный (Web) Знак,Обычный (веб) Знак Знак Знак,Обычный (Web) Знак Знак Знак Знак"/>
    <w:link w:val="ad"/>
    <w:locked/>
    <w:rsid w:val="00873A52"/>
    <w:rPr>
      <w:rFonts w:ascii="Times New Roman" w:eastAsia="Times New Roman" w:hAnsi="Times New Roman" w:cs="Times New Roman"/>
      <w:sz w:val="24"/>
      <w:szCs w:val="24"/>
      <w:lang w:eastAsia="ru-RU"/>
    </w:rPr>
  </w:style>
  <w:style w:type="paragraph" w:styleId="aff6">
    <w:name w:val="Block Text"/>
    <w:basedOn w:val="a"/>
    <w:uiPriority w:val="99"/>
    <w:unhideWhenUsed/>
    <w:rsid w:val="00873A52"/>
    <w:pPr>
      <w:tabs>
        <w:tab w:val="left" w:pos="16"/>
      </w:tabs>
      <w:spacing w:after="200" w:line="276" w:lineRule="auto"/>
      <w:ind w:left="16" w:right="113"/>
      <w:contextualSpacing/>
      <w:jc w:val="both"/>
    </w:pPr>
    <w:rPr>
      <w:sz w:val="26"/>
      <w:szCs w:val="26"/>
      <w:lang w:eastAsia="en-US"/>
    </w:rPr>
  </w:style>
  <w:style w:type="paragraph" w:customStyle="1" w:styleId="26">
    <w:name w:val="çàãîëîâîê 2"/>
    <w:basedOn w:val="a"/>
    <w:next w:val="a"/>
    <w:rsid w:val="00873A52"/>
    <w:pPr>
      <w:keepNext/>
      <w:jc w:val="both"/>
    </w:pPr>
    <w:rPr>
      <w:szCs w:val="20"/>
      <w:lang w:val="en-GB"/>
    </w:rPr>
  </w:style>
  <w:style w:type="paragraph" w:customStyle="1" w:styleId="14">
    <w:name w:val="Абзац списка1"/>
    <w:basedOn w:val="a"/>
    <w:rsid w:val="00873A52"/>
    <w:pPr>
      <w:spacing w:after="200" w:line="276" w:lineRule="auto"/>
      <w:ind w:left="720"/>
      <w:contextualSpacing/>
    </w:pPr>
    <w:rPr>
      <w:rFonts w:ascii="Calibri" w:hAnsi="Calibri"/>
      <w:sz w:val="22"/>
      <w:szCs w:val="22"/>
      <w:lang w:eastAsia="en-US"/>
    </w:rPr>
  </w:style>
  <w:style w:type="paragraph" w:customStyle="1" w:styleId="aff7">
    <w:name w:val="Текст документа"/>
    <w:basedOn w:val="a"/>
    <w:link w:val="aff8"/>
    <w:uiPriority w:val="99"/>
    <w:rsid w:val="00873A52"/>
    <w:pPr>
      <w:spacing w:line="360" w:lineRule="auto"/>
      <w:ind w:firstLine="720"/>
      <w:jc w:val="both"/>
    </w:pPr>
  </w:style>
  <w:style w:type="character" w:customStyle="1" w:styleId="aff8">
    <w:name w:val="Текст документа Знак"/>
    <w:link w:val="aff7"/>
    <w:uiPriority w:val="99"/>
    <w:locked/>
    <w:rsid w:val="00873A52"/>
    <w:rPr>
      <w:rFonts w:ascii="Times New Roman" w:eastAsia="Times New Roman" w:hAnsi="Times New Roman" w:cs="Times New Roman"/>
      <w:sz w:val="24"/>
      <w:szCs w:val="24"/>
      <w:lang w:eastAsia="ru-RU"/>
    </w:rPr>
  </w:style>
  <w:style w:type="character" w:styleId="aff9">
    <w:name w:val="FollowedHyperlink"/>
    <w:uiPriority w:val="99"/>
    <w:semiHidden/>
    <w:unhideWhenUsed/>
    <w:rsid w:val="00873A52"/>
    <w:rPr>
      <w:color w:val="800080"/>
      <w:u w:val="single"/>
    </w:rPr>
  </w:style>
  <w:style w:type="paragraph" w:customStyle="1" w:styleId="Default">
    <w:name w:val="Default"/>
    <w:rsid w:val="00873A52"/>
    <w:pPr>
      <w:autoSpaceDE w:val="0"/>
      <w:autoSpaceDN w:val="0"/>
      <w:adjustRightInd w:val="0"/>
      <w:spacing w:after="0" w:line="240" w:lineRule="auto"/>
    </w:pPr>
    <w:rPr>
      <w:rFonts w:ascii="Times New Roman" w:eastAsia="Calibri" w:hAnsi="Times New Roman" w:cs="Times New Roman"/>
      <w:color w:val="000000"/>
      <w:sz w:val="24"/>
      <w:szCs w:val="24"/>
    </w:rPr>
  </w:style>
  <w:style w:type="numbering" w:customStyle="1" w:styleId="4">
    <w:name w:val="Стиль4"/>
    <w:rsid w:val="00873A52"/>
    <w:pPr>
      <w:numPr>
        <w:numId w:val="19"/>
      </w:numPr>
    </w:pPr>
  </w:style>
  <w:style w:type="paragraph" w:customStyle="1" w:styleId="CharChar4CharCharCharCharCharChar">
    <w:name w:val="Char Char4 Знак Знак Char Char Знак Знак Char Char Знак Char Char"/>
    <w:basedOn w:val="a"/>
    <w:semiHidden/>
    <w:rsid w:val="00873A52"/>
    <w:pPr>
      <w:widowControl w:val="0"/>
      <w:adjustRightInd w:val="0"/>
      <w:spacing w:after="160" w:line="240" w:lineRule="exact"/>
      <w:jc w:val="right"/>
    </w:pPr>
    <w:rPr>
      <w:sz w:val="20"/>
      <w:szCs w:val="20"/>
      <w:lang w:val="en-GB" w:eastAsia="en-US"/>
    </w:rPr>
  </w:style>
  <w:style w:type="paragraph" w:styleId="affa">
    <w:name w:val="Revision"/>
    <w:hidden/>
    <w:uiPriority w:val="99"/>
    <w:semiHidden/>
    <w:rsid w:val="00873A52"/>
    <w:pPr>
      <w:spacing w:after="0" w:line="240" w:lineRule="auto"/>
    </w:pPr>
    <w:rPr>
      <w:rFonts w:ascii="Times New Roman" w:eastAsia="Times New Roman" w:hAnsi="Times New Roman" w:cs="Times New Roman"/>
      <w:sz w:val="24"/>
      <w:szCs w:val="24"/>
      <w:lang w:eastAsia="ru-RU"/>
    </w:rPr>
  </w:style>
  <w:style w:type="character" w:customStyle="1" w:styleId="a5">
    <w:name w:val="Абзац списка Знак"/>
    <w:link w:val="a4"/>
    <w:uiPriority w:val="34"/>
    <w:rsid w:val="000F6239"/>
    <w:rPr>
      <w:rFonts w:ascii="Times New Roman" w:eastAsia="Times New Roman" w:hAnsi="Times New Roman" w:cs="Times New Roman"/>
      <w:sz w:val="24"/>
      <w:szCs w:val="24"/>
      <w:lang w:eastAsia="ru-RU"/>
    </w:rPr>
  </w:style>
  <w:style w:type="paragraph" w:customStyle="1" w:styleId="text">
    <w:name w:val="text"/>
    <w:rsid w:val="008A70BB"/>
    <w:pPr>
      <w:widowControl w:val="0"/>
      <w:suppressAutoHyphens/>
      <w:spacing w:after="0" w:line="100" w:lineRule="atLeast"/>
    </w:pPr>
    <w:rPr>
      <w:rFonts w:ascii="Times New Roman" w:eastAsia="Lucida Sans Unicode" w:hAnsi="Times New Roman" w:cs="Tahoma"/>
      <w:kern w:val="1"/>
      <w:sz w:val="24"/>
      <w:szCs w:val="24"/>
      <w:lang w:eastAsia="ru-RU" w:bidi="ru-RU"/>
    </w:rPr>
  </w:style>
</w:styles>
</file>

<file path=word/webSettings.xml><?xml version="1.0" encoding="utf-8"?>
<w:webSettings xmlns:r="http://schemas.openxmlformats.org/officeDocument/2006/relationships" xmlns:w="http://schemas.openxmlformats.org/wordprocessingml/2006/main">
  <w:divs>
    <w:div w:id="37827618">
      <w:bodyDiv w:val="1"/>
      <w:marLeft w:val="0"/>
      <w:marRight w:val="0"/>
      <w:marTop w:val="0"/>
      <w:marBottom w:val="0"/>
      <w:divBdr>
        <w:top w:val="none" w:sz="0" w:space="0" w:color="auto"/>
        <w:left w:val="none" w:sz="0" w:space="0" w:color="auto"/>
        <w:bottom w:val="none" w:sz="0" w:space="0" w:color="auto"/>
        <w:right w:val="none" w:sz="0" w:space="0" w:color="auto"/>
      </w:divBdr>
    </w:div>
    <w:div w:id="553395023">
      <w:bodyDiv w:val="1"/>
      <w:marLeft w:val="0"/>
      <w:marRight w:val="0"/>
      <w:marTop w:val="0"/>
      <w:marBottom w:val="0"/>
      <w:divBdr>
        <w:top w:val="none" w:sz="0" w:space="0" w:color="auto"/>
        <w:left w:val="none" w:sz="0" w:space="0" w:color="auto"/>
        <w:bottom w:val="none" w:sz="0" w:space="0" w:color="auto"/>
        <w:right w:val="none" w:sz="0" w:space="0" w:color="auto"/>
      </w:divBdr>
    </w:div>
    <w:div w:id="1541624862">
      <w:bodyDiv w:val="1"/>
      <w:marLeft w:val="0"/>
      <w:marRight w:val="0"/>
      <w:marTop w:val="0"/>
      <w:marBottom w:val="0"/>
      <w:divBdr>
        <w:top w:val="none" w:sz="0" w:space="0" w:color="auto"/>
        <w:left w:val="none" w:sz="0" w:space="0" w:color="auto"/>
        <w:bottom w:val="none" w:sz="0" w:space="0" w:color="auto"/>
        <w:right w:val="none" w:sz="0" w:space="0" w:color="auto"/>
      </w:divBdr>
    </w:div>
    <w:div w:id="1758407486">
      <w:bodyDiv w:val="1"/>
      <w:marLeft w:val="0"/>
      <w:marRight w:val="0"/>
      <w:marTop w:val="0"/>
      <w:marBottom w:val="0"/>
      <w:divBdr>
        <w:top w:val="none" w:sz="0" w:space="0" w:color="auto"/>
        <w:left w:val="none" w:sz="0" w:space="0" w:color="auto"/>
        <w:bottom w:val="none" w:sz="0" w:space="0" w:color="auto"/>
        <w:right w:val="none" w:sz="0" w:space="0" w:color="auto"/>
      </w:divBdr>
    </w:div>
    <w:div w:id="1759524641">
      <w:bodyDiv w:val="1"/>
      <w:marLeft w:val="0"/>
      <w:marRight w:val="0"/>
      <w:marTop w:val="0"/>
      <w:marBottom w:val="0"/>
      <w:divBdr>
        <w:top w:val="none" w:sz="0" w:space="0" w:color="auto"/>
        <w:left w:val="none" w:sz="0" w:space="0" w:color="auto"/>
        <w:bottom w:val="none" w:sz="0" w:space="0" w:color="auto"/>
        <w:right w:val="none" w:sz="0" w:space="0" w:color="auto"/>
      </w:divBdr>
    </w:div>
    <w:div w:id="1992363201">
      <w:bodyDiv w:val="1"/>
      <w:marLeft w:val="0"/>
      <w:marRight w:val="0"/>
      <w:marTop w:val="0"/>
      <w:marBottom w:val="0"/>
      <w:divBdr>
        <w:top w:val="none" w:sz="0" w:space="0" w:color="auto"/>
        <w:left w:val="none" w:sz="0" w:space="0" w:color="auto"/>
        <w:bottom w:val="none" w:sz="0" w:space="0" w:color="auto"/>
        <w:right w:val="none" w:sz="0" w:space="0" w:color="auto"/>
      </w:divBdr>
    </w:div>
    <w:div w:id="21101999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rt.roseltorg.ru" TargetMode="External"/><Relationship Id="rId13" Type="http://schemas.openxmlformats.org/officeDocument/2006/relationships/hyperlink" Target="file://C:\Users\Anna.V.Ermakova\AppData\Local\Microsoft\Windows\Temporary%20Internet%20Files\Local%20Settings\Temporary%20Internet%20Files\Content.Outlook\FKK143X2\&#1053;&#1086;&#1074;&#1072;&#1103;%20&#1087;&#1072;&#1087;&#1082;&#1072;\&#1048;&#1090;&#1086;&#1075;%20&#1089;&#1086;&#1075;&#1083;&#1072;&#1089;&#1086;&#1074;&#1072;&#1085;&#1086;%20&#1089;%20&#1044;&#1055;&#1054;\Local%20Settings\Temporary%20Internet%20Files\Anna.V.Ermakova\AppData\Local\Microsoft\Windows\Temporary%20Internet%20Files\Anna.V.Ermakova\AppData\Local\Microsoft\Windows\Temporary%20Internet%20Files\Content.Outlook\AppData\Local\Microsoft\Windows\Temporary%20Internet%20Files\Content.Outlook\J3W6R9VY\www.zakupki.gov.ru" TargetMode="External"/><Relationship Id="rId18" Type="http://schemas.openxmlformats.org/officeDocument/2006/relationships/hyperlink" Target="http://www.rostelecom.ru/about/tender/docs/" TargetMode="External"/><Relationship Id="rId26" Type="http://schemas.openxmlformats.org/officeDocument/2006/relationships/hyperlink" Target="https://rt.roseltorg.ru" TargetMode="External"/><Relationship Id="rId39"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hyperlink" Target="http://www.rostelecom.ru/about/tender/docs/" TargetMode="External"/><Relationship Id="rId34" Type="http://schemas.openxmlformats.org/officeDocument/2006/relationships/oleObject" Target="embeddings/oleObject4.bin"/><Relationship Id="rId42"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hyperlink" Target="https://rt.roseltorg.ru" TargetMode="External"/><Relationship Id="rId17" Type="http://schemas.openxmlformats.org/officeDocument/2006/relationships/hyperlink" Target="http://www.rostelecom.ru/about/tender/docs/" TargetMode="External"/><Relationship Id="rId25" Type="http://schemas.openxmlformats.org/officeDocument/2006/relationships/hyperlink" Target="https://rt.roseltorg.ru" TargetMode="External"/><Relationship Id="rId33" Type="http://schemas.openxmlformats.org/officeDocument/2006/relationships/image" Target="media/image5.wmf"/><Relationship Id="rId38" Type="http://schemas.openxmlformats.org/officeDocument/2006/relationships/hyperlink" Target="http://www.rostelecom.ru/about/tender/docs/" TargetMode="External"/><Relationship Id="rId2" Type="http://schemas.openxmlformats.org/officeDocument/2006/relationships/styles" Target="styles.xml"/><Relationship Id="rId16" Type="http://schemas.openxmlformats.org/officeDocument/2006/relationships/hyperlink" Target="file://C:\Users\Anna.V.Ermakova\AppData\Local\Microsoft\Windows\Temporary%20Internet%20Files\Local%20Settings\Temporary%20Internet%20Files\Content.Outlook\FKK143X2\&#1053;&#1086;&#1074;&#1072;&#1103;%20&#1087;&#1072;&#1087;&#1082;&#1072;\&#1048;&#1090;&#1086;&#1075;%20&#1089;&#1086;&#1075;&#1083;&#1072;&#1089;&#1086;&#1074;&#1072;&#1085;&#1086;%20&#1089;%20&#1044;&#1055;&#1054;\Local%20Settings\Temporary%20Internet%20Files\Anna.V.Ermakova\AppData\Local\Microsoft\Windows\Temporary%20Internet%20Files\Anna.V.Ermakova\AppData\Local\Microsoft\Windows\Temporary%20Internet%20Files\Content.Outlook\AppData\Local\Microsoft\Windows\Temporary%20Internet%20Files\Anna.V.Ermakova\AppData\Local\Microsoft\Windows\Temporary%20Internet%20Files\Content.Outlook\NJRIC5UX\www.zakupki.gov.ru" TargetMode="External"/><Relationship Id="rId20" Type="http://schemas.openxmlformats.org/officeDocument/2006/relationships/hyperlink" Target="http://www.rostelecom.ru/about/tender/docs/" TargetMode="External"/><Relationship Id="rId29" Type="http://schemas.openxmlformats.org/officeDocument/2006/relationships/image" Target="media/image3.wmf"/><Relationship Id="rId41"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i.efremova@volga.rt.ru" TargetMode="External"/><Relationship Id="rId24" Type="http://schemas.openxmlformats.org/officeDocument/2006/relationships/hyperlink" Target="mailto:i.efremova@volga.rt.ru" TargetMode="External"/><Relationship Id="rId32" Type="http://schemas.openxmlformats.org/officeDocument/2006/relationships/oleObject" Target="embeddings/oleObject3.bin"/><Relationship Id="rId37" Type="http://schemas.openxmlformats.org/officeDocument/2006/relationships/hyperlink" Target="http://www.rostelecom.ru/about/tender/docs/" TargetMode="External"/><Relationship Id="rId40"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hyperlink" Target="https://rt.roseltorg.ru" TargetMode="External"/><Relationship Id="rId23" Type="http://schemas.openxmlformats.org/officeDocument/2006/relationships/hyperlink" Target="file://C:\Users\Anna.V.Ermakova\AppData\Local\Microsoft\Windows\Temporary%20Internet%20Files\Local%20Settings\Temporary%20Internet%20Files\Content.Outlook\FKK143X2\&#1053;&#1086;&#1074;&#1072;&#1103;%20&#1087;&#1072;&#1087;&#1082;&#1072;\&#1048;&#1090;&#1086;&#1075;%20&#1089;&#1086;&#1075;&#1083;&#1072;&#1089;&#1086;&#1074;&#1072;&#1085;&#1086;%20&#1089;%20&#1044;&#1055;&#1054;\Local%20Settings\Temporary%20Internet%20Files\Anna.V.Ermakova\AppData\Local\Microsoft\Windows\Temporary%20Internet%20Files\Anna.V.Ermakova\AppData\Local\Microsoft\Windows\Temporary%20Internet%20Files\Content.Outlook\AppData\Local\Microsoft\Windows\Temporary%20Internet%20Files\Content.Outlook\J3W6R9VY\www.rostelecom.ru" TargetMode="External"/><Relationship Id="rId28" Type="http://schemas.openxmlformats.org/officeDocument/2006/relationships/oleObject" Target="embeddings/oleObject1.bin"/><Relationship Id="rId36" Type="http://schemas.openxmlformats.org/officeDocument/2006/relationships/hyperlink" Target="http://www.rostelecom.ru/about/tender/docs/" TargetMode="External"/><Relationship Id="rId10" Type="http://schemas.openxmlformats.org/officeDocument/2006/relationships/hyperlink" Target="http://www.rostele&#1089;om.ru" TargetMode="External"/><Relationship Id="rId19" Type="http://schemas.openxmlformats.org/officeDocument/2006/relationships/hyperlink" Target="http://www.rostelecom.ru/about/tender/docs/" TargetMode="External"/><Relationship Id="rId31" Type="http://schemas.openxmlformats.org/officeDocument/2006/relationships/image" Target="media/image4.wmf"/><Relationship Id="rId4" Type="http://schemas.openxmlformats.org/officeDocument/2006/relationships/webSettings" Target="webSettings.xml"/><Relationship Id="rId9" Type="http://schemas.openxmlformats.org/officeDocument/2006/relationships/hyperlink" Target="http://www.zakupki.gov.ru" TargetMode="External"/><Relationship Id="rId14" Type="http://schemas.openxmlformats.org/officeDocument/2006/relationships/hyperlink" Target="file://C:\Users\Anna.V.Ermakova\AppData\Local\Microsoft\Windows\Temporary%20Internet%20Files\Local%20Settings\Temporary%20Internet%20Files\Content.Outlook\FKK143X2\&#1053;&#1086;&#1074;&#1072;&#1103;%20&#1087;&#1072;&#1087;&#1082;&#1072;\&#1048;&#1090;&#1086;&#1075;%20&#1089;&#1086;&#1075;&#1083;&#1072;&#1089;&#1086;&#1074;&#1072;&#1085;&#1086;%20&#1089;%20&#1044;&#1055;&#1054;\Local%20Settings\Temporary%20Internet%20Files\Anna.V.Ermakova\AppData\Local\Microsoft\Windows\Temporary%20Internet%20Files\Anna.V.Ermakova\AppData\Local\Microsoft\Windows\Temporary%20Internet%20Files\Content.Outlook\AppData\Local\Microsoft\Windows\Temporary%20Internet%20Files\Content.Outlook\J3W6R9VY\www.rostele&#1089;om.ru" TargetMode="External"/><Relationship Id="rId22" Type="http://schemas.openxmlformats.org/officeDocument/2006/relationships/hyperlink" Target="http://www.rostelecom.ru/about/tender/docs/" TargetMode="External"/><Relationship Id="rId27" Type="http://schemas.openxmlformats.org/officeDocument/2006/relationships/image" Target="media/image2.wmf"/><Relationship Id="rId30" Type="http://schemas.openxmlformats.org/officeDocument/2006/relationships/oleObject" Target="embeddings/oleObject2.bin"/><Relationship Id="rId35" Type="http://schemas.openxmlformats.org/officeDocument/2006/relationships/hyperlink" Target="http://www.rostelecom.ru/about/tender/docs/" TargetMode="External"/><Relationship Id="rId43"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331</TotalTime>
  <Pages>38</Pages>
  <Words>12925</Words>
  <Characters>73676</Characters>
  <Application>Microsoft Office Word</Application>
  <DocSecurity>0</DocSecurity>
  <Lines>613</Lines>
  <Paragraphs>172</Paragraphs>
  <ScaleCrop>false</ScaleCrop>
  <HeadingPairs>
    <vt:vector size="2" baseType="variant">
      <vt:variant>
        <vt:lpstr>Название</vt:lpstr>
      </vt:variant>
      <vt:variant>
        <vt:i4>1</vt:i4>
      </vt:variant>
    </vt:vector>
  </HeadingPairs>
  <TitlesOfParts>
    <vt:vector size="1" baseType="lpstr">
      <vt:lpstr/>
    </vt:vector>
  </TitlesOfParts>
  <Company>VolgaTelecom</Company>
  <LinksUpToDate>false</LinksUpToDate>
  <CharactersWithSpaces>86429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l.domracheva</dc:creator>
  <cp:keywords/>
  <dc:description/>
  <cp:lastModifiedBy>l.domracheva</cp:lastModifiedBy>
  <cp:revision>26</cp:revision>
  <dcterms:created xsi:type="dcterms:W3CDTF">2014-02-10T05:47:00Z</dcterms:created>
  <dcterms:modified xsi:type="dcterms:W3CDTF">2014-02-19T12:31:00Z</dcterms:modified>
</cp:coreProperties>
</file>